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618E5" w14:textId="77777777" w:rsidR="007B058B" w:rsidRDefault="007B058B" w:rsidP="007B058B">
      <w:pPr>
        <w:pStyle w:val="Title"/>
      </w:pPr>
      <w:r>
        <w:t>The Bellingham Plan</w:t>
      </w:r>
    </w:p>
    <w:p w14:paraId="3136413E" w14:textId="2DB3DE3B" w:rsidR="007B058B" w:rsidRDefault="007B058B" w:rsidP="007B058B">
      <w:pPr>
        <w:pStyle w:val="Subtitle"/>
      </w:pPr>
      <w:r>
        <w:t>Chapter Update Summaries</w:t>
      </w:r>
    </w:p>
    <w:p w14:paraId="778C3F0D" w14:textId="42B4B66A" w:rsidR="007B058B" w:rsidRDefault="007B058B" w:rsidP="007B058B">
      <w:pPr>
        <w:pStyle w:val="Subtitle"/>
      </w:pPr>
      <w:r>
        <w:t>November 2024</w:t>
      </w:r>
    </w:p>
    <w:p w14:paraId="15CBB392" w14:textId="77777777" w:rsidR="007B058B" w:rsidRDefault="007B058B"/>
    <w:p w14:paraId="57440309" w14:textId="41109C4B" w:rsidR="00FC437E" w:rsidRDefault="008C48D4" w:rsidP="008C48D4">
      <w:pPr>
        <w:pStyle w:val="Heading1"/>
      </w:pPr>
      <w:r>
        <w:t>Information for All Chapters</w:t>
      </w:r>
    </w:p>
    <w:p w14:paraId="549D4925" w14:textId="77777777" w:rsidR="008C48D4" w:rsidRPr="00E605FD" w:rsidRDefault="008C48D4" w:rsidP="008C48D4">
      <w:r w:rsidRPr="00E605FD">
        <w:t>Get a quick overview of the most significant updates we're proposing.</w:t>
      </w:r>
    </w:p>
    <w:p w14:paraId="310BF9CB" w14:textId="3D655435" w:rsidR="008C48D4" w:rsidRPr="0011465C" w:rsidRDefault="008C48D4" w:rsidP="008C48D4">
      <w:r w:rsidRPr="0011465C">
        <w:t xml:space="preserve">If you haven't yet, take a look at the </w:t>
      </w:r>
      <w:hyperlink r:id="rId8" w:history="1">
        <w:r w:rsidRPr="0011465C">
          <w:rPr>
            <w:rStyle w:val="Hyperlink"/>
          </w:rPr>
          <w:t>Summary of Proposed Updates</w:t>
        </w:r>
      </w:hyperlink>
      <w:r w:rsidRPr="0011465C">
        <w:t>. It describes the most significant updates we are proposing. We recommend viewing that the summary first, and then diving in here for more details on transportation.</w:t>
      </w:r>
    </w:p>
    <w:p w14:paraId="62FCF40B" w14:textId="445000EB" w:rsidR="00DB3805" w:rsidRDefault="00DB3805" w:rsidP="00DB3805">
      <w:pPr>
        <w:pStyle w:val="Heading2"/>
      </w:pPr>
      <w:r>
        <w:t>Topics (later goals)</w:t>
      </w:r>
    </w:p>
    <w:p w14:paraId="4300D9B5" w14:textId="6A9B4D9A" w:rsidR="008C48D4" w:rsidRDefault="0022672A">
      <w:r w:rsidRPr="00762609">
        <w:t xml:space="preserve">Each </w:t>
      </w:r>
      <w:r>
        <w:t xml:space="preserve">chapter includes </w:t>
      </w:r>
      <w:r w:rsidR="00D30427">
        <w:t>topic areas that</w:t>
      </w:r>
      <w:r w:rsidRPr="00762609">
        <w:t xml:space="preserve"> represent </w:t>
      </w:r>
      <w:r w:rsidR="00D30427">
        <w:t>what</w:t>
      </w:r>
      <w:r w:rsidRPr="00762609">
        <w:t xml:space="preserve"> will later become </w:t>
      </w:r>
      <w:r w:rsidR="00D30427">
        <w:t>goals in that c</w:t>
      </w:r>
      <w:r w:rsidRPr="00762609">
        <w:t>hapter. These will be the overarching goals for the City, with more specific policies to support them.</w:t>
      </w:r>
    </w:p>
    <w:p w14:paraId="0A1C1F8A" w14:textId="39D5A053" w:rsidR="00C240E9" w:rsidRDefault="00C240E9" w:rsidP="00DB3805">
      <w:pPr>
        <w:pStyle w:val="Heading2"/>
      </w:pPr>
      <w:r>
        <w:t xml:space="preserve">Concepts </w:t>
      </w:r>
      <w:r w:rsidR="00DB3805">
        <w:t>(later policies)</w:t>
      </w:r>
    </w:p>
    <w:p w14:paraId="282A7760" w14:textId="41900497" w:rsidR="0030635F" w:rsidRPr="00F24930" w:rsidRDefault="00D30427" w:rsidP="0030635F">
      <w:r>
        <w:t>Under each topic, there are concepts listed</w:t>
      </w:r>
      <w:r w:rsidR="0030635F">
        <w:t xml:space="preserve"> under each of the following categories. </w:t>
      </w:r>
      <w:r w:rsidR="0030635F" w:rsidRPr="00F24930">
        <w:t>Each concept may become a single policy or several in the final document.</w:t>
      </w:r>
    </w:p>
    <w:p w14:paraId="003269A2" w14:textId="77777777" w:rsidR="0030635F" w:rsidRPr="00444170" w:rsidRDefault="0030635F" w:rsidP="0030635F">
      <w:r w:rsidRPr="00444170">
        <w:rPr>
          <w:b/>
          <w:bCs/>
        </w:rPr>
        <w:t>Existing</w:t>
      </w:r>
      <w:r>
        <w:t xml:space="preserve">: </w:t>
      </w:r>
      <w:r w:rsidRPr="00444170">
        <w:rPr>
          <w:i/>
          <w:iCs/>
        </w:rPr>
        <w:t>This concept exists in the 2016 Comprehensive Plan already.</w:t>
      </w:r>
    </w:p>
    <w:p w14:paraId="290B1178" w14:textId="77777777" w:rsidR="0030635F" w:rsidRPr="00444170" w:rsidRDefault="0030635F" w:rsidP="0030635F">
      <w:r w:rsidRPr="00444170">
        <w:rPr>
          <w:b/>
          <w:bCs/>
        </w:rPr>
        <w:t>Update</w:t>
      </w:r>
      <w:r>
        <w:t>:</w:t>
      </w:r>
      <w:r w:rsidRPr="00444170">
        <w:rPr>
          <w:rFonts w:ascii="Calibri" w:eastAsiaTheme="minorEastAsia" w:hAnsi="Calibri" w:cs="Calibri"/>
          <w:i/>
          <w:color w:val="000000" w:themeColor="text1"/>
          <w:kern w:val="24"/>
          <w:sz w:val="36"/>
          <w:szCs w:val="36"/>
          <w14:ligatures w14:val="none"/>
        </w:rPr>
        <w:t xml:space="preserve"> </w:t>
      </w:r>
      <w:r w:rsidRPr="00444170">
        <w:rPr>
          <w:i/>
          <w:iCs/>
        </w:rPr>
        <w:t>Either this concept will be emphasized more than in the current plan, or something minor is being changed about it.</w:t>
      </w:r>
    </w:p>
    <w:p w14:paraId="28A9E31E" w14:textId="77777777" w:rsidR="0030635F" w:rsidRPr="00444170" w:rsidRDefault="0030635F" w:rsidP="0030635F">
      <w:r w:rsidRPr="00444170">
        <w:rPr>
          <w:b/>
          <w:bCs/>
        </w:rPr>
        <w:t>New</w:t>
      </w:r>
      <w:r>
        <w:t xml:space="preserve">: </w:t>
      </w:r>
      <w:r w:rsidRPr="00444170">
        <w:rPr>
          <w:i/>
          <w:iCs/>
        </w:rPr>
        <w:t>This concept does not exist in the 2016 plan at all or will include significant changes.</w:t>
      </w:r>
    </w:p>
    <w:p w14:paraId="05ECEAAE" w14:textId="76E1113A" w:rsidR="00C240E9" w:rsidRDefault="00C240E9" w:rsidP="00C240E9">
      <w:pPr>
        <w:pStyle w:val="Heading2"/>
      </w:pPr>
      <w:r>
        <w:t>Community Feedback</w:t>
      </w:r>
    </w:p>
    <w:p w14:paraId="67DE547D" w14:textId="787D9C95" w:rsidR="00C240E9" w:rsidRPr="00587AAF" w:rsidRDefault="00C240E9" w:rsidP="00C240E9">
      <w:r w:rsidRPr="00587AAF">
        <w:t>As you learn about the concepts proposed in this chapter, think about…</w:t>
      </w:r>
    </w:p>
    <w:p w14:paraId="575C26F6" w14:textId="77777777" w:rsidR="00C240E9" w:rsidRPr="00587AAF" w:rsidRDefault="00C240E9" w:rsidP="00C240E9">
      <w:pPr>
        <w:pStyle w:val="ListParagraph"/>
        <w:numPr>
          <w:ilvl w:val="0"/>
          <w:numId w:val="3"/>
        </w:numPr>
      </w:pPr>
      <w:r w:rsidRPr="00587AAF">
        <w:t>Is anything big missing?</w:t>
      </w:r>
    </w:p>
    <w:p w14:paraId="054F8642" w14:textId="77777777" w:rsidR="00C240E9" w:rsidRDefault="00C240E9" w:rsidP="00C240E9">
      <w:pPr>
        <w:pStyle w:val="ListParagraph"/>
        <w:numPr>
          <w:ilvl w:val="0"/>
          <w:numId w:val="3"/>
        </w:numPr>
      </w:pPr>
      <w:r w:rsidRPr="00587AAF">
        <w:t>Are you excited or concerned about any of the ideas proposed here?</w:t>
      </w:r>
    </w:p>
    <w:p w14:paraId="180DCA18" w14:textId="42E33FE4" w:rsidR="00036ECA" w:rsidRDefault="00036ECA" w:rsidP="004D58B3">
      <w:pPr>
        <w:pStyle w:val="Heading2"/>
      </w:pPr>
      <w:r>
        <w:t>Structural Changes</w:t>
      </w:r>
    </w:p>
    <w:p w14:paraId="3DF3BD20" w14:textId="4FB4E5C4" w:rsidR="00036ECA" w:rsidRDefault="00036ECA" w:rsidP="00036ECA">
      <w:r>
        <w:t>Each chapter has a section at the end that walks through structural changes from the 2016 Comprehensive Plan.</w:t>
      </w:r>
      <w:r w:rsidR="004D58B3">
        <w:t xml:space="preserve"> If you are familiar with that plan and are looking for a topic that was in the 2016 chapter, it may be located in another part of the plan.</w:t>
      </w:r>
    </w:p>
    <w:p w14:paraId="3E43F384" w14:textId="77777777" w:rsidR="004D58B3" w:rsidRPr="00587AAF" w:rsidRDefault="004D58B3" w:rsidP="00036ECA"/>
    <w:p w14:paraId="69F7EC98" w14:textId="77777777" w:rsidR="00DD41A1" w:rsidRDefault="00DD41A1" w:rsidP="00DD41A1">
      <w:pPr>
        <w:pStyle w:val="Heading1"/>
      </w:pPr>
      <w:r>
        <w:lastRenderedPageBreak/>
        <w:t>Land Use</w:t>
      </w:r>
    </w:p>
    <w:p w14:paraId="0A6D4A39" w14:textId="77777777" w:rsidR="00DD41A1" w:rsidRDefault="00DD41A1" w:rsidP="00DD41A1">
      <w:pPr>
        <w:pStyle w:val="Heading2"/>
      </w:pPr>
      <w:r w:rsidRPr="002A50D9">
        <w:t>What the Community Said</w:t>
      </w:r>
    </w:p>
    <w:p w14:paraId="1DC51FA9" w14:textId="77777777" w:rsidR="00DD41A1" w:rsidRDefault="00DD41A1" w:rsidP="00DD41A1">
      <w:pPr>
        <w:rPr>
          <w:i/>
          <w:iCs/>
        </w:rPr>
      </w:pPr>
      <w:r w:rsidRPr="002A50D9">
        <w:rPr>
          <w:i/>
          <w:iCs/>
        </w:rPr>
        <w:t>These descriptions summarize the most common opinions we heard relevant to this chapter.</w:t>
      </w:r>
    </w:p>
    <w:p w14:paraId="50704898" w14:textId="77777777" w:rsidR="000E4BDB" w:rsidRPr="000E4BDB" w:rsidRDefault="000E4BDB" w:rsidP="000E4BDB">
      <w:pPr>
        <w:pStyle w:val="ListParagraph"/>
        <w:numPr>
          <w:ilvl w:val="0"/>
          <w:numId w:val="3"/>
        </w:numPr>
      </w:pPr>
      <w:r w:rsidRPr="000E4BDB">
        <w:t>We should develop more around our transit corridors and in our Urban Villages. More transit service over time will be important.</w:t>
      </w:r>
    </w:p>
    <w:p w14:paraId="4494275B" w14:textId="77777777" w:rsidR="000E4BDB" w:rsidRPr="000E4BDB" w:rsidRDefault="000E4BDB" w:rsidP="000E4BDB">
      <w:pPr>
        <w:pStyle w:val="ListParagraph"/>
        <w:numPr>
          <w:ilvl w:val="0"/>
          <w:numId w:val="3"/>
        </w:numPr>
      </w:pPr>
      <w:r w:rsidRPr="000E4BDB">
        <w:t>We need more mixed-use neighborhoods.</w:t>
      </w:r>
    </w:p>
    <w:p w14:paraId="6C77555A" w14:textId="77777777" w:rsidR="000E4BDB" w:rsidRPr="000E4BDB" w:rsidRDefault="000E4BDB" w:rsidP="000E4BDB">
      <w:pPr>
        <w:pStyle w:val="ListParagraph"/>
        <w:numPr>
          <w:ilvl w:val="0"/>
          <w:numId w:val="3"/>
        </w:numPr>
      </w:pPr>
      <w:r w:rsidRPr="000E4BDB">
        <w:t>Some small businesses would be great in our residential neighborhoods, but we are worried about parking and noise impacts.</w:t>
      </w:r>
    </w:p>
    <w:p w14:paraId="6BF7D281" w14:textId="77777777" w:rsidR="000E4BDB" w:rsidRPr="000E4BDB" w:rsidRDefault="000E4BDB" w:rsidP="000E4BDB">
      <w:pPr>
        <w:pStyle w:val="ListParagraph"/>
        <w:numPr>
          <w:ilvl w:val="0"/>
          <w:numId w:val="3"/>
        </w:numPr>
      </w:pPr>
      <w:r w:rsidRPr="000E4BDB">
        <w:t>It is important to be able to walk (or sometimes bike or bus) to some essential places, especially for groceries and other food.</w:t>
      </w:r>
    </w:p>
    <w:p w14:paraId="04DFA9E6" w14:textId="77777777" w:rsidR="000E4BDB" w:rsidRPr="000E4BDB" w:rsidRDefault="000E4BDB" w:rsidP="000E4BDB">
      <w:pPr>
        <w:pStyle w:val="ListParagraph"/>
        <w:numPr>
          <w:ilvl w:val="0"/>
          <w:numId w:val="3"/>
        </w:numPr>
      </w:pPr>
      <w:r w:rsidRPr="000E4BDB">
        <w:t>New commercial areas or Urban Villages could help fill gaps in the community, especially in the north part of the city.</w:t>
      </w:r>
    </w:p>
    <w:p w14:paraId="6A4F397D" w14:textId="77777777" w:rsidR="000E4BDB" w:rsidRPr="000E4BDB" w:rsidRDefault="000E4BDB" w:rsidP="000E4BDB">
      <w:pPr>
        <w:pStyle w:val="ListParagraph"/>
        <w:numPr>
          <w:ilvl w:val="0"/>
          <w:numId w:val="3"/>
        </w:numPr>
      </w:pPr>
      <w:r w:rsidRPr="000E4BDB">
        <w:t>We are worried about expanding into and removing natural areas if our city boundaries increase.</w:t>
      </w:r>
    </w:p>
    <w:p w14:paraId="460C8250" w14:textId="77777777" w:rsidR="000E4BDB" w:rsidRPr="000E4BDB" w:rsidRDefault="000E4BDB" w:rsidP="000E4BDB">
      <w:pPr>
        <w:pStyle w:val="ListParagraph"/>
        <w:numPr>
          <w:ilvl w:val="0"/>
          <w:numId w:val="3"/>
        </w:numPr>
      </w:pPr>
      <w:r w:rsidRPr="000E4BDB">
        <w:t>We want to make sure that the changes to our residential areas are equitable and affect all neighborhoods similarly.</w:t>
      </w:r>
    </w:p>
    <w:p w14:paraId="5E8B5D1E" w14:textId="77777777" w:rsidR="002C01E9" w:rsidRDefault="002C01E9" w:rsidP="002C01E9">
      <w:pPr>
        <w:pStyle w:val="Heading2"/>
      </w:pPr>
      <w:r w:rsidRPr="00F42589">
        <w:t>Summary of Updates</w:t>
      </w:r>
    </w:p>
    <w:p w14:paraId="2380336C" w14:textId="77777777" w:rsidR="002C01E9" w:rsidRPr="00F42589" w:rsidRDefault="002C01E9" w:rsidP="002C01E9">
      <w:r w:rsidRPr="00F42589">
        <w:t xml:space="preserve">We are proposing a variety of updates to our 2016 Comprehensive Plan. While the plan is divided into distinct chapters, there are updates that touch multiple chapters. </w:t>
      </w:r>
    </w:p>
    <w:p w14:paraId="084182D1" w14:textId="3DB83B35" w:rsidR="002C01E9" w:rsidRPr="00F42589" w:rsidRDefault="002C01E9" w:rsidP="002C01E9">
      <w:r w:rsidRPr="00F42589">
        <w:t xml:space="preserve">Here are the most significant updates related to </w:t>
      </w:r>
      <w:r>
        <w:t>Land Use</w:t>
      </w:r>
      <w:r w:rsidRPr="00F42589">
        <w:t>. These themes span multiple chapters beyond this one.</w:t>
      </w:r>
    </w:p>
    <w:p w14:paraId="1D003B69" w14:textId="11A7D80E" w:rsidR="002C01E9" w:rsidRPr="002C01E9" w:rsidRDefault="002C01E9" w:rsidP="002C01E9">
      <w:pPr>
        <w:pStyle w:val="ListParagraph"/>
        <w:numPr>
          <w:ilvl w:val="0"/>
          <w:numId w:val="3"/>
        </w:numPr>
      </w:pPr>
      <w:r w:rsidRPr="002C01E9">
        <w:t>Inclusive and equitable citywide planning</w:t>
      </w:r>
    </w:p>
    <w:p w14:paraId="2CF3FB05" w14:textId="36AD4F00" w:rsidR="002C01E9" w:rsidRPr="002C01E9" w:rsidRDefault="002C01E9" w:rsidP="002C01E9">
      <w:pPr>
        <w:pStyle w:val="ListParagraph"/>
        <w:numPr>
          <w:ilvl w:val="0"/>
          <w:numId w:val="3"/>
        </w:numPr>
      </w:pPr>
      <w:r w:rsidRPr="002C01E9">
        <w:t>More middle housing like triplexes and townhomes</w:t>
      </w:r>
    </w:p>
    <w:p w14:paraId="26F1BA6C" w14:textId="3C726AF8" w:rsidR="002C01E9" w:rsidRPr="002C01E9" w:rsidRDefault="002C01E9" w:rsidP="002C01E9">
      <w:pPr>
        <w:pStyle w:val="ListParagraph"/>
        <w:numPr>
          <w:ilvl w:val="0"/>
          <w:numId w:val="3"/>
        </w:numPr>
      </w:pPr>
      <w:r w:rsidRPr="002C01E9">
        <w:t>Transit corridors connecting urban nodes</w:t>
      </w:r>
    </w:p>
    <w:p w14:paraId="22897F47" w14:textId="5D5DCAF3" w:rsidR="002C01E9" w:rsidRPr="002C01E9" w:rsidRDefault="002C01E9" w:rsidP="002C01E9">
      <w:pPr>
        <w:pStyle w:val="ListParagraph"/>
        <w:numPr>
          <w:ilvl w:val="0"/>
          <w:numId w:val="3"/>
        </w:numPr>
      </w:pPr>
      <w:r w:rsidRPr="002C01E9">
        <w:t>Future process to plan transit corridors</w:t>
      </w:r>
    </w:p>
    <w:p w14:paraId="0FE4898F" w14:textId="062A23E0" w:rsidR="002C01E9" w:rsidRPr="002C01E9" w:rsidRDefault="002C01E9" w:rsidP="002C01E9">
      <w:pPr>
        <w:pStyle w:val="ListParagraph"/>
        <w:numPr>
          <w:ilvl w:val="0"/>
          <w:numId w:val="3"/>
        </w:numPr>
      </w:pPr>
      <w:r w:rsidRPr="002C01E9">
        <w:t>Allowing small-scale businesses in all residential areas</w:t>
      </w:r>
    </w:p>
    <w:p w14:paraId="4D7DE05B" w14:textId="2DA5EC29" w:rsidR="002C01E9" w:rsidRPr="002C01E9" w:rsidRDefault="002C01E9" w:rsidP="002C01E9">
      <w:pPr>
        <w:pStyle w:val="ListParagraph"/>
        <w:numPr>
          <w:ilvl w:val="0"/>
          <w:numId w:val="3"/>
        </w:numPr>
      </w:pPr>
      <w:r w:rsidRPr="002C01E9">
        <w:t>Planning long-term infrastructure needs</w:t>
      </w:r>
    </w:p>
    <w:p w14:paraId="56BF7638" w14:textId="5403F20E" w:rsidR="000E4BDB" w:rsidRDefault="000B566C" w:rsidP="004E4927">
      <w:pPr>
        <w:pStyle w:val="Heading2"/>
      </w:pPr>
      <w:r w:rsidRPr="000B566C">
        <w:t>Land Use Chapter Draft Topics</w:t>
      </w:r>
    </w:p>
    <w:p w14:paraId="670E6EEF" w14:textId="1D0423A4" w:rsidR="0013006D" w:rsidRPr="0013006D" w:rsidRDefault="0013006D" w:rsidP="004B3BA9">
      <w:pPr>
        <w:pStyle w:val="ListParagraph"/>
        <w:numPr>
          <w:ilvl w:val="0"/>
          <w:numId w:val="3"/>
        </w:numPr>
      </w:pPr>
      <w:r w:rsidRPr="0013006D">
        <w:t>Limiting Sprawl</w:t>
      </w:r>
      <w:r>
        <w:t xml:space="preserve">: </w:t>
      </w:r>
      <w:r w:rsidRPr="0013006D">
        <w:t>Limit urban sprawl &amp; cluster growth in compact, walkable/transitable areas.</w:t>
      </w:r>
    </w:p>
    <w:p w14:paraId="17A393CE" w14:textId="00158E39" w:rsidR="0013006D" w:rsidRPr="0013006D" w:rsidRDefault="0013006D" w:rsidP="005D390E">
      <w:pPr>
        <w:pStyle w:val="ListParagraph"/>
        <w:numPr>
          <w:ilvl w:val="0"/>
          <w:numId w:val="3"/>
        </w:numPr>
      </w:pPr>
      <w:r w:rsidRPr="0013006D">
        <w:t>Urban Growth Area &amp; Annexation</w:t>
      </w:r>
      <w:r>
        <w:t xml:space="preserve">: </w:t>
      </w:r>
      <w:r w:rsidRPr="0013006D">
        <w:t>Intentionally plan any future changes to the city’s boundary.</w:t>
      </w:r>
    </w:p>
    <w:p w14:paraId="2296AAAD" w14:textId="5008AED9" w:rsidR="0013006D" w:rsidRPr="0013006D" w:rsidRDefault="0013006D" w:rsidP="008B4474">
      <w:pPr>
        <w:pStyle w:val="ListParagraph"/>
        <w:numPr>
          <w:ilvl w:val="0"/>
          <w:numId w:val="3"/>
        </w:numPr>
      </w:pPr>
      <w:r w:rsidRPr="0013006D">
        <w:t>Urban Villages</w:t>
      </w:r>
      <w:r>
        <w:t xml:space="preserve">: </w:t>
      </w:r>
      <w:r w:rsidRPr="0013006D">
        <w:t>Foster vibrant urban villages.</w:t>
      </w:r>
    </w:p>
    <w:p w14:paraId="37F05B53" w14:textId="0E2B83EE" w:rsidR="0013006D" w:rsidRPr="0013006D" w:rsidRDefault="0013006D" w:rsidP="00CE0D2A">
      <w:pPr>
        <w:pStyle w:val="ListParagraph"/>
        <w:numPr>
          <w:ilvl w:val="0"/>
          <w:numId w:val="3"/>
        </w:numPr>
      </w:pPr>
      <w:r w:rsidRPr="0013006D">
        <w:t>Transit Corridors</w:t>
      </w:r>
      <w:r>
        <w:t xml:space="preserve">: </w:t>
      </w:r>
      <w:r w:rsidRPr="0013006D">
        <w:t>Encourage growth and transit service to grow together</w:t>
      </w:r>
      <w:r w:rsidRPr="0013006D">
        <w:rPr>
          <w:i/>
          <w:iCs/>
        </w:rPr>
        <w:t>.</w:t>
      </w:r>
    </w:p>
    <w:p w14:paraId="1B286CA6" w14:textId="17713887" w:rsidR="0013006D" w:rsidRPr="0013006D" w:rsidRDefault="0013006D" w:rsidP="00F153C2">
      <w:pPr>
        <w:pStyle w:val="ListParagraph"/>
        <w:numPr>
          <w:ilvl w:val="0"/>
          <w:numId w:val="3"/>
        </w:numPr>
      </w:pPr>
      <w:r w:rsidRPr="0013006D">
        <w:t>Land Use Mix</w:t>
      </w:r>
      <w:r>
        <w:t xml:space="preserve">: </w:t>
      </w:r>
      <w:r w:rsidRPr="0013006D">
        <w:t>Ensure a variety of land uses to support future needs.</w:t>
      </w:r>
    </w:p>
    <w:p w14:paraId="6500E553" w14:textId="77777777" w:rsidR="004E4927" w:rsidRPr="004E4927" w:rsidRDefault="004E4927" w:rsidP="004E4927">
      <w:pPr>
        <w:pStyle w:val="ListParagraph"/>
        <w:numPr>
          <w:ilvl w:val="0"/>
          <w:numId w:val="3"/>
        </w:numPr>
      </w:pPr>
      <w:r w:rsidRPr="004E4927">
        <w:t>Complete Neighborhoods</w:t>
      </w:r>
      <w:r>
        <w:t xml:space="preserve">: </w:t>
      </w:r>
      <w:r w:rsidRPr="004E4927">
        <w:t>Promote neighborhoods complete with housing, gathering spaces, goods and services.</w:t>
      </w:r>
    </w:p>
    <w:p w14:paraId="07CE3BC6" w14:textId="77777777" w:rsidR="001C5639" w:rsidRPr="001C5639" w:rsidRDefault="001C5639" w:rsidP="001C5639">
      <w:pPr>
        <w:pStyle w:val="Heading2"/>
      </w:pPr>
      <w:r w:rsidRPr="001C5639">
        <w:t>Limiting Sprawl</w:t>
      </w:r>
    </w:p>
    <w:p w14:paraId="06C7DB2A" w14:textId="347760C8" w:rsidR="000B566C" w:rsidRDefault="00CA25F1" w:rsidP="004E4927">
      <w:r>
        <w:t>Existing</w:t>
      </w:r>
    </w:p>
    <w:p w14:paraId="45A512BE" w14:textId="77777777" w:rsidR="00CA25F1" w:rsidRPr="00CA25F1" w:rsidRDefault="00CA25F1" w:rsidP="00CA25F1">
      <w:pPr>
        <w:pStyle w:val="ListParagraph"/>
        <w:numPr>
          <w:ilvl w:val="0"/>
          <w:numId w:val="3"/>
        </w:numPr>
      </w:pPr>
      <w:r w:rsidRPr="00CA25F1">
        <w:lastRenderedPageBreak/>
        <w:t>Land area to meet targets</w:t>
      </w:r>
    </w:p>
    <w:p w14:paraId="658E4C22" w14:textId="77777777" w:rsidR="00CA25F1" w:rsidRPr="00CA25F1" w:rsidRDefault="00CA25F1" w:rsidP="00CA25F1">
      <w:pPr>
        <w:pStyle w:val="ListParagraph"/>
        <w:numPr>
          <w:ilvl w:val="0"/>
          <w:numId w:val="3"/>
        </w:numPr>
      </w:pPr>
      <w:r w:rsidRPr="00CA25F1">
        <w:t>Growth strategy: Urban Villages and transit corridors between them</w:t>
      </w:r>
    </w:p>
    <w:p w14:paraId="54B39A17" w14:textId="77777777" w:rsidR="00CA25F1" w:rsidRPr="00CA25F1" w:rsidRDefault="00CA25F1" w:rsidP="00CA25F1">
      <w:pPr>
        <w:pStyle w:val="ListParagraph"/>
        <w:numPr>
          <w:ilvl w:val="0"/>
          <w:numId w:val="3"/>
        </w:numPr>
      </w:pPr>
      <w:r w:rsidRPr="00CA25F1">
        <w:t>Cluster near facilities/ amenities (efficient use of resources, preserve nature)</w:t>
      </w:r>
    </w:p>
    <w:p w14:paraId="013903FB" w14:textId="77777777" w:rsidR="00CA25F1" w:rsidRPr="00CA25F1" w:rsidRDefault="00CA25F1" w:rsidP="00CA25F1">
      <w:pPr>
        <w:pStyle w:val="ListParagraph"/>
        <w:numPr>
          <w:ilvl w:val="0"/>
          <w:numId w:val="3"/>
        </w:numPr>
      </w:pPr>
      <w:r w:rsidRPr="00CA25F1">
        <w:t>Preservation of land outside UGAs</w:t>
      </w:r>
      <w:r>
        <w:t xml:space="preserve">: </w:t>
      </w:r>
      <w:r w:rsidRPr="00CA25F1">
        <w:rPr>
          <w:i/>
          <w:iCs/>
        </w:rPr>
        <w:t xml:space="preserve">UGAs (Urban Growth Areas) are the areas that the city could grow into. </w:t>
      </w:r>
    </w:p>
    <w:p w14:paraId="76A33520" w14:textId="77777777" w:rsidR="00CA25F1" w:rsidRPr="00CA25F1" w:rsidRDefault="00CA25F1" w:rsidP="00CA25F1">
      <w:pPr>
        <w:pStyle w:val="ListParagraph"/>
        <w:numPr>
          <w:ilvl w:val="0"/>
          <w:numId w:val="3"/>
        </w:numPr>
      </w:pPr>
      <w:r w:rsidRPr="00CA25F1">
        <w:t>Watershed protection</w:t>
      </w:r>
    </w:p>
    <w:p w14:paraId="67292755" w14:textId="77777777" w:rsidR="006C62DC" w:rsidRPr="006C62DC" w:rsidRDefault="006C62DC" w:rsidP="006C62DC">
      <w:pPr>
        <w:pStyle w:val="Heading2"/>
      </w:pPr>
      <w:r w:rsidRPr="006C62DC">
        <w:t>Urban Growth Area &amp; Annexation</w:t>
      </w:r>
    </w:p>
    <w:p w14:paraId="741474BB" w14:textId="281826E1" w:rsidR="00CA25F1" w:rsidRPr="00CA25F1" w:rsidRDefault="006C62DC" w:rsidP="00CA25F1">
      <w:r>
        <w:t>Existing</w:t>
      </w:r>
    </w:p>
    <w:p w14:paraId="1DC012B4" w14:textId="77777777" w:rsidR="00834148" w:rsidRPr="00834148" w:rsidRDefault="00834148" w:rsidP="00834148">
      <w:pPr>
        <w:pStyle w:val="ListParagraph"/>
        <w:numPr>
          <w:ilvl w:val="0"/>
          <w:numId w:val="3"/>
        </w:numPr>
      </w:pPr>
      <w:r w:rsidRPr="00834148">
        <w:t>UGA planning coordination</w:t>
      </w:r>
      <w:r>
        <w:t xml:space="preserve">: </w:t>
      </w:r>
      <w:r w:rsidRPr="00834148">
        <w:rPr>
          <w:i/>
          <w:iCs/>
        </w:rPr>
        <w:t>Including coordination of services, infrastructure, and open space corridors</w:t>
      </w:r>
    </w:p>
    <w:p w14:paraId="5A5BD933" w14:textId="77777777" w:rsidR="00834148" w:rsidRPr="00834148" w:rsidRDefault="00834148" w:rsidP="00834148">
      <w:pPr>
        <w:pStyle w:val="ListParagraph"/>
        <w:numPr>
          <w:ilvl w:val="0"/>
          <w:numId w:val="3"/>
        </w:numPr>
      </w:pPr>
      <w:r w:rsidRPr="00834148">
        <w:t>Process for changes to UGA</w:t>
      </w:r>
    </w:p>
    <w:p w14:paraId="62AC78D6" w14:textId="77777777" w:rsidR="00834148" w:rsidRPr="00834148" w:rsidRDefault="00834148" w:rsidP="00834148">
      <w:pPr>
        <w:pStyle w:val="ListParagraph"/>
        <w:numPr>
          <w:ilvl w:val="0"/>
          <w:numId w:val="3"/>
        </w:numPr>
      </w:pPr>
      <w:r w:rsidRPr="00834148">
        <w:t>Annexation priorities and process</w:t>
      </w:r>
    </w:p>
    <w:p w14:paraId="1A452955" w14:textId="2863B1A5" w:rsidR="00834148" w:rsidRPr="00834148" w:rsidRDefault="00834148" w:rsidP="00834148">
      <w:r>
        <w:t>Update</w:t>
      </w:r>
    </w:p>
    <w:p w14:paraId="1297A61F" w14:textId="77777777" w:rsidR="0034391C" w:rsidRPr="0034391C" w:rsidRDefault="0034391C" w:rsidP="0034391C">
      <w:pPr>
        <w:pStyle w:val="ListParagraph"/>
        <w:numPr>
          <w:ilvl w:val="0"/>
          <w:numId w:val="3"/>
        </w:numPr>
      </w:pPr>
      <w:r w:rsidRPr="0034391C">
        <w:t>Financial analysis for future annexations</w:t>
      </w:r>
      <w:r>
        <w:t xml:space="preserve">: </w:t>
      </w:r>
      <w:r w:rsidRPr="0034391C">
        <w:t>Ensuring that annexations are considered holistically as well as individually</w:t>
      </w:r>
    </w:p>
    <w:p w14:paraId="2E160906" w14:textId="5359CC8D" w:rsidR="0034391C" w:rsidRPr="0034391C" w:rsidRDefault="0034391C" w:rsidP="0034391C">
      <w:r>
        <w:t>New</w:t>
      </w:r>
    </w:p>
    <w:p w14:paraId="6275D3B8" w14:textId="77777777" w:rsidR="0034391C" w:rsidRPr="0034391C" w:rsidRDefault="0034391C" w:rsidP="0034391C">
      <w:pPr>
        <w:pStyle w:val="ListParagraph"/>
        <w:numPr>
          <w:ilvl w:val="0"/>
          <w:numId w:val="3"/>
        </w:numPr>
      </w:pPr>
      <w:r w:rsidRPr="0034391C">
        <w:t>Conditions of annexation</w:t>
      </w:r>
      <w:r>
        <w:t xml:space="preserve">: </w:t>
      </w:r>
      <w:r w:rsidRPr="0034391C">
        <w:t>Ensuring that future annexation areas are able to provide needed infrastructure and land use mixes</w:t>
      </w:r>
    </w:p>
    <w:p w14:paraId="3544039E" w14:textId="77777777" w:rsidR="00AA5AE4" w:rsidRPr="00AA5AE4" w:rsidRDefault="00AA5AE4" w:rsidP="00C82612">
      <w:pPr>
        <w:pStyle w:val="Heading2"/>
      </w:pPr>
      <w:r w:rsidRPr="00AA5AE4">
        <w:t>Urban Villages</w:t>
      </w:r>
    </w:p>
    <w:p w14:paraId="48B980B4" w14:textId="7A5B08B9" w:rsidR="00CA25F1" w:rsidRDefault="00AA5AE4" w:rsidP="0034391C">
      <w:r>
        <w:t>Existing</w:t>
      </w:r>
    </w:p>
    <w:p w14:paraId="65D59B2D" w14:textId="77777777" w:rsidR="00AA5AE4" w:rsidRPr="00AA5AE4" w:rsidRDefault="00AA5AE4" w:rsidP="00AA5AE4">
      <w:pPr>
        <w:pStyle w:val="ListParagraph"/>
        <w:numPr>
          <w:ilvl w:val="0"/>
          <w:numId w:val="3"/>
        </w:numPr>
      </w:pPr>
      <w:r w:rsidRPr="00AA5AE4">
        <w:t>Mixed-use, pedestrian-oriented, and vibrant</w:t>
      </w:r>
    </w:p>
    <w:p w14:paraId="4A2D0060" w14:textId="77777777" w:rsidR="00AA5AE4" w:rsidRPr="00AA5AE4" w:rsidRDefault="00AA5AE4" w:rsidP="00AA5AE4">
      <w:pPr>
        <w:pStyle w:val="ListParagraph"/>
        <w:numPr>
          <w:ilvl w:val="0"/>
          <w:numId w:val="3"/>
        </w:numPr>
      </w:pPr>
      <w:r w:rsidRPr="00AA5AE4">
        <w:t>Each Urban Village planned individually and monitored</w:t>
      </w:r>
    </w:p>
    <w:p w14:paraId="4483C34C" w14:textId="77777777" w:rsidR="00C82612" w:rsidRPr="00C82612" w:rsidRDefault="00C82612" w:rsidP="00C82612">
      <w:pPr>
        <w:pStyle w:val="ListParagraph"/>
        <w:numPr>
          <w:ilvl w:val="0"/>
          <w:numId w:val="3"/>
        </w:numPr>
      </w:pPr>
      <w:r w:rsidRPr="00C82612">
        <w:t>Incentivizing and coordinating development in Urban Villages</w:t>
      </w:r>
    </w:p>
    <w:p w14:paraId="7DBC2975" w14:textId="77777777" w:rsidR="00C82612" w:rsidRPr="00C82612" w:rsidRDefault="00C82612" w:rsidP="00C82612">
      <w:pPr>
        <w:pStyle w:val="ListParagraph"/>
        <w:numPr>
          <w:ilvl w:val="0"/>
          <w:numId w:val="3"/>
        </w:numPr>
      </w:pPr>
      <w:r w:rsidRPr="00C82612">
        <w:t>City Center as core center</w:t>
      </w:r>
    </w:p>
    <w:p w14:paraId="438841D7" w14:textId="235F0116" w:rsidR="00AA5AE4" w:rsidRDefault="00C82612" w:rsidP="00C82612">
      <w:r>
        <w:t>New</w:t>
      </w:r>
    </w:p>
    <w:p w14:paraId="6B568AFA" w14:textId="77777777" w:rsidR="00C82612" w:rsidRPr="00C82612" w:rsidRDefault="00C82612" w:rsidP="00C82612">
      <w:pPr>
        <w:pStyle w:val="ListParagraph"/>
        <w:numPr>
          <w:ilvl w:val="0"/>
          <w:numId w:val="3"/>
        </w:numPr>
      </w:pPr>
      <w:r w:rsidRPr="00C82612">
        <w:t>Identification priorities for future Urban Villages</w:t>
      </w:r>
      <w:r>
        <w:t xml:space="preserve">: </w:t>
      </w:r>
      <w:r w:rsidRPr="00C82612">
        <w:rPr>
          <w:i/>
          <w:iCs/>
        </w:rPr>
        <w:t>Filling community gaps, transit accessibility, options in the north part of the city</w:t>
      </w:r>
    </w:p>
    <w:p w14:paraId="6C7657BA" w14:textId="77777777" w:rsidR="008D6726" w:rsidRPr="008D6726" w:rsidRDefault="008D6726" w:rsidP="008D6726">
      <w:pPr>
        <w:pStyle w:val="Heading2"/>
      </w:pPr>
      <w:r w:rsidRPr="008D6726">
        <w:t>Transit Corridors</w:t>
      </w:r>
    </w:p>
    <w:p w14:paraId="782B989E" w14:textId="0E35EF10" w:rsidR="00C82612" w:rsidRDefault="008D6726" w:rsidP="00C82612">
      <w:r>
        <w:t>Existing</w:t>
      </w:r>
    </w:p>
    <w:p w14:paraId="4903EF5C" w14:textId="77777777" w:rsidR="008D6726" w:rsidRPr="008D6726" w:rsidRDefault="008D6726" w:rsidP="008D6726">
      <w:pPr>
        <w:pStyle w:val="ListParagraph"/>
        <w:numPr>
          <w:ilvl w:val="0"/>
          <w:numId w:val="3"/>
        </w:numPr>
      </w:pPr>
      <w:r w:rsidRPr="008D6726">
        <w:t>Development of land use plans along frequent transit</w:t>
      </w:r>
    </w:p>
    <w:p w14:paraId="08D74E5F" w14:textId="77777777" w:rsidR="008D6726" w:rsidRPr="008D6726" w:rsidRDefault="008D6726" w:rsidP="008D6726">
      <w:pPr>
        <w:pStyle w:val="ListParagraph"/>
        <w:numPr>
          <w:ilvl w:val="0"/>
          <w:numId w:val="3"/>
        </w:numPr>
      </w:pPr>
      <w:r w:rsidRPr="008D6726">
        <w:t>Avoiding auto-oriented strip development</w:t>
      </w:r>
    </w:p>
    <w:p w14:paraId="768904C4" w14:textId="5A1785FF" w:rsidR="008D6726" w:rsidRDefault="008D6726" w:rsidP="008D6726">
      <w:r>
        <w:t>Update</w:t>
      </w:r>
    </w:p>
    <w:p w14:paraId="4685FBE0" w14:textId="77777777" w:rsidR="008D6726" w:rsidRPr="008D6726" w:rsidRDefault="008D6726" w:rsidP="008D6726">
      <w:pPr>
        <w:pStyle w:val="ListParagraph"/>
        <w:numPr>
          <w:ilvl w:val="0"/>
          <w:numId w:val="3"/>
        </w:numPr>
      </w:pPr>
      <w:r w:rsidRPr="008D6726">
        <w:t>Transit as connections between Urban Villages and important destinations</w:t>
      </w:r>
      <w:r>
        <w:t xml:space="preserve">: </w:t>
      </w:r>
      <w:r w:rsidRPr="008D6726">
        <w:rPr>
          <w:i/>
          <w:iCs/>
        </w:rPr>
        <w:t>Renewed emphasis</w:t>
      </w:r>
    </w:p>
    <w:p w14:paraId="65D6D570" w14:textId="7068A69D" w:rsidR="008D6726" w:rsidRDefault="008D6726" w:rsidP="008D6726">
      <w:r>
        <w:lastRenderedPageBreak/>
        <w:t>New</w:t>
      </w:r>
    </w:p>
    <w:p w14:paraId="719A31C2" w14:textId="77777777" w:rsidR="008D6726" w:rsidRPr="008D6726" w:rsidRDefault="008D6726" w:rsidP="008D6726">
      <w:pPr>
        <w:pStyle w:val="ListParagraph"/>
        <w:numPr>
          <w:ilvl w:val="0"/>
          <w:numId w:val="3"/>
        </w:numPr>
      </w:pPr>
      <w:r w:rsidRPr="008D6726">
        <w:t>Smaller nodes along transit at major stops (transit-oriented development)</w:t>
      </w:r>
      <w:r>
        <w:t xml:space="preserve">: </w:t>
      </w:r>
      <w:r w:rsidRPr="008D6726">
        <w:t xml:space="preserve">Clustering commercial uses and focusing pedestrian improvements in these areas </w:t>
      </w:r>
    </w:p>
    <w:p w14:paraId="1BEF6A10" w14:textId="77777777" w:rsidR="00772517" w:rsidRPr="00772517" w:rsidRDefault="00772517" w:rsidP="00772517">
      <w:pPr>
        <w:pStyle w:val="ListParagraph"/>
        <w:numPr>
          <w:ilvl w:val="0"/>
          <w:numId w:val="3"/>
        </w:numPr>
      </w:pPr>
      <w:r w:rsidRPr="00772517">
        <w:t>Coordinated planning in these corridors</w:t>
      </w:r>
      <w:r>
        <w:t xml:space="preserve">: </w:t>
      </w:r>
      <w:r w:rsidRPr="00772517">
        <w:t xml:space="preserve">Planning with all, not just one, of the following: </w:t>
      </w:r>
    </w:p>
    <w:p w14:paraId="4AC4A64E" w14:textId="77777777" w:rsidR="00772517" w:rsidRPr="00772517" w:rsidRDefault="00772517" w:rsidP="00772517">
      <w:pPr>
        <w:pStyle w:val="ListParagraph"/>
        <w:numPr>
          <w:ilvl w:val="0"/>
          <w:numId w:val="3"/>
        </w:numPr>
      </w:pPr>
      <w:r w:rsidRPr="00772517">
        <w:t>Frequent transit, adequate development density, enhanced pedestrian environment, and balanced parking</w:t>
      </w:r>
    </w:p>
    <w:p w14:paraId="46403934" w14:textId="77777777" w:rsidR="00772517" w:rsidRPr="00772517" w:rsidRDefault="00772517" w:rsidP="00772517">
      <w:pPr>
        <w:pStyle w:val="ListParagraph"/>
        <w:numPr>
          <w:ilvl w:val="0"/>
          <w:numId w:val="3"/>
        </w:numPr>
      </w:pPr>
      <w:r w:rsidRPr="00772517">
        <w:t>Investing in set frequent transit routes; coordinating other, more fluid transit with land use</w:t>
      </w:r>
      <w:r>
        <w:t xml:space="preserve">: </w:t>
      </w:r>
      <w:r w:rsidRPr="00772517">
        <w:t>Clearly defining when land use or transit leads the other</w:t>
      </w:r>
    </w:p>
    <w:p w14:paraId="4E4726A4" w14:textId="77777777" w:rsidR="007E6B94" w:rsidRPr="007E6B94" w:rsidRDefault="007E6B94" w:rsidP="007E6B94">
      <w:pPr>
        <w:pStyle w:val="Heading2"/>
      </w:pPr>
      <w:r w:rsidRPr="007E6B94">
        <w:t>Land Use Mix</w:t>
      </w:r>
    </w:p>
    <w:p w14:paraId="2D48629C" w14:textId="373C50FD" w:rsidR="007E6B94" w:rsidRDefault="007E6B94" w:rsidP="007E6B94">
      <w:r>
        <w:t>Existing</w:t>
      </w:r>
    </w:p>
    <w:p w14:paraId="571A8CDC" w14:textId="61419D9C" w:rsidR="007E6B94" w:rsidRPr="007E6B94" w:rsidRDefault="007E6B94" w:rsidP="007E6B94">
      <w:pPr>
        <w:pStyle w:val="ListParagraph"/>
        <w:numPr>
          <w:ilvl w:val="0"/>
          <w:numId w:val="3"/>
        </w:numPr>
      </w:pPr>
      <w:r w:rsidRPr="007E6B94">
        <w:t>Encouraging public amenities in large private projects</w:t>
      </w:r>
    </w:p>
    <w:p w14:paraId="5F480DED" w14:textId="77777777" w:rsidR="007E6B94" w:rsidRPr="007E6B94" w:rsidRDefault="007E6B94" w:rsidP="007E6B94">
      <w:pPr>
        <w:pStyle w:val="ListParagraph"/>
        <w:numPr>
          <w:ilvl w:val="0"/>
          <w:numId w:val="3"/>
        </w:numPr>
      </w:pPr>
      <w:r w:rsidRPr="007E6B94">
        <w:t>Reserving and separating industrial land</w:t>
      </w:r>
    </w:p>
    <w:p w14:paraId="66671F02" w14:textId="77777777" w:rsidR="007E6B94" w:rsidRPr="007E6B94" w:rsidRDefault="007E6B94" w:rsidP="007E6B94">
      <w:pPr>
        <w:pStyle w:val="ListParagraph"/>
        <w:numPr>
          <w:ilvl w:val="0"/>
          <w:numId w:val="3"/>
        </w:numPr>
      </w:pPr>
      <w:r w:rsidRPr="007E6B94">
        <w:t>Planning near the airport</w:t>
      </w:r>
    </w:p>
    <w:p w14:paraId="6F78C1BD" w14:textId="7112CC2B" w:rsidR="007E6B94" w:rsidRDefault="007E6B94" w:rsidP="007E6B94">
      <w:r>
        <w:t>Update</w:t>
      </w:r>
    </w:p>
    <w:p w14:paraId="71A6AE4D" w14:textId="77777777" w:rsidR="007E6B94" w:rsidRPr="007E6B94" w:rsidRDefault="007E6B94" w:rsidP="007E6B94">
      <w:pPr>
        <w:pStyle w:val="ListParagraph"/>
        <w:numPr>
          <w:ilvl w:val="0"/>
          <w:numId w:val="3"/>
        </w:numPr>
      </w:pPr>
      <w:r w:rsidRPr="007E6B94">
        <w:t>Monitoring and updating land supply in alignment with economy and needs</w:t>
      </w:r>
      <w:r>
        <w:t xml:space="preserve">: </w:t>
      </w:r>
      <w:r w:rsidRPr="007E6B94">
        <w:rPr>
          <w:i/>
          <w:iCs/>
        </w:rPr>
        <w:t>Emphasis of alignment with economic and community needs</w:t>
      </w:r>
    </w:p>
    <w:p w14:paraId="560EE89A" w14:textId="4F0945D8" w:rsidR="00D17762" w:rsidRPr="00D17762" w:rsidRDefault="00D17762" w:rsidP="00527A6F">
      <w:pPr>
        <w:pStyle w:val="ListParagraph"/>
        <w:numPr>
          <w:ilvl w:val="0"/>
          <w:numId w:val="3"/>
        </w:numPr>
      </w:pPr>
      <w:r w:rsidRPr="00D17762">
        <w:t>Support for human services and service-enriched housing spread across the city</w:t>
      </w:r>
      <w:r>
        <w:t xml:space="preserve">: </w:t>
      </w:r>
      <w:r w:rsidRPr="00D17762">
        <w:rPr>
          <w:i/>
          <w:iCs/>
        </w:rPr>
        <w:t>HB 1220 (2021) + HB 1923 (2019)</w:t>
      </w:r>
      <w:r w:rsidRPr="00D17762">
        <w:rPr>
          <w:i/>
          <w:iCs/>
        </w:rPr>
        <w:t xml:space="preserve">. </w:t>
      </w:r>
      <w:r w:rsidRPr="00D17762">
        <w:rPr>
          <w:i/>
          <w:iCs/>
        </w:rPr>
        <w:t>Allowing transitional housing, permanent supportive housing, emergency housing, and emergency shelters more broadly across the city;</w:t>
      </w:r>
      <w:r>
        <w:rPr>
          <w:i/>
          <w:iCs/>
        </w:rPr>
        <w:t xml:space="preserve"> </w:t>
      </w:r>
      <w:r w:rsidRPr="00D17762">
        <w:rPr>
          <w:i/>
          <w:iCs/>
        </w:rPr>
        <w:t xml:space="preserve">Encouraging an equitable distribution across the city </w:t>
      </w:r>
    </w:p>
    <w:p w14:paraId="3522D968" w14:textId="6CCF634D" w:rsidR="00D17762" w:rsidRPr="00D17762" w:rsidRDefault="00D17762" w:rsidP="00D17762">
      <w:r>
        <w:t>New</w:t>
      </w:r>
    </w:p>
    <w:p w14:paraId="0C3FEEFF" w14:textId="1096CEBD" w:rsidR="00D17762" w:rsidRPr="00D17762" w:rsidRDefault="00D17762" w:rsidP="00604C05">
      <w:pPr>
        <w:pStyle w:val="ListParagraph"/>
        <w:numPr>
          <w:ilvl w:val="0"/>
          <w:numId w:val="3"/>
        </w:numPr>
      </w:pPr>
      <w:r w:rsidRPr="00D17762">
        <w:t>Definitions of each land use designation</w:t>
      </w:r>
      <w:r>
        <w:t xml:space="preserve">: </w:t>
      </w:r>
      <w:r w:rsidRPr="00D17762">
        <w:t>Shifting all existing definitions here</w:t>
      </w:r>
      <w:r>
        <w:t xml:space="preserve">. </w:t>
      </w:r>
      <w:r w:rsidRPr="00D17762">
        <w:rPr>
          <w:i/>
          <w:iCs/>
        </w:rPr>
        <w:t>HB 1110 (2023) Adjusting residential definitions to reflect a gradient between  “house-scale” residential and high density residential; allowing small-scale commercial throughout this gradient</w:t>
      </w:r>
    </w:p>
    <w:p w14:paraId="0C9F312D" w14:textId="77777777" w:rsidR="00830B38" w:rsidRPr="00830B38" w:rsidRDefault="00830B38" w:rsidP="00830B38">
      <w:pPr>
        <w:pStyle w:val="Heading2"/>
      </w:pPr>
      <w:r w:rsidRPr="00830B38">
        <w:t>Complete Neighborhoods</w:t>
      </w:r>
    </w:p>
    <w:p w14:paraId="1D322654" w14:textId="5C5A7AF4" w:rsidR="00D17762" w:rsidRDefault="00830B38" w:rsidP="00D17762">
      <w:r>
        <w:t>Existing</w:t>
      </w:r>
    </w:p>
    <w:p w14:paraId="039ED3F5" w14:textId="77777777" w:rsidR="00830B38" w:rsidRPr="00830B38" w:rsidRDefault="00830B38" w:rsidP="00830B38">
      <w:pPr>
        <w:pStyle w:val="ListParagraph"/>
        <w:numPr>
          <w:ilvl w:val="0"/>
          <w:numId w:val="3"/>
        </w:numPr>
      </w:pPr>
      <w:r w:rsidRPr="00830B38">
        <w:t>Small-scale commercial uses promotion</w:t>
      </w:r>
      <w:r>
        <w:t xml:space="preserve">: </w:t>
      </w:r>
      <w:r w:rsidRPr="00830B38">
        <w:rPr>
          <w:i/>
          <w:iCs/>
        </w:rPr>
        <w:t>Limiting barriers to introducing uses that are missing and needed in some areas but present in other similar areas</w:t>
      </w:r>
    </w:p>
    <w:p w14:paraId="77B2F383" w14:textId="069C4BD9" w:rsidR="00830B38" w:rsidRPr="00830B38" w:rsidRDefault="00830B38" w:rsidP="00830B38">
      <w:r>
        <w:t>New</w:t>
      </w:r>
    </w:p>
    <w:p w14:paraId="67BF1849" w14:textId="77777777" w:rsidR="00830B38" w:rsidRPr="00830B38" w:rsidRDefault="00830B38" w:rsidP="00830B38">
      <w:pPr>
        <w:pStyle w:val="ListParagraph"/>
        <w:numPr>
          <w:ilvl w:val="0"/>
          <w:numId w:val="3"/>
        </w:numPr>
      </w:pPr>
      <w:r w:rsidRPr="00830B38">
        <w:t>Equitable mix of uses</w:t>
      </w:r>
      <w:r>
        <w:t xml:space="preserve">: </w:t>
      </w:r>
      <w:r w:rsidRPr="00830B38">
        <w:rPr>
          <w:i/>
          <w:iCs/>
        </w:rPr>
        <w:t>Limiting barriers to introducing uses that are missing and needed in some areas but present in other similar areas</w:t>
      </w:r>
    </w:p>
    <w:p w14:paraId="63CDC95C" w14:textId="77777777" w:rsidR="005203C1" w:rsidRPr="005203C1" w:rsidRDefault="001B4AFE" w:rsidP="005203C1">
      <w:pPr>
        <w:pStyle w:val="ListParagraph"/>
        <w:numPr>
          <w:ilvl w:val="0"/>
          <w:numId w:val="3"/>
        </w:numPr>
      </w:pPr>
      <w:r>
        <w:t xml:space="preserve"> </w:t>
      </w:r>
      <w:r w:rsidR="005203C1" w:rsidRPr="005203C1">
        <w:t>Limit size, density, and operation of small commercial uses in residential areas</w:t>
      </w:r>
      <w:r w:rsidR="005203C1">
        <w:t xml:space="preserve">: </w:t>
      </w:r>
      <w:r w:rsidR="005203C1" w:rsidRPr="005203C1">
        <w:t>Additional detail to the first concept;</w:t>
      </w:r>
    </w:p>
    <w:p w14:paraId="68B2C7E1" w14:textId="77777777" w:rsidR="005203C1" w:rsidRPr="005203C1" w:rsidRDefault="005203C1" w:rsidP="005203C1">
      <w:pPr>
        <w:pStyle w:val="ListParagraph"/>
        <w:numPr>
          <w:ilvl w:val="0"/>
          <w:numId w:val="3"/>
        </w:numPr>
      </w:pPr>
      <w:r w:rsidRPr="005203C1">
        <w:t>Aligned with community interest to limit individual use size, number of commercial uses in an area, hours of operation, and impacts like noise</w:t>
      </w:r>
    </w:p>
    <w:p w14:paraId="2106719C" w14:textId="7473E8EC" w:rsidR="005203C1" w:rsidRPr="005203C1" w:rsidRDefault="005203C1" w:rsidP="005203C1">
      <w:pPr>
        <w:pStyle w:val="ListParagraph"/>
        <w:numPr>
          <w:ilvl w:val="0"/>
          <w:numId w:val="3"/>
        </w:numPr>
      </w:pPr>
      <w:r w:rsidRPr="005203C1">
        <w:lastRenderedPageBreak/>
        <w:t>Flexibility in size and uses along arterials and near Urban Villages and amenities</w:t>
      </w:r>
      <w:r>
        <w:t xml:space="preserve">: </w:t>
      </w:r>
      <w:r w:rsidRPr="005203C1">
        <w:t>Applies to both residential and commercial uses, aligned with community input</w:t>
      </w:r>
    </w:p>
    <w:p w14:paraId="4192DF47" w14:textId="77777777" w:rsidR="005203C1" w:rsidRPr="005203C1" w:rsidRDefault="005203C1" w:rsidP="005203C1">
      <w:pPr>
        <w:pStyle w:val="ListParagraph"/>
        <w:numPr>
          <w:ilvl w:val="0"/>
          <w:numId w:val="3"/>
        </w:numPr>
      </w:pPr>
      <w:r w:rsidRPr="005203C1">
        <w:t>Activation of public spaces</w:t>
      </w:r>
      <w:r>
        <w:t xml:space="preserve">: </w:t>
      </w:r>
      <w:r w:rsidRPr="005203C1">
        <w:t>Encouraging uses facing public spaces that activate them and make them more vibrant and enjoyable</w:t>
      </w:r>
    </w:p>
    <w:p w14:paraId="1A12BB07" w14:textId="0F5E8F4D" w:rsidR="005203C1" w:rsidRPr="005203C1" w:rsidRDefault="008F644D" w:rsidP="008F644D">
      <w:pPr>
        <w:pStyle w:val="Heading2"/>
      </w:pPr>
      <w:r>
        <w:t>Future Land Use Map</w:t>
      </w:r>
    </w:p>
    <w:p w14:paraId="26E2C422" w14:textId="77777777" w:rsidR="008F644D" w:rsidRPr="008F644D" w:rsidRDefault="008F644D" w:rsidP="008F644D">
      <w:r w:rsidRPr="008F644D">
        <w:t>The future land use map also lives in this chapter</w:t>
      </w:r>
      <w:r>
        <w:t xml:space="preserve">. </w:t>
      </w:r>
      <w:r w:rsidRPr="008F644D">
        <w:rPr>
          <w:i/>
          <w:iCs/>
        </w:rPr>
        <w:t>This map guides zoning across the city. The below outlines the major updates anticipated for it.</w:t>
      </w:r>
    </w:p>
    <w:p w14:paraId="100EEE52" w14:textId="718D45DE" w:rsidR="008F644D" w:rsidRDefault="008F644D" w:rsidP="008F644D">
      <w:r>
        <w:t>Update</w:t>
      </w:r>
    </w:p>
    <w:p w14:paraId="0B481F08" w14:textId="77777777" w:rsidR="00C20E7A" w:rsidRPr="00C20E7A" w:rsidRDefault="00C20E7A" w:rsidP="00C20E7A">
      <w:pPr>
        <w:pStyle w:val="ListParagraph"/>
        <w:numPr>
          <w:ilvl w:val="0"/>
          <w:numId w:val="3"/>
        </w:numPr>
      </w:pPr>
      <w:r w:rsidRPr="00C20E7A">
        <w:t>Identification of transit corridor connections as area for future study</w:t>
      </w:r>
    </w:p>
    <w:p w14:paraId="435B92B5" w14:textId="198FEF80" w:rsidR="008F644D" w:rsidRPr="008F644D" w:rsidRDefault="00C20E7A" w:rsidP="00C20E7A">
      <w:r>
        <w:t>New</w:t>
      </w:r>
    </w:p>
    <w:p w14:paraId="2E72C49E" w14:textId="77777777" w:rsidR="00C20E7A" w:rsidRPr="00C20E7A" w:rsidRDefault="00C20E7A" w:rsidP="00C20E7A">
      <w:pPr>
        <w:pStyle w:val="ListParagraph"/>
        <w:numPr>
          <w:ilvl w:val="0"/>
          <w:numId w:val="3"/>
        </w:numPr>
      </w:pPr>
      <w:r w:rsidRPr="00C20E7A">
        <w:t>Reflect growth strategy updates outlined in previous slides</w:t>
      </w:r>
    </w:p>
    <w:p w14:paraId="715AF07D" w14:textId="77777777" w:rsidR="00C20E7A" w:rsidRPr="00C20E7A" w:rsidRDefault="00C20E7A" w:rsidP="00C20E7A">
      <w:pPr>
        <w:pStyle w:val="ListParagraph"/>
        <w:numPr>
          <w:ilvl w:val="0"/>
          <w:numId w:val="3"/>
        </w:numPr>
      </w:pPr>
      <w:r w:rsidRPr="00C20E7A">
        <w:t>Consolidation of Residential Single and Multi areas into new residential range</w:t>
      </w:r>
    </w:p>
    <w:p w14:paraId="6467493A" w14:textId="77777777" w:rsidR="00C20E7A" w:rsidRDefault="00C20E7A" w:rsidP="00C20E7A">
      <w:pPr>
        <w:pStyle w:val="ListParagraph"/>
        <w:numPr>
          <w:ilvl w:val="0"/>
          <w:numId w:val="3"/>
        </w:numPr>
      </w:pPr>
      <w:r w:rsidRPr="00C20E7A">
        <w:t>Potential changes to the UGA (Urban Growth Area)</w:t>
      </w:r>
    </w:p>
    <w:p w14:paraId="2324713E" w14:textId="77777777" w:rsidR="00FB4834" w:rsidRPr="00FB4834" w:rsidRDefault="00FB4834" w:rsidP="00FB4834">
      <w:r w:rsidRPr="00FB4834">
        <w:rPr>
          <w:i/>
          <w:iCs/>
        </w:rPr>
        <w:t>This map shows updates under consideration for the UGA (the area into which the city can grow) and the UGA Reserve (the next round of areas for evaluation to become part of the UGA).</w:t>
      </w:r>
    </w:p>
    <w:p w14:paraId="569A2BB0" w14:textId="77777777" w:rsidR="00FB4834" w:rsidRPr="00C20E7A" w:rsidRDefault="00FB4834" w:rsidP="00FB4834"/>
    <w:p w14:paraId="28D05680" w14:textId="37325466" w:rsidR="00830B38" w:rsidRDefault="009E422B" w:rsidP="00C20E7A">
      <w:pPr>
        <w:rPr>
          <w:noProof/>
        </w:rPr>
      </w:pPr>
      <w:r>
        <w:rPr>
          <w:noProof/>
        </w:rPr>
        <w:drawing>
          <wp:inline distT="0" distB="0" distL="0" distR="0" wp14:anchorId="20DCAEEA" wp14:editId="390DFA4F">
            <wp:extent cx="4813738" cy="3540360"/>
            <wp:effectExtent l="0" t="0" r="6350" b="3175"/>
            <wp:docPr id="925644493" name="Picture 1" descr="Diagram&#10;&#10;Map of the city indicating that several areas at the east and west are labeled &quot;UGA to consider shifting to reserve area.&quot; One area at the north and one at the south labeled &quot;Reserve areas to consider adding to the UG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4493" name="Picture 1" descr="Diagram&#10;&#10;Map of the city indicating that several areas at the east and west are labeled &quot;UGA to consider shifting to reserve area.&quot; One area at the north and one at the south labeled &quot;Reserve areas to consider adding to the UGA.&quot;"/>
                    <pic:cNvPicPr/>
                  </pic:nvPicPr>
                  <pic:blipFill>
                    <a:blip r:embed="rId9"/>
                    <a:stretch>
                      <a:fillRect/>
                    </a:stretch>
                  </pic:blipFill>
                  <pic:spPr>
                    <a:xfrm>
                      <a:off x="0" y="0"/>
                      <a:ext cx="4819146" cy="3544338"/>
                    </a:xfrm>
                    <a:prstGeom prst="rect">
                      <a:avLst/>
                    </a:prstGeom>
                  </pic:spPr>
                </pic:pic>
              </a:graphicData>
            </a:graphic>
          </wp:inline>
        </w:drawing>
      </w:r>
      <w:r w:rsidR="00C20E7A" w:rsidRPr="00C20E7A">
        <w:rPr>
          <w:noProof/>
        </w:rPr>
        <w:t xml:space="preserve"> </w:t>
      </w:r>
    </w:p>
    <w:p w14:paraId="3F6049D7" w14:textId="39DA2027" w:rsidR="00FB4834" w:rsidRDefault="00FB4834" w:rsidP="00FB4834">
      <w:pPr>
        <w:pStyle w:val="Heading2"/>
      </w:pPr>
      <w:r w:rsidRPr="00FB4834">
        <w:t>Shifts within the Land Use Chapter</w:t>
      </w:r>
    </w:p>
    <w:p w14:paraId="744C2934" w14:textId="27DA6183" w:rsidR="00321B29" w:rsidRPr="00321B29" w:rsidRDefault="00FA02F2" w:rsidP="00321B29">
      <w:r w:rsidRPr="00FA02F2">
        <w:t>Sustainable Land Use</w:t>
      </w:r>
      <w:r>
        <w:t xml:space="preserve"> into </w:t>
      </w:r>
      <w:r w:rsidR="00321B29" w:rsidRPr="00321B29">
        <w:t>Limiting Sprawl</w:t>
      </w:r>
      <w:r w:rsidR="00A06A56">
        <w:t xml:space="preserve"> and reduce redundancy with Environment Chapter.</w:t>
      </w:r>
    </w:p>
    <w:p w14:paraId="78D39E65" w14:textId="28D5AD8C" w:rsidR="00FA02F2" w:rsidRPr="00FA02F2" w:rsidRDefault="00FA02F2" w:rsidP="00FA02F2"/>
    <w:p w14:paraId="684D22CC" w14:textId="2E12DE87" w:rsidR="00FA02F2" w:rsidRPr="00FA02F2" w:rsidRDefault="00FA02F2" w:rsidP="00FA02F2">
      <w:r w:rsidRPr="00FA02F2">
        <w:t>Urban Growth Area &amp; Annexation</w:t>
      </w:r>
      <w:r w:rsidR="00321B29">
        <w:t xml:space="preserve"> into </w:t>
      </w:r>
      <w:r w:rsidR="00321B29" w:rsidRPr="00321B29">
        <w:t>Limiting Sprawl</w:t>
      </w:r>
      <w:r w:rsidR="00321B29">
        <w:t xml:space="preserve"> and </w:t>
      </w:r>
      <w:r w:rsidR="00321B29" w:rsidRPr="00321B29">
        <w:t>Urban Growth Area &amp; Annexation</w:t>
      </w:r>
      <w:r w:rsidR="00321B29">
        <w:t>.</w:t>
      </w:r>
    </w:p>
    <w:p w14:paraId="4124BFF3" w14:textId="0804B306" w:rsidR="00FA02F2" w:rsidRPr="00FA02F2" w:rsidRDefault="00FA02F2" w:rsidP="00FA02F2">
      <w:r w:rsidRPr="00FA02F2">
        <w:t>Urban Villages &amp; Transit Corridors</w:t>
      </w:r>
      <w:r w:rsidR="00321B29">
        <w:t xml:space="preserve"> into Urban Villages and Transit Corridors.</w:t>
      </w:r>
    </w:p>
    <w:p w14:paraId="6CFB8300" w14:textId="13A1E197" w:rsidR="00FA02F2" w:rsidRPr="00FA02F2" w:rsidRDefault="00FA02F2" w:rsidP="00FA02F2">
      <w:r w:rsidRPr="00FA02F2">
        <w:t>Residential Development</w:t>
      </w:r>
      <w:r w:rsidR="00321B29">
        <w:t xml:space="preserve"> into Land Use Mix</w:t>
      </w:r>
      <w:r w:rsidR="00A06A56">
        <w:t xml:space="preserve"> and remove redundancy with housing chapter.</w:t>
      </w:r>
    </w:p>
    <w:p w14:paraId="4123F623" w14:textId="5C835587" w:rsidR="00FA02F2" w:rsidRPr="00FA02F2" w:rsidRDefault="00FA02F2" w:rsidP="00FA02F2">
      <w:r w:rsidRPr="00FA02F2">
        <w:t>Public and Institutional Development</w:t>
      </w:r>
      <w:r w:rsidR="00A06A56">
        <w:t xml:space="preserve"> into Land Use Mix and remove redundancy with Capital Facilities chapter.</w:t>
      </w:r>
    </w:p>
    <w:p w14:paraId="2806AD4B" w14:textId="388DE54D" w:rsidR="00FA02F2" w:rsidRPr="00FA02F2" w:rsidRDefault="00FA02F2" w:rsidP="00FA02F2">
      <w:r w:rsidRPr="00FA02F2">
        <w:t>Commercial and Industrial Development</w:t>
      </w:r>
      <w:r w:rsidR="00A06A56">
        <w:t xml:space="preserve"> into Land Use Mix and remove redundancy with Economic Development chapter.</w:t>
      </w:r>
    </w:p>
    <w:p w14:paraId="0D21B4AE" w14:textId="747605C2" w:rsidR="00FA02F2" w:rsidRPr="00FA02F2" w:rsidRDefault="00FA02F2" w:rsidP="00FA02F2">
      <w:r w:rsidRPr="00FA02F2">
        <w:t>Public Participation</w:t>
      </w:r>
      <w:r w:rsidR="00A06A56">
        <w:t xml:space="preserve"> into New Civic Practices Chapter.</w:t>
      </w:r>
    </w:p>
    <w:p w14:paraId="4ABC531F" w14:textId="3C9C0986" w:rsidR="00DC5F22" w:rsidRDefault="00DC5F22" w:rsidP="00DC5F22">
      <w:pPr>
        <w:pStyle w:val="Heading1"/>
      </w:pPr>
      <w:r>
        <w:t>Community Design</w:t>
      </w:r>
    </w:p>
    <w:p w14:paraId="35CDAD85" w14:textId="77777777" w:rsidR="00DC5F22" w:rsidRDefault="00DC5F22" w:rsidP="00DC5F22">
      <w:pPr>
        <w:pStyle w:val="Heading2"/>
      </w:pPr>
      <w:r w:rsidRPr="002A50D9">
        <w:t>What the Community Said</w:t>
      </w:r>
    </w:p>
    <w:p w14:paraId="2E869851" w14:textId="77777777" w:rsidR="00DC5F22" w:rsidRDefault="00DC5F22" w:rsidP="00DC5F22">
      <w:pPr>
        <w:rPr>
          <w:i/>
          <w:iCs/>
        </w:rPr>
      </w:pPr>
      <w:r w:rsidRPr="002A50D9">
        <w:rPr>
          <w:i/>
          <w:iCs/>
        </w:rPr>
        <w:t>These descriptions summarize the most common opinions we heard relevant to this chapter.</w:t>
      </w:r>
    </w:p>
    <w:p w14:paraId="006B0918" w14:textId="77777777" w:rsidR="007F599F" w:rsidRPr="007F599F" w:rsidRDefault="007F599F" w:rsidP="007F599F">
      <w:pPr>
        <w:pStyle w:val="ListParagraph"/>
        <w:numPr>
          <w:ilvl w:val="0"/>
          <w:numId w:val="3"/>
        </w:numPr>
      </w:pPr>
      <w:r w:rsidRPr="007F599F">
        <w:t>We appreciate and want more human-scale streetscapes throughout the community.</w:t>
      </w:r>
    </w:p>
    <w:p w14:paraId="2871FDA7" w14:textId="77777777" w:rsidR="007F599F" w:rsidRPr="007F599F" w:rsidRDefault="007F599F" w:rsidP="007F599F">
      <w:pPr>
        <w:pStyle w:val="ListParagraph"/>
        <w:numPr>
          <w:ilvl w:val="0"/>
          <w:numId w:val="3"/>
        </w:numPr>
      </w:pPr>
      <w:r w:rsidRPr="007F599F">
        <w:t>Buildings should be designed with a variety of materials, colors, and textures.</w:t>
      </w:r>
    </w:p>
    <w:p w14:paraId="760BF9AC" w14:textId="77777777" w:rsidR="007F599F" w:rsidRPr="007F599F" w:rsidRDefault="007F599F" w:rsidP="007F599F">
      <w:pPr>
        <w:pStyle w:val="ListParagraph"/>
        <w:numPr>
          <w:ilvl w:val="0"/>
          <w:numId w:val="3"/>
        </w:numPr>
      </w:pPr>
      <w:r w:rsidRPr="007F599F">
        <w:t>Incorporating design features such as porches, dormers, gables, or other details adds to the design of a building.</w:t>
      </w:r>
    </w:p>
    <w:p w14:paraId="370D57D0" w14:textId="77777777" w:rsidR="007F599F" w:rsidRPr="007F599F" w:rsidRDefault="007F599F" w:rsidP="007F599F">
      <w:pPr>
        <w:pStyle w:val="ListParagraph"/>
        <w:numPr>
          <w:ilvl w:val="0"/>
          <w:numId w:val="3"/>
        </w:numPr>
      </w:pPr>
      <w:r w:rsidRPr="007F599F">
        <w:t>The state now requires only “clear and objective” design standards; we hope design requirements won’t impact housing costs.</w:t>
      </w:r>
    </w:p>
    <w:p w14:paraId="61D6B10E" w14:textId="77777777" w:rsidR="007F599F" w:rsidRPr="007F599F" w:rsidRDefault="007F599F" w:rsidP="007F599F">
      <w:pPr>
        <w:pStyle w:val="ListParagraph"/>
        <w:numPr>
          <w:ilvl w:val="0"/>
          <w:numId w:val="3"/>
        </w:numPr>
      </w:pPr>
      <w:r w:rsidRPr="007F599F">
        <w:t>We care about the outdoor and public realm, too. For example, we want private usable space, walkways, street trees and defined outdoor spaces.</w:t>
      </w:r>
    </w:p>
    <w:p w14:paraId="4BA4F230" w14:textId="77777777" w:rsidR="007F599F" w:rsidRPr="007F599F" w:rsidRDefault="007F599F" w:rsidP="007F599F">
      <w:pPr>
        <w:pStyle w:val="ListParagraph"/>
        <w:numPr>
          <w:ilvl w:val="0"/>
          <w:numId w:val="3"/>
        </w:numPr>
      </w:pPr>
      <w:r w:rsidRPr="007F599F">
        <w:t>Let’s have buildings be pedestrian-oriented, with entrances visible from the street.</w:t>
      </w:r>
    </w:p>
    <w:p w14:paraId="0024F2DD" w14:textId="77777777" w:rsidR="007F599F" w:rsidRPr="007F599F" w:rsidRDefault="007F599F" w:rsidP="007F599F">
      <w:pPr>
        <w:pStyle w:val="ListParagraph"/>
        <w:numPr>
          <w:ilvl w:val="0"/>
          <w:numId w:val="3"/>
        </w:numPr>
      </w:pPr>
      <w:r w:rsidRPr="007F599F">
        <w:t>When it comes to parking, let’s minimize its presence with alley access.</w:t>
      </w:r>
    </w:p>
    <w:p w14:paraId="357A9273" w14:textId="77777777" w:rsidR="007F599F" w:rsidRDefault="007F599F" w:rsidP="007F599F">
      <w:pPr>
        <w:pStyle w:val="Heading2"/>
      </w:pPr>
      <w:r w:rsidRPr="00F42589">
        <w:t>Summary of Updates</w:t>
      </w:r>
    </w:p>
    <w:p w14:paraId="3A5106BE" w14:textId="77777777" w:rsidR="007F599F" w:rsidRPr="00F42589" w:rsidRDefault="007F599F" w:rsidP="007F599F">
      <w:r w:rsidRPr="00F42589">
        <w:t xml:space="preserve">We are proposing a variety of updates to our 2016 Comprehensive Plan. While the plan is divided into distinct chapters, there are updates that touch multiple chapters. </w:t>
      </w:r>
    </w:p>
    <w:p w14:paraId="517C6D01" w14:textId="77777777" w:rsidR="007F599F" w:rsidRPr="00F42589" w:rsidRDefault="007F599F" w:rsidP="007F599F">
      <w:r w:rsidRPr="00F42589">
        <w:t xml:space="preserve">Here are the most significant updates related to </w:t>
      </w:r>
      <w:r>
        <w:t>Land Use</w:t>
      </w:r>
      <w:r w:rsidRPr="00F42589">
        <w:t>. These themes span multiple chapters beyond this one.</w:t>
      </w:r>
    </w:p>
    <w:p w14:paraId="6D88A20E" w14:textId="6B15A1A6" w:rsidR="0087588D" w:rsidRPr="0087588D" w:rsidRDefault="0087588D" w:rsidP="0087588D">
      <w:pPr>
        <w:pStyle w:val="ListParagraph"/>
        <w:numPr>
          <w:ilvl w:val="0"/>
          <w:numId w:val="3"/>
        </w:numPr>
      </w:pPr>
      <w:r w:rsidRPr="0087588D">
        <w:t>Inclusive and equitable planning</w:t>
      </w:r>
    </w:p>
    <w:p w14:paraId="2DBDE188" w14:textId="5F1269E2" w:rsidR="0087588D" w:rsidRPr="0087588D" w:rsidRDefault="0087588D" w:rsidP="0087588D">
      <w:pPr>
        <w:pStyle w:val="ListParagraph"/>
        <w:numPr>
          <w:ilvl w:val="0"/>
          <w:numId w:val="3"/>
        </w:numPr>
      </w:pPr>
      <w:r w:rsidRPr="0087588D">
        <w:t>Connected and resilient community</w:t>
      </w:r>
    </w:p>
    <w:p w14:paraId="6881EE5A" w14:textId="74F84DD1" w:rsidR="0087588D" w:rsidRPr="0087588D" w:rsidRDefault="0087588D" w:rsidP="0087588D">
      <w:pPr>
        <w:pStyle w:val="ListParagraph"/>
        <w:numPr>
          <w:ilvl w:val="0"/>
          <w:numId w:val="3"/>
        </w:numPr>
      </w:pPr>
      <w:r w:rsidRPr="0087588D">
        <w:t>Clear and predictable design standards</w:t>
      </w:r>
    </w:p>
    <w:p w14:paraId="5BA1EBA1" w14:textId="09C9AF9E" w:rsidR="0087588D" w:rsidRPr="0087588D" w:rsidRDefault="0087588D" w:rsidP="0087588D">
      <w:pPr>
        <w:pStyle w:val="ListParagraph"/>
        <w:numPr>
          <w:ilvl w:val="0"/>
          <w:numId w:val="3"/>
        </w:numPr>
      </w:pPr>
      <w:r w:rsidRPr="0087588D">
        <w:t>Continued investment in Urban Village</w:t>
      </w:r>
    </w:p>
    <w:p w14:paraId="3C774D81" w14:textId="7D3E73C7" w:rsidR="003E45AF" w:rsidRDefault="0087588D" w:rsidP="0087588D">
      <w:pPr>
        <w:pStyle w:val="Heading2"/>
      </w:pPr>
      <w:r w:rsidRPr="0087588D">
        <w:lastRenderedPageBreak/>
        <w:t>Community Design Chapter Draft Topics</w:t>
      </w:r>
    </w:p>
    <w:p w14:paraId="01756558" w14:textId="77777777" w:rsidR="0067327D" w:rsidRPr="0067327D" w:rsidRDefault="0067327D" w:rsidP="0067327D">
      <w:pPr>
        <w:pStyle w:val="ListParagraph"/>
        <w:numPr>
          <w:ilvl w:val="0"/>
          <w:numId w:val="3"/>
        </w:numPr>
      </w:pPr>
      <w:r w:rsidRPr="0067327D">
        <w:t>Community Identity and Sense of Place</w:t>
      </w:r>
      <w:r>
        <w:t xml:space="preserve">: </w:t>
      </w:r>
      <w:r w:rsidRPr="0067327D">
        <w:t>Express the City’s distinct community identity and sense of place.</w:t>
      </w:r>
    </w:p>
    <w:p w14:paraId="035E90CF" w14:textId="77777777" w:rsidR="0067327D" w:rsidRPr="0067327D" w:rsidRDefault="0067327D" w:rsidP="0067327D">
      <w:pPr>
        <w:pStyle w:val="ListParagraph"/>
        <w:numPr>
          <w:ilvl w:val="0"/>
          <w:numId w:val="3"/>
        </w:numPr>
      </w:pPr>
      <w:r w:rsidRPr="0067327D">
        <w:t>Streets as Places</w:t>
      </w:r>
      <w:r>
        <w:t xml:space="preserve">: </w:t>
      </w:r>
      <w:r w:rsidRPr="0067327D">
        <w:t>Promote human-scale streetscapes.</w:t>
      </w:r>
    </w:p>
    <w:p w14:paraId="341377AF" w14:textId="77777777" w:rsidR="0067327D" w:rsidRPr="0067327D" w:rsidRDefault="0067327D" w:rsidP="0067327D">
      <w:pPr>
        <w:pStyle w:val="ListParagraph"/>
        <w:numPr>
          <w:ilvl w:val="0"/>
          <w:numId w:val="3"/>
        </w:numPr>
      </w:pPr>
      <w:r w:rsidRPr="0067327D">
        <w:t>Site and Building Design</w:t>
      </w:r>
      <w:r>
        <w:t xml:space="preserve">: </w:t>
      </w:r>
      <w:r w:rsidRPr="0067327D">
        <w:t xml:space="preserve">Ensure sites and buildings are well-designed, pedestrian-friendly, and community-oriented. </w:t>
      </w:r>
    </w:p>
    <w:p w14:paraId="03234CE5" w14:textId="77777777" w:rsidR="0067327D" w:rsidRPr="0067327D" w:rsidRDefault="0067327D" w:rsidP="0067327D">
      <w:pPr>
        <w:pStyle w:val="ListParagraph"/>
        <w:numPr>
          <w:ilvl w:val="0"/>
          <w:numId w:val="3"/>
        </w:numPr>
      </w:pPr>
      <w:r w:rsidRPr="0067327D">
        <w:t>Historic and Cultural Resources</w:t>
      </w:r>
      <w:r>
        <w:t xml:space="preserve">: </w:t>
      </w:r>
      <w:r w:rsidRPr="0067327D">
        <w:t>Preserve historic buildings, sites, landscapes, and cultural resources.</w:t>
      </w:r>
    </w:p>
    <w:p w14:paraId="0E393395" w14:textId="77777777" w:rsidR="0067327D" w:rsidRDefault="0067327D" w:rsidP="0067327D">
      <w:pPr>
        <w:pStyle w:val="ListParagraph"/>
        <w:numPr>
          <w:ilvl w:val="0"/>
          <w:numId w:val="3"/>
        </w:numPr>
      </w:pPr>
      <w:r w:rsidRPr="0067327D">
        <w:t>Natural Features and Open Space</w:t>
      </w:r>
      <w:r>
        <w:t xml:space="preserve">: </w:t>
      </w:r>
      <w:r w:rsidRPr="0067327D">
        <w:t>Integrate and elevate natural features and open space into design.</w:t>
      </w:r>
    </w:p>
    <w:p w14:paraId="744AC3E7" w14:textId="77777777" w:rsidR="00A44CF4" w:rsidRPr="00A44CF4" w:rsidRDefault="00A44CF4" w:rsidP="00A44CF4">
      <w:pPr>
        <w:pStyle w:val="Heading2"/>
      </w:pPr>
      <w:r w:rsidRPr="00A44CF4">
        <w:t>Streets as Places</w:t>
      </w:r>
    </w:p>
    <w:p w14:paraId="37214D27" w14:textId="41E36306" w:rsidR="0067327D" w:rsidRDefault="00A44CF4" w:rsidP="0067327D">
      <w:r>
        <w:t>Existing</w:t>
      </w:r>
    </w:p>
    <w:p w14:paraId="746365D5" w14:textId="77777777" w:rsidR="00A44CF4" w:rsidRPr="00A44CF4" w:rsidRDefault="00A44CF4" w:rsidP="00A44CF4">
      <w:pPr>
        <w:pStyle w:val="ListParagraph"/>
        <w:numPr>
          <w:ilvl w:val="0"/>
          <w:numId w:val="3"/>
        </w:numPr>
      </w:pPr>
      <w:r w:rsidRPr="00A44CF4">
        <w:t>Coordinated, complete, human-scale street and sidewalk design</w:t>
      </w:r>
    </w:p>
    <w:p w14:paraId="013BF490" w14:textId="77777777" w:rsidR="00A44CF4" w:rsidRPr="00A44CF4" w:rsidRDefault="00A44CF4" w:rsidP="00A44CF4">
      <w:pPr>
        <w:pStyle w:val="ListParagraph"/>
        <w:numPr>
          <w:ilvl w:val="0"/>
          <w:numId w:val="3"/>
        </w:numPr>
      </w:pPr>
      <w:r w:rsidRPr="00A44CF4">
        <w:t>Street commercial uses</w:t>
      </w:r>
    </w:p>
    <w:p w14:paraId="44BBFB2D" w14:textId="77777777" w:rsidR="00A44CF4" w:rsidRPr="00A44CF4" w:rsidRDefault="00A44CF4" w:rsidP="00A44CF4">
      <w:pPr>
        <w:pStyle w:val="ListParagraph"/>
        <w:numPr>
          <w:ilvl w:val="0"/>
          <w:numId w:val="3"/>
        </w:numPr>
      </w:pPr>
      <w:r w:rsidRPr="00A44CF4">
        <w:t>Noise buffering from I-5</w:t>
      </w:r>
    </w:p>
    <w:p w14:paraId="740EF6C2" w14:textId="4D3CB720" w:rsidR="00A44CF4" w:rsidRDefault="00A44CF4" w:rsidP="00A44CF4">
      <w:r>
        <w:t>Update</w:t>
      </w:r>
    </w:p>
    <w:p w14:paraId="6A2C8F7A" w14:textId="77777777" w:rsidR="00A44CF4" w:rsidRPr="00A44CF4" w:rsidRDefault="00A44CF4" w:rsidP="00A44CF4">
      <w:pPr>
        <w:pStyle w:val="ListParagraph"/>
        <w:numPr>
          <w:ilvl w:val="0"/>
          <w:numId w:val="3"/>
        </w:numPr>
        <w:rPr>
          <w:i/>
          <w:iCs/>
        </w:rPr>
      </w:pPr>
      <w:r w:rsidRPr="00A44CF4">
        <w:rPr>
          <w:i/>
          <w:iCs/>
        </w:rPr>
        <w:t>Prioritizing streetscape design in certain areas; emphasis on design quality in underinvested areas</w:t>
      </w:r>
      <w:r>
        <w:rPr>
          <w:i/>
          <w:iCs/>
        </w:rPr>
        <w:t xml:space="preserve">: </w:t>
      </w:r>
      <w:r w:rsidRPr="00A44CF4">
        <w:rPr>
          <w:i/>
          <w:iCs/>
        </w:rPr>
        <w:t>Prioritizing streetscape design in certain areas; emphasis on design quality in underinvested areas</w:t>
      </w:r>
    </w:p>
    <w:p w14:paraId="1061C02E" w14:textId="09AD444F" w:rsidR="00A44CF4" w:rsidRDefault="00A44CF4" w:rsidP="00A44CF4">
      <w:r>
        <w:t>New</w:t>
      </w:r>
    </w:p>
    <w:p w14:paraId="158EF47F" w14:textId="77777777" w:rsidR="00A44CF4" w:rsidRPr="00A44CF4" w:rsidRDefault="00A44CF4" w:rsidP="00A44CF4">
      <w:pPr>
        <w:pStyle w:val="ListParagraph"/>
        <w:numPr>
          <w:ilvl w:val="0"/>
          <w:numId w:val="3"/>
        </w:numPr>
      </w:pPr>
      <w:r w:rsidRPr="00A44CF4">
        <w:t>Improvement, use and activation of alleys</w:t>
      </w:r>
      <w:r>
        <w:t xml:space="preserve">: </w:t>
      </w:r>
      <w:r w:rsidRPr="00A44CF4">
        <w:t>Considering the need for alley improvements, activation, and access to minimize the visual presence of the car.</w:t>
      </w:r>
    </w:p>
    <w:p w14:paraId="63B6D36A" w14:textId="77777777" w:rsidR="002D4647" w:rsidRPr="002D4647" w:rsidRDefault="002D4647" w:rsidP="002D4647">
      <w:pPr>
        <w:pStyle w:val="ListParagraph"/>
        <w:numPr>
          <w:ilvl w:val="0"/>
          <w:numId w:val="3"/>
        </w:numPr>
      </w:pPr>
      <w:r w:rsidRPr="002D4647">
        <w:t>Flexibility of street standards, design and right-of-way dedication</w:t>
      </w:r>
      <w:r>
        <w:t xml:space="preserve">: </w:t>
      </w:r>
      <w:r w:rsidRPr="002D4647">
        <w:t xml:space="preserve">Also emphasizes design flexibility in Urban Villages and along transit corridors. </w:t>
      </w:r>
    </w:p>
    <w:p w14:paraId="3D83F9B5" w14:textId="77777777" w:rsidR="002D4647" w:rsidRPr="002D4647" w:rsidRDefault="002D4647" w:rsidP="002D4647">
      <w:pPr>
        <w:pStyle w:val="Heading2"/>
      </w:pPr>
      <w:r w:rsidRPr="002D4647">
        <w:t>Community Identity and Sense of Place</w:t>
      </w:r>
    </w:p>
    <w:p w14:paraId="635284CB" w14:textId="344FF3A3" w:rsidR="002D4647" w:rsidRDefault="002D4647" w:rsidP="002D4647">
      <w:r>
        <w:t>Existing</w:t>
      </w:r>
    </w:p>
    <w:p w14:paraId="5E7DF691" w14:textId="77777777" w:rsidR="00D00790" w:rsidRPr="00D00790" w:rsidRDefault="00D00790" w:rsidP="00D00790">
      <w:pPr>
        <w:pStyle w:val="ListParagraph"/>
        <w:numPr>
          <w:ilvl w:val="0"/>
          <w:numId w:val="3"/>
        </w:numPr>
      </w:pPr>
      <w:r w:rsidRPr="00D00790">
        <w:t>Attractive, distinct, and livable districts and neighborhoods with thoughtful transitions of uses and scales between areas</w:t>
      </w:r>
    </w:p>
    <w:p w14:paraId="477E7302" w14:textId="77777777" w:rsidR="00D00790" w:rsidRPr="00D00790" w:rsidRDefault="00D00790" w:rsidP="00D00790">
      <w:pPr>
        <w:pStyle w:val="ListParagraph"/>
        <w:numPr>
          <w:ilvl w:val="0"/>
          <w:numId w:val="3"/>
        </w:numPr>
      </w:pPr>
      <w:r w:rsidRPr="00D00790">
        <w:t>People-oriented public realm</w:t>
      </w:r>
    </w:p>
    <w:p w14:paraId="75BB65F6" w14:textId="77777777" w:rsidR="00D00790" w:rsidRPr="00D00790" w:rsidRDefault="00D00790" w:rsidP="00D00790">
      <w:pPr>
        <w:pStyle w:val="ListParagraph"/>
        <w:numPr>
          <w:ilvl w:val="0"/>
          <w:numId w:val="3"/>
        </w:numPr>
      </w:pPr>
      <w:r w:rsidRPr="00D00790">
        <w:t>Emphasis on design of City Center, Urban Villages, and transit corridors</w:t>
      </w:r>
    </w:p>
    <w:p w14:paraId="47769850" w14:textId="77777777" w:rsidR="00D00790" w:rsidRPr="00D00790" w:rsidRDefault="00D00790" w:rsidP="00D00790">
      <w:pPr>
        <w:pStyle w:val="ListParagraph"/>
        <w:numPr>
          <w:ilvl w:val="0"/>
          <w:numId w:val="3"/>
        </w:numPr>
      </w:pPr>
      <w:r w:rsidRPr="00D00790">
        <w:t>Enhanced gateways/entrances to city</w:t>
      </w:r>
    </w:p>
    <w:p w14:paraId="0E490F59" w14:textId="77777777" w:rsidR="00D00790" w:rsidRPr="00D00790" w:rsidRDefault="00D00790" w:rsidP="00D00790">
      <w:pPr>
        <w:pStyle w:val="ListParagraph"/>
        <w:numPr>
          <w:ilvl w:val="0"/>
          <w:numId w:val="3"/>
        </w:numPr>
      </w:pPr>
      <w:r w:rsidRPr="00D00790">
        <w:t>Integration of public art</w:t>
      </w:r>
    </w:p>
    <w:p w14:paraId="667E7EB0" w14:textId="502450BF" w:rsidR="002D4647" w:rsidRPr="002D4647" w:rsidRDefault="00D00790" w:rsidP="00D00790">
      <w:r>
        <w:t>Update</w:t>
      </w:r>
    </w:p>
    <w:p w14:paraId="38DFBD69" w14:textId="77777777" w:rsidR="00D00790" w:rsidRPr="00D00790" w:rsidRDefault="00D00790" w:rsidP="00D00790">
      <w:pPr>
        <w:pStyle w:val="ListParagraph"/>
        <w:numPr>
          <w:ilvl w:val="0"/>
          <w:numId w:val="3"/>
        </w:numPr>
      </w:pPr>
      <w:r w:rsidRPr="00D00790">
        <w:t>Connected, safe &amp; accessible</w:t>
      </w:r>
      <w:r>
        <w:t xml:space="preserve">: </w:t>
      </w:r>
      <w:r w:rsidRPr="00D00790">
        <w:t xml:space="preserve">Emphasizing safety and accessibility in the design of our community. </w:t>
      </w:r>
    </w:p>
    <w:p w14:paraId="09BAD76E" w14:textId="1D5B09E9" w:rsidR="00D00790" w:rsidRDefault="00D00790" w:rsidP="00D00790">
      <w:r>
        <w:lastRenderedPageBreak/>
        <w:t>New</w:t>
      </w:r>
    </w:p>
    <w:p w14:paraId="4867BDC2" w14:textId="77777777" w:rsidR="00D00790" w:rsidRPr="00D00790" w:rsidRDefault="00D00790" w:rsidP="00D00790">
      <w:pPr>
        <w:pStyle w:val="ListParagraph"/>
        <w:numPr>
          <w:ilvl w:val="0"/>
          <w:numId w:val="3"/>
        </w:numPr>
      </w:pPr>
      <w:r w:rsidRPr="00D00790">
        <w:t>Representative design</w:t>
      </w:r>
      <w:r>
        <w:t xml:space="preserve">: </w:t>
      </w:r>
      <w:r w:rsidRPr="00D00790">
        <w:t>Design should reflect the diversity of people who live in the community. Identity will evolve as the community makeup evolves.</w:t>
      </w:r>
    </w:p>
    <w:p w14:paraId="64FA3134" w14:textId="77777777" w:rsidR="001547BA" w:rsidRPr="001547BA" w:rsidRDefault="001547BA" w:rsidP="001547BA">
      <w:pPr>
        <w:pStyle w:val="Heading2"/>
      </w:pPr>
      <w:r w:rsidRPr="001547BA">
        <w:t>Site and Building Design</w:t>
      </w:r>
    </w:p>
    <w:p w14:paraId="0871F119" w14:textId="4181C4E2" w:rsidR="00D00790" w:rsidRPr="00D00790" w:rsidRDefault="001547BA" w:rsidP="00D00790">
      <w:r>
        <w:t>Existing</w:t>
      </w:r>
    </w:p>
    <w:p w14:paraId="77F95EC2" w14:textId="77777777" w:rsidR="001547BA" w:rsidRPr="001547BA" w:rsidRDefault="001547BA" w:rsidP="001547BA">
      <w:pPr>
        <w:pStyle w:val="ListParagraph"/>
        <w:numPr>
          <w:ilvl w:val="0"/>
          <w:numId w:val="3"/>
        </w:numPr>
      </w:pPr>
      <w:r w:rsidRPr="001547BA">
        <w:t>Minimize visual impacts of parking</w:t>
      </w:r>
    </w:p>
    <w:p w14:paraId="5396CA08" w14:textId="77777777" w:rsidR="001547BA" w:rsidRPr="001547BA" w:rsidRDefault="001547BA" w:rsidP="001547BA">
      <w:pPr>
        <w:pStyle w:val="ListParagraph"/>
        <w:numPr>
          <w:ilvl w:val="0"/>
          <w:numId w:val="3"/>
        </w:numPr>
      </w:pPr>
      <w:r w:rsidRPr="001547BA">
        <w:t>Crime Prevention Through Environmental Design (CPTED)</w:t>
      </w:r>
    </w:p>
    <w:p w14:paraId="18070615" w14:textId="5CF2E83A" w:rsidR="00A44CF4" w:rsidRPr="00A44CF4" w:rsidRDefault="001547BA" w:rsidP="001547BA">
      <w:r>
        <w:t>Update</w:t>
      </w:r>
    </w:p>
    <w:p w14:paraId="0247CB2D" w14:textId="77777777" w:rsidR="001547BA" w:rsidRPr="001547BA" w:rsidRDefault="001547BA" w:rsidP="001547BA">
      <w:pPr>
        <w:pStyle w:val="ListParagraph"/>
        <w:numPr>
          <w:ilvl w:val="0"/>
          <w:numId w:val="3"/>
        </w:numPr>
      </w:pPr>
      <w:r w:rsidRPr="001547BA">
        <w:t>Pedestrian-oriented development with priority design features</w:t>
      </w:r>
      <w:r>
        <w:t xml:space="preserve">: </w:t>
      </w:r>
      <w:r w:rsidRPr="001547BA">
        <w:t>Consolidates various design requirements around pedestrian scale and orientation</w:t>
      </w:r>
    </w:p>
    <w:p w14:paraId="16845349" w14:textId="77777777" w:rsidR="001547BA" w:rsidRPr="001547BA" w:rsidRDefault="001547BA" w:rsidP="001547BA">
      <w:pPr>
        <w:pStyle w:val="ListParagraph"/>
        <w:numPr>
          <w:ilvl w:val="0"/>
          <w:numId w:val="3"/>
        </w:numPr>
      </w:pPr>
      <w:r w:rsidRPr="001547BA">
        <w:t>High-quality, attractive, varied, economically-feasible design</w:t>
      </w:r>
      <w:r>
        <w:t xml:space="preserve">: </w:t>
      </w:r>
      <w:r w:rsidRPr="001547BA">
        <w:rPr>
          <w:i/>
          <w:iCs/>
        </w:rPr>
        <w:t>Retain importance of design (even with HB 1293 requirements) while staying economically feasible</w:t>
      </w:r>
    </w:p>
    <w:p w14:paraId="2188A12C" w14:textId="77777777" w:rsidR="001547BA" w:rsidRPr="001547BA" w:rsidRDefault="001547BA" w:rsidP="001547BA">
      <w:pPr>
        <w:pStyle w:val="ListParagraph"/>
        <w:numPr>
          <w:ilvl w:val="0"/>
          <w:numId w:val="3"/>
        </w:numPr>
      </w:pPr>
      <w:r w:rsidRPr="001547BA">
        <w:t>Flexibility for design, uses, and site-specific conditions</w:t>
      </w:r>
      <w:r>
        <w:t xml:space="preserve">: </w:t>
      </w:r>
      <w:r w:rsidRPr="001547BA">
        <w:t>Expanded to emphasize flexibility for non-conforming buildings</w:t>
      </w:r>
    </w:p>
    <w:p w14:paraId="66717E9B" w14:textId="6A568998" w:rsidR="001547BA" w:rsidRPr="001547BA" w:rsidRDefault="001547BA" w:rsidP="001547BA">
      <w:r>
        <w:t>New</w:t>
      </w:r>
    </w:p>
    <w:p w14:paraId="560329AD" w14:textId="374AFB0B" w:rsidR="00A44CF4" w:rsidRPr="001547BA" w:rsidRDefault="001547BA" w:rsidP="00604C9E">
      <w:pPr>
        <w:pStyle w:val="ListParagraph"/>
        <w:numPr>
          <w:ilvl w:val="0"/>
          <w:numId w:val="3"/>
        </w:numPr>
      </w:pPr>
      <w:r w:rsidRPr="001547BA">
        <w:t>Clear and objective design</w:t>
      </w:r>
      <w:r>
        <w:t xml:space="preserve">: </w:t>
      </w:r>
      <w:r w:rsidRPr="001547BA">
        <w:rPr>
          <w:i/>
          <w:iCs/>
        </w:rPr>
        <w:t>HB 1110 (2023)</w:t>
      </w:r>
      <w:r w:rsidRPr="001547BA">
        <w:rPr>
          <w:i/>
          <w:iCs/>
        </w:rPr>
        <w:t xml:space="preserve"> </w:t>
      </w:r>
      <w:r w:rsidRPr="001547BA">
        <w:rPr>
          <w:i/>
          <w:iCs/>
        </w:rPr>
        <w:t>Middle housing standards cannot be more restrictive than single family design standards</w:t>
      </w:r>
      <w:r w:rsidRPr="001547BA">
        <w:rPr>
          <w:i/>
          <w:iCs/>
        </w:rPr>
        <w:t xml:space="preserve">; </w:t>
      </w:r>
      <w:r w:rsidRPr="001547BA">
        <w:rPr>
          <w:i/>
          <w:iCs/>
        </w:rPr>
        <w:t>HB 1293 (2023) – Streamlines design review processes, requiring “clear and objective” standards</w:t>
      </w:r>
      <w:r w:rsidRPr="001547BA">
        <w:rPr>
          <w:i/>
          <w:iCs/>
        </w:rPr>
        <w:t>.</w:t>
      </w:r>
    </w:p>
    <w:p w14:paraId="7F66F274" w14:textId="77777777" w:rsidR="00DB0409" w:rsidRPr="00DB0409" w:rsidRDefault="00DB0409" w:rsidP="00DB0409">
      <w:pPr>
        <w:pStyle w:val="Heading2"/>
      </w:pPr>
      <w:r w:rsidRPr="00DB0409">
        <w:t>Historic and Cultural Resources</w:t>
      </w:r>
    </w:p>
    <w:p w14:paraId="1F2308CE" w14:textId="1DAE355C" w:rsidR="001547BA" w:rsidRDefault="00DB0409" w:rsidP="001547BA">
      <w:r>
        <w:t>Existing</w:t>
      </w:r>
    </w:p>
    <w:p w14:paraId="605B81AE" w14:textId="77777777" w:rsidR="00DB0409" w:rsidRPr="00DB0409" w:rsidRDefault="00DB0409" w:rsidP="00DB0409">
      <w:pPr>
        <w:pStyle w:val="ListParagraph"/>
        <w:numPr>
          <w:ilvl w:val="0"/>
          <w:numId w:val="3"/>
        </w:numPr>
      </w:pPr>
      <w:r w:rsidRPr="00DB0409">
        <w:t>Incorporate historic features into civic projects</w:t>
      </w:r>
    </w:p>
    <w:p w14:paraId="5904F361" w14:textId="4AA28AB0" w:rsidR="00DB0409" w:rsidRDefault="00DB0409" w:rsidP="00DB0409">
      <w:r>
        <w:t>Update</w:t>
      </w:r>
    </w:p>
    <w:p w14:paraId="53B3D30A" w14:textId="77777777" w:rsidR="00DB0409" w:rsidRPr="00DB0409" w:rsidRDefault="00DB0409" w:rsidP="00DB0409">
      <w:pPr>
        <w:pStyle w:val="ListParagraph"/>
        <w:numPr>
          <w:ilvl w:val="0"/>
          <w:numId w:val="3"/>
        </w:numPr>
      </w:pPr>
      <w:r w:rsidRPr="00DB0409">
        <w:t>Coordinate a citywide preservation plan or approach</w:t>
      </w:r>
      <w:r>
        <w:t xml:space="preserve">: </w:t>
      </w:r>
      <w:r w:rsidRPr="00DB0409">
        <w:rPr>
          <w:i/>
          <w:iCs/>
        </w:rPr>
        <w:t>Consolidates existing policies and includes a historic resource inventory, incentives, plus outreach approaches</w:t>
      </w:r>
    </w:p>
    <w:p w14:paraId="6055F732" w14:textId="77777777" w:rsidR="00DB0409" w:rsidRPr="00DB0409" w:rsidRDefault="00DB0409" w:rsidP="00DB0409">
      <w:pPr>
        <w:pStyle w:val="ListParagraph"/>
        <w:numPr>
          <w:ilvl w:val="0"/>
          <w:numId w:val="3"/>
        </w:numPr>
      </w:pPr>
      <w:r w:rsidRPr="00DB0409">
        <w:t>Steward historic preservation prior to redevelopment</w:t>
      </w:r>
      <w:r>
        <w:t xml:space="preserve">: </w:t>
      </w:r>
      <w:r w:rsidRPr="00DB0409">
        <w:t>Emphasis on encouraging alternatives prior to redevelopment</w:t>
      </w:r>
    </w:p>
    <w:p w14:paraId="75D13DE8" w14:textId="77777777" w:rsidR="00DB0409" w:rsidRPr="00DB0409" w:rsidRDefault="00DB0409" w:rsidP="00DB0409">
      <w:pPr>
        <w:pStyle w:val="ListParagraph"/>
        <w:numPr>
          <w:ilvl w:val="0"/>
          <w:numId w:val="3"/>
        </w:numPr>
      </w:pPr>
      <w:r w:rsidRPr="00DB0409">
        <w:t>Retain historic district identities and promote context-sensitive design</w:t>
      </w:r>
      <w:r>
        <w:t xml:space="preserve">: </w:t>
      </w:r>
      <w:r w:rsidRPr="00DB0409">
        <w:t>Minor change to promote context-sensitive design of new buildings in proximity to historic buildings</w:t>
      </w:r>
    </w:p>
    <w:p w14:paraId="64D7C8B9" w14:textId="77777777" w:rsidR="00DB0409" w:rsidRPr="00DB0409" w:rsidRDefault="00DB0409" w:rsidP="00DB0409">
      <w:pPr>
        <w:pStyle w:val="ListParagraph"/>
        <w:numPr>
          <w:ilvl w:val="0"/>
          <w:numId w:val="3"/>
        </w:numPr>
      </w:pPr>
      <w:r w:rsidRPr="00DB0409">
        <w:t>Benefits of historic preservation</w:t>
      </w:r>
      <w:r>
        <w:t xml:space="preserve">: </w:t>
      </w:r>
      <w:r w:rsidRPr="00DB0409">
        <w:t>Promotes many benefits and expands historic preservation to include more than just buildings</w:t>
      </w:r>
    </w:p>
    <w:p w14:paraId="2C92E6B8" w14:textId="77777777" w:rsidR="00DB0409" w:rsidRPr="00DB0409" w:rsidRDefault="00DB0409" w:rsidP="00DB0409">
      <w:pPr>
        <w:pStyle w:val="ListParagraph"/>
        <w:numPr>
          <w:ilvl w:val="0"/>
          <w:numId w:val="3"/>
        </w:numPr>
      </w:pPr>
      <w:r w:rsidRPr="00DB0409">
        <w:t>Protect significant archaeological resources</w:t>
      </w:r>
      <w:r>
        <w:t xml:space="preserve">: </w:t>
      </w:r>
      <w:r w:rsidRPr="00DB0409">
        <w:t>Originally discussed in land use chapter and updated to emphasize resources that pre-date colonization</w:t>
      </w:r>
    </w:p>
    <w:p w14:paraId="7A78222D" w14:textId="77777777" w:rsidR="004458DA" w:rsidRPr="004458DA" w:rsidRDefault="004458DA" w:rsidP="004458DA">
      <w:pPr>
        <w:pStyle w:val="Heading2"/>
      </w:pPr>
      <w:r w:rsidRPr="004458DA">
        <w:t>Natural Features and Open Space</w:t>
      </w:r>
    </w:p>
    <w:p w14:paraId="5B77866B" w14:textId="15AD1395" w:rsidR="00DB0409" w:rsidRDefault="004458DA" w:rsidP="004458DA">
      <w:r>
        <w:t>Existing</w:t>
      </w:r>
    </w:p>
    <w:p w14:paraId="22D88861" w14:textId="77777777" w:rsidR="004458DA" w:rsidRPr="004458DA" w:rsidRDefault="004458DA" w:rsidP="004458DA">
      <w:pPr>
        <w:pStyle w:val="ListParagraph"/>
        <w:numPr>
          <w:ilvl w:val="0"/>
          <w:numId w:val="3"/>
        </w:numPr>
      </w:pPr>
      <w:r w:rsidRPr="004458DA">
        <w:lastRenderedPageBreak/>
        <w:t>Provide safe, public open spaces with amenities</w:t>
      </w:r>
    </w:p>
    <w:p w14:paraId="5144263D" w14:textId="77777777" w:rsidR="004458DA" w:rsidRPr="004458DA" w:rsidRDefault="004458DA" w:rsidP="004458DA">
      <w:pPr>
        <w:pStyle w:val="ListParagraph"/>
        <w:numPr>
          <w:ilvl w:val="0"/>
          <w:numId w:val="3"/>
        </w:numPr>
      </w:pPr>
      <w:r w:rsidRPr="004458DA">
        <w:t>Enhance and define spaces with landscaping and screening</w:t>
      </w:r>
    </w:p>
    <w:p w14:paraId="539C40A2" w14:textId="77777777" w:rsidR="004458DA" w:rsidRPr="004458DA" w:rsidRDefault="004458DA" w:rsidP="004458DA">
      <w:pPr>
        <w:pStyle w:val="ListParagraph"/>
        <w:numPr>
          <w:ilvl w:val="0"/>
          <w:numId w:val="3"/>
        </w:numPr>
      </w:pPr>
      <w:r w:rsidRPr="004458DA">
        <w:t>Connect and link natural features</w:t>
      </w:r>
    </w:p>
    <w:p w14:paraId="1D9FA4C8" w14:textId="77777777" w:rsidR="004458DA" w:rsidRPr="004458DA" w:rsidRDefault="004458DA" w:rsidP="004458DA">
      <w:pPr>
        <w:pStyle w:val="ListParagraph"/>
        <w:numPr>
          <w:ilvl w:val="0"/>
          <w:numId w:val="3"/>
        </w:numPr>
      </w:pPr>
      <w:r w:rsidRPr="004458DA">
        <w:t>Preserve trees and vegetation and control invasives</w:t>
      </w:r>
    </w:p>
    <w:p w14:paraId="1509A5DB" w14:textId="77777777" w:rsidR="004458DA" w:rsidRPr="004458DA" w:rsidRDefault="004458DA" w:rsidP="004458DA">
      <w:pPr>
        <w:pStyle w:val="ListParagraph"/>
        <w:numPr>
          <w:ilvl w:val="0"/>
          <w:numId w:val="3"/>
        </w:numPr>
      </w:pPr>
      <w:r w:rsidRPr="004458DA">
        <w:t>Functional, flexible, and consolidated private open space</w:t>
      </w:r>
    </w:p>
    <w:p w14:paraId="7B41AA66" w14:textId="77777777" w:rsidR="004458DA" w:rsidRPr="004458DA" w:rsidRDefault="004458DA" w:rsidP="004458DA">
      <w:pPr>
        <w:pStyle w:val="ListParagraph"/>
        <w:numPr>
          <w:ilvl w:val="0"/>
          <w:numId w:val="3"/>
        </w:numPr>
      </w:pPr>
      <w:r w:rsidRPr="004458DA">
        <w:t>Preserve scenic vistas</w:t>
      </w:r>
    </w:p>
    <w:p w14:paraId="59BBCF7C" w14:textId="77777777" w:rsidR="004458DA" w:rsidRPr="004458DA" w:rsidRDefault="004458DA" w:rsidP="004458DA">
      <w:pPr>
        <w:pStyle w:val="ListParagraph"/>
        <w:numPr>
          <w:ilvl w:val="0"/>
          <w:numId w:val="3"/>
        </w:numPr>
      </w:pPr>
      <w:r w:rsidRPr="004458DA">
        <w:t>Promote waterfront access</w:t>
      </w:r>
    </w:p>
    <w:p w14:paraId="26FFD1E0" w14:textId="0ED237CA" w:rsidR="004458DA" w:rsidRDefault="004458DA" w:rsidP="004458DA">
      <w:r>
        <w:t>Update</w:t>
      </w:r>
    </w:p>
    <w:p w14:paraId="72F2CFD1" w14:textId="77777777" w:rsidR="004458DA" w:rsidRPr="004458DA" w:rsidRDefault="004458DA" w:rsidP="004458DA">
      <w:pPr>
        <w:pStyle w:val="ListParagraph"/>
        <w:numPr>
          <w:ilvl w:val="0"/>
          <w:numId w:val="3"/>
        </w:numPr>
      </w:pPr>
      <w:r w:rsidRPr="004458DA">
        <w:t>Prioritize native and climate-adaptive plants</w:t>
      </w:r>
      <w:r>
        <w:t xml:space="preserve">: </w:t>
      </w:r>
      <w:r w:rsidRPr="004458DA">
        <w:rPr>
          <w:i/>
          <w:iCs/>
        </w:rPr>
        <w:t>Adds climate-adaptive plants to existing policies</w:t>
      </w:r>
    </w:p>
    <w:p w14:paraId="015CE9F8" w14:textId="032F89E7" w:rsidR="00B64FF8" w:rsidRDefault="00B64FF8" w:rsidP="00B64FF8">
      <w:pPr>
        <w:pStyle w:val="Heading2"/>
      </w:pPr>
      <w:r w:rsidRPr="00FB4834">
        <w:t xml:space="preserve">Shifts within the </w:t>
      </w:r>
      <w:r>
        <w:t>Community Design</w:t>
      </w:r>
      <w:r w:rsidRPr="00FB4834">
        <w:t xml:space="preserve"> Chapter</w:t>
      </w:r>
    </w:p>
    <w:p w14:paraId="4E71C768" w14:textId="77777777" w:rsidR="002F2660" w:rsidRPr="00AB18AB" w:rsidRDefault="002F2660" w:rsidP="002F2660">
      <w:r w:rsidRPr="00AB18AB">
        <w:t>Streets as Places</w:t>
      </w:r>
      <w:r>
        <w:t xml:space="preserve"> into Streets as Places.</w:t>
      </w:r>
    </w:p>
    <w:p w14:paraId="7DFBB692" w14:textId="77777777" w:rsidR="002F2660" w:rsidRPr="00AB18AB" w:rsidRDefault="002F2660" w:rsidP="002F2660">
      <w:r w:rsidRPr="00AB18AB">
        <w:t>Community Image and Character</w:t>
      </w:r>
      <w:r>
        <w:t xml:space="preserve"> into Community Identity and Sense of Place.</w:t>
      </w:r>
    </w:p>
    <w:p w14:paraId="3C97FE6B" w14:textId="77777777" w:rsidR="002F2660" w:rsidRPr="00AB18AB" w:rsidRDefault="002F2660" w:rsidP="002F2660">
      <w:r w:rsidRPr="00AB18AB">
        <w:t xml:space="preserve">District and Neighborhood Identity </w:t>
      </w:r>
      <w:r>
        <w:t>into Community Identity and Sense of Place.</w:t>
      </w:r>
    </w:p>
    <w:p w14:paraId="2E08209F" w14:textId="77777777" w:rsidR="002F2660" w:rsidRPr="00AB18AB" w:rsidRDefault="002F2660" w:rsidP="002F2660">
      <w:r w:rsidRPr="00AB18AB">
        <w:t>Site and Building Design</w:t>
      </w:r>
      <w:r>
        <w:t xml:space="preserve"> into Site and Building Design and Capital Facilities Chapter and New Climate Chapter.</w:t>
      </w:r>
    </w:p>
    <w:p w14:paraId="08D82DC3" w14:textId="77777777" w:rsidR="002F2660" w:rsidRPr="00AB18AB" w:rsidRDefault="002F2660" w:rsidP="002F2660">
      <w:r w:rsidRPr="00AB18AB">
        <w:t>Urban Villages and Transit Corridors</w:t>
      </w:r>
      <w:r>
        <w:t xml:space="preserve"> into Community Identity and Sense of Place and remove redundancy with Land Use and Transportation Chapters.</w:t>
      </w:r>
    </w:p>
    <w:p w14:paraId="68603594" w14:textId="77777777" w:rsidR="002F2660" w:rsidRPr="00AB18AB" w:rsidRDefault="002F2660" w:rsidP="002F2660">
      <w:r w:rsidRPr="00AB18AB">
        <w:t>Infill Development and Renovations</w:t>
      </w:r>
      <w:r>
        <w:t xml:space="preserve"> into Community Identity and Sense of Place and remove redundancy with Housing Chapter.</w:t>
      </w:r>
    </w:p>
    <w:p w14:paraId="4DF46141" w14:textId="77777777" w:rsidR="002F2660" w:rsidRPr="00AB18AB" w:rsidRDefault="002F2660" w:rsidP="002F2660">
      <w:r w:rsidRPr="00AB18AB">
        <w:t>Historic Preservation</w:t>
      </w:r>
      <w:r>
        <w:t xml:space="preserve"> into Historic and Cultural Resources.</w:t>
      </w:r>
    </w:p>
    <w:p w14:paraId="3343E96F" w14:textId="77777777" w:rsidR="002F2660" w:rsidRPr="00AB18AB" w:rsidRDefault="002F2660" w:rsidP="002F2660">
      <w:r w:rsidRPr="00AB18AB">
        <w:t>Public Spaces and Open Space</w:t>
      </w:r>
      <w:r>
        <w:t xml:space="preserve"> into Natural Features and Open Space.</w:t>
      </w:r>
    </w:p>
    <w:p w14:paraId="542DD459" w14:textId="2DC2E395" w:rsidR="00DC5F22" w:rsidRDefault="00DC5F22" w:rsidP="00DC5F22">
      <w:pPr>
        <w:pStyle w:val="Heading1"/>
      </w:pPr>
      <w:r>
        <w:t>Housing</w:t>
      </w:r>
    </w:p>
    <w:p w14:paraId="7D3832E5" w14:textId="77777777" w:rsidR="00DC5F22" w:rsidRDefault="00DC5F22" w:rsidP="00DC5F22">
      <w:pPr>
        <w:pStyle w:val="Heading2"/>
      </w:pPr>
      <w:r w:rsidRPr="002A50D9">
        <w:t>What the Community Said</w:t>
      </w:r>
    </w:p>
    <w:p w14:paraId="70056FDA" w14:textId="77777777" w:rsidR="00DC5F22" w:rsidRDefault="00DC5F22" w:rsidP="00DC5F22">
      <w:pPr>
        <w:rPr>
          <w:i/>
          <w:iCs/>
        </w:rPr>
      </w:pPr>
      <w:r w:rsidRPr="002A50D9">
        <w:rPr>
          <w:i/>
          <w:iCs/>
        </w:rPr>
        <w:t>These descriptions summarize the most common opinions we heard relevant to this chapter.</w:t>
      </w:r>
    </w:p>
    <w:p w14:paraId="009E9B96" w14:textId="77777777" w:rsidR="0021324C" w:rsidRPr="0021324C" w:rsidRDefault="007F599F" w:rsidP="0021324C">
      <w:pPr>
        <w:pStyle w:val="ListParagraph"/>
        <w:numPr>
          <w:ilvl w:val="0"/>
          <w:numId w:val="3"/>
        </w:numPr>
      </w:pPr>
      <w:r w:rsidRPr="0021324C">
        <w:t xml:space="preserve"> </w:t>
      </w:r>
      <w:r w:rsidR="0021324C" w:rsidRPr="0021324C">
        <w:t>Every neighborhood needs to do its part to provide housing choices for everyone.</w:t>
      </w:r>
    </w:p>
    <w:p w14:paraId="62981BB7" w14:textId="77777777" w:rsidR="0021324C" w:rsidRPr="0021324C" w:rsidRDefault="0021324C" w:rsidP="0021324C">
      <w:pPr>
        <w:pStyle w:val="ListParagraph"/>
        <w:numPr>
          <w:ilvl w:val="0"/>
          <w:numId w:val="3"/>
        </w:numPr>
      </w:pPr>
      <w:r w:rsidRPr="0021324C">
        <w:t>We need more affordable housing, especially in mixed-income buildings.</w:t>
      </w:r>
    </w:p>
    <w:p w14:paraId="425E8940" w14:textId="77777777" w:rsidR="0021324C" w:rsidRPr="0021324C" w:rsidRDefault="0021324C" w:rsidP="0021324C">
      <w:pPr>
        <w:pStyle w:val="ListParagraph"/>
        <w:numPr>
          <w:ilvl w:val="0"/>
          <w:numId w:val="3"/>
        </w:numPr>
      </w:pPr>
      <w:r w:rsidRPr="0021324C">
        <w:t>We need more 2-bedroom units and options for families. They should be located near jobs and amenities, even if they are small.</w:t>
      </w:r>
    </w:p>
    <w:p w14:paraId="392251C2" w14:textId="77777777" w:rsidR="0021324C" w:rsidRPr="0021324C" w:rsidRDefault="0021324C" w:rsidP="0021324C">
      <w:pPr>
        <w:pStyle w:val="ListParagraph"/>
        <w:numPr>
          <w:ilvl w:val="0"/>
          <w:numId w:val="3"/>
        </w:numPr>
      </w:pPr>
      <w:r w:rsidRPr="0021324C">
        <w:t>Providing housing closer to jobs, transit, bicycle routes, and pedestrian paths is critical to tackle climate change.</w:t>
      </w:r>
    </w:p>
    <w:p w14:paraId="6B5466D2" w14:textId="77777777" w:rsidR="0021324C" w:rsidRPr="0021324C" w:rsidRDefault="0021324C" w:rsidP="0021324C">
      <w:pPr>
        <w:pStyle w:val="ListParagraph"/>
        <w:numPr>
          <w:ilvl w:val="0"/>
          <w:numId w:val="3"/>
        </w:numPr>
      </w:pPr>
      <w:r w:rsidRPr="0021324C">
        <w:t>Co-living and communal housing types are interesting, especially for seniors and students.</w:t>
      </w:r>
    </w:p>
    <w:p w14:paraId="3040F6F3" w14:textId="77777777" w:rsidR="0021324C" w:rsidRPr="0021324C" w:rsidRDefault="0021324C" w:rsidP="0021324C">
      <w:pPr>
        <w:pStyle w:val="ListParagraph"/>
        <w:numPr>
          <w:ilvl w:val="0"/>
          <w:numId w:val="3"/>
        </w:numPr>
      </w:pPr>
      <w:r w:rsidRPr="0021324C">
        <w:t>More housing types in every neighborhood are exciting, but fiveplexes, sixplexes, and stacked flats should only be allowed on busier streets.</w:t>
      </w:r>
    </w:p>
    <w:p w14:paraId="30DDF1F3" w14:textId="77777777" w:rsidR="0021324C" w:rsidRPr="0021324C" w:rsidRDefault="0021324C" w:rsidP="0021324C">
      <w:pPr>
        <w:pStyle w:val="ListParagraph"/>
        <w:numPr>
          <w:ilvl w:val="0"/>
          <w:numId w:val="3"/>
        </w:numPr>
      </w:pPr>
      <w:r w:rsidRPr="0021324C">
        <w:lastRenderedPageBreak/>
        <w:t>Existing housing density allowances seem inequitable or inconsistent. Aligning density with amenity access is preferred.</w:t>
      </w:r>
    </w:p>
    <w:p w14:paraId="64805932" w14:textId="77777777" w:rsidR="007F599F" w:rsidRDefault="007F599F" w:rsidP="007F599F">
      <w:pPr>
        <w:pStyle w:val="Heading2"/>
      </w:pPr>
      <w:r w:rsidRPr="00F42589">
        <w:t>Summary of Updates</w:t>
      </w:r>
    </w:p>
    <w:p w14:paraId="2AEAB47F" w14:textId="77777777" w:rsidR="007F599F" w:rsidRPr="00F42589" w:rsidRDefault="007F599F" w:rsidP="007F599F">
      <w:r w:rsidRPr="00F42589">
        <w:t xml:space="preserve">We are proposing a variety of updates to our 2016 Comprehensive Plan. While the plan is divided into distinct chapters, there are updates that touch multiple chapters. </w:t>
      </w:r>
    </w:p>
    <w:p w14:paraId="091B441B" w14:textId="4A9E1BD3" w:rsidR="007F599F" w:rsidRPr="00F42589" w:rsidRDefault="007F599F" w:rsidP="007F599F">
      <w:r w:rsidRPr="00F42589">
        <w:t xml:space="preserve">Here are the most significant updates related to </w:t>
      </w:r>
      <w:r w:rsidR="00D92817">
        <w:t>Housing</w:t>
      </w:r>
      <w:r w:rsidRPr="00F42589">
        <w:t>. These themes span multiple chapters beyond this one.</w:t>
      </w:r>
    </w:p>
    <w:p w14:paraId="23C43F51" w14:textId="78742B41" w:rsidR="00555C23" w:rsidRPr="00555C23" w:rsidRDefault="00555C23" w:rsidP="00555C23">
      <w:pPr>
        <w:pStyle w:val="ListParagraph"/>
        <w:numPr>
          <w:ilvl w:val="0"/>
          <w:numId w:val="3"/>
        </w:numPr>
      </w:pPr>
      <w:r w:rsidRPr="00555C23">
        <w:t>Reduce barriers to build housing</w:t>
      </w:r>
    </w:p>
    <w:p w14:paraId="3ABDC19F" w14:textId="33AC84EF" w:rsidR="00555C23" w:rsidRPr="00555C23" w:rsidRDefault="00555C23" w:rsidP="00555C23">
      <w:pPr>
        <w:pStyle w:val="ListParagraph"/>
        <w:numPr>
          <w:ilvl w:val="0"/>
          <w:numId w:val="3"/>
        </w:numPr>
      </w:pPr>
      <w:r w:rsidRPr="00555C23">
        <w:t xml:space="preserve">Energy efficiency and resiliency </w:t>
      </w:r>
    </w:p>
    <w:p w14:paraId="1CB9B746" w14:textId="36A624ED" w:rsidR="00555C23" w:rsidRPr="00555C23" w:rsidRDefault="00555C23" w:rsidP="00555C23">
      <w:pPr>
        <w:pStyle w:val="ListParagraph"/>
        <w:numPr>
          <w:ilvl w:val="0"/>
          <w:numId w:val="3"/>
        </w:numPr>
      </w:pPr>
      <w:r w:rsidRPr="00555C23">
        <w:t xml:space="preserve">Housing along transit corridors </w:t>
      </w:r>
    </w:p>
    <w:p w14:paraId="1BB8A8FC" w14:textId="06FEE919" w:rsidR="00555C23" w:rsidRPr="00555C23" w:rsidRDefault="00555C23" w:rsidP="00555C23">
      <w:pPr>
        <w:pStyle w:val="ListParagraph"/>
        <w:numPr>
          <w:ilvl w:val="0"/>
          <w:numId w:val="3"/>
        </w:numPr>
      </w:pPr>
      <w:r w:rsidRPr="00555C23">
        <w:t xml:space="preserve">More middle housing like triplexes or townhomes </w:t>
      </w:r>
    </w:p>
    <w:p w14:paraId="16379A00" w14:textId="61B9343D" w:rsidR="00555C23" w:rsidRPr="00555C23" w:rsidRDefault="00555C23" w:rsidP="00555C23">
      <w:pPr>
        <w:pStyle w:val="ListParagraph"/>
        <w:numPr>
          <w:ilvl w:val="0"/>
          <w:numId w:val="3"/>
        </w:numPr>
      </w:pPr>
      <w:r w:rsidRPr="00555C23">
        <w:t xml:space="preserve">Mixed-income housing incentives </w:t>
      </w:r>
    </w:p>
    <w:p w14:paraId="6E1BAC4B" w14:textId="76E5BA2D" w:rsidR="00555C23" w:rsidRPr="00555C23" w:rsidRDefault="00555C23" w:rsidP="00555C23">
      <w:pPr>
        <w:pStyle w:val="ListParagraph"/>
        <w:numPr>
          <w:ilvl w:val="0"/>
          <w:numId w:val="3"/>
        </w:numPr>
      </w:pPr>
      <w:r w:rsidRPr="00555C23">
        <w:t xml:space="preserve">Allowing small-scale businesses in all residential areas </w:t>
      </w:r>
    </w:p>
    <w:p w14:paraId="25B32432" w14:textId="0A2C3D3A" w:rsidR="007F599F" w:rsidRDefault="00555C23" w:rsidP="00555C23">
      <w:pPr>
        <w:pStyle w:val="Heading2"/>
      </w:pPr>
      <w:r w:rsidRPr="00555C23">
        <w:t>Housing Chapter Draft Topics</w:t>
      </w:r>
    </w:p>
    <w:p w14:paraId="30C75B49" w14:textId="77777777" w:rsidR="00847D7F" w:rsidRPr="00847D7F" w:rsidRDefault="00847D7F" w:rsidP="00847D7F">
      <w:pPr>
        <w:pStyle w:val="ListParagraph"/>
        <w:numPr>
          <w:ilvl w:val="0"/>
          <w:numId w:val="3"/>
        </w:numPr>
      </w:pPr>
      <w:r w:rsidRPr="00847D7F">
        <w:t>Quantity of Housing</w:t>
      </w:r>
      <w:r>
        <w:t xml:space="preserve">: </w:t>
      </w:r>
      <w:r w:rsidRPr="00847D7F">
        <w:t>Ensure Bellingham has enough housing to accommodate projected growth.</w:t>
      </w:r>
    </w:p>
    <w:p w14:paraId="0FF1BB1B" w14:textId="77777777" w:rsidR="00847D7F" w:rsidRPr="00847D7F" w:rsidRDefault="00847D7F" w:rsidP="00847D7F">
      <w:pPr>
        <w:pStyle w:val="ListParagraph"/>
        <w:numPr>
          <w:ilvl w:val="0"/>
          <w:numId w:val="3"/>
        </w:numPr>
      </w:pPr>
      <w:r w:rsidRPr="00847D7F">
        <w:t>Types of Housing</w:t>
      </w:r>
      <w:r>
        <w:t xml:space="preserve">: </w:t>
      </w:r>
      <w:r w:rsidRPr="00847D7F">
        <w:t>Ensure Bellingham has a variety of housing types to meet community needs.</w:t>
      </w:r>
    </w:p>
    <w:p w14:paraId="1396B349" w14:textId="77777777" w:rsidR="00847D7F" w:rsidRPr="00847D7F" w:rsidRDefault="00847D7F" w:rsidP="00847D7F">
      <w:pPr>
        <w:pStyle w:val="ListParagraph"/>
        <w:numPr>
          <w:ilvl w:val="0"/>
          <w:numId w:val="3"/>
        </w:numPr>
      </w:pPr>
      <w:r w:rsidRPr="00847D7F">
        <w:t>Homeownership Opportunities</w:t>
      </w:r>
      <w:r>
        <w:t xml:space="preserve">: </w:t>
      </w:r>
      <w:r w:rsidRPr="00847D7F">
        <w:t>Encourage homeownership opportunities.</w:t>
      </w:r>
    </w:p>
    <w:p w14:paraId="2D7BF814" w14:textId="77777777" w:rsidR="00847D7F" w:rsidRPr="00847D7F" w:rsidRDefault="00847D7F" w:rsidP="00847D7F">
      <w:pPr>
        <w:pStyle w:val="ListParagraph"/>
        <w:numPr>
          <w:ilvl w:val="0"/>
          <w:numId w:val="3"/>
        </w:numPr>
      </w:pPr>
      <w:r w:rsidRPr="00847D7F">
        <w:t>Housing for All Incomes</w:t>
      </w:r>
      <w:r>
        <w:t xml:space="preserve">: </w:t>
      </w:r>
      <w:r w:rsidRPr="00847D7F">
        <w:t>Foster housing affordable to all incomes in all neighborhoods.</w:t>
      </w:r>
    </w:p>
    <w:p w14:paraId="5C653D32" w14:textId="77777777" w:rsidR="00847D7F" w:rsidRPr="00847D7F" w:rsidRDefault="00847D7F" w:rsidP="00847D7F">
      <w:pPr>
        <w:pStyle w:val="ListParagraph"/>
        <w:numPr>
          <w:ilvl w:val="0"/>
          <w:numId w:val="3"/>
        </w:numPr>
      </w:pPr>
      <w:r w:rsidRPr="00847D7F">
        <w:t>Service-enriched Housing</w:t>
      </w:r>
      <w:r>
        <w:t xml:space="preserve">: </w:t>
      </w:r>
      <w:r w:rsidRPr="00847D7F">
        <w:t>Support service-enriched housing options across Bellingham.</w:t>
      </w:r>
    </w:p>
    <w:p w14:paraId="66C9157B" w14:textId="77777777" w:rsidR="00847D7F" w:rsidRPr="00847D7F" w:rsidRDefault="00847D7F" w:rsidP="00847D7F">
      <w:pPr>
        <w:pStyle w:val="ListParagraph"/>
        <w:numPr>
          <w:ilvl w:val="0"/>
          <w:numId w:val="3"/>
        </w:numPr>
      </w:pPr>
      <w:r w:rsidRPr="00847D7F">
        <w:t>Safe, Healthy, and Livable Housing</w:t>
      </w:r>
      <w:r>
        <w:t xml:space="preserve">: </w:t>
      </w:r>
      <w:r w:rsidRPr="00847D7F">
        <w:t>Promote safe, healthy, and livable housing across Bellingham.</w:t>
      </w:r>
    </w:p>
    <w:p w14:paraId="44A99AF1" w14:textId="77777777" w:rsidR="000F3C34" w:rsidRPr="000F3C34" w:rsidRDefault="000F3C34" w:rsidP="000F3C34">
      <w:pPr>
        <w:pStyle w:val="Heading2"/>
      </w:pPr>
      <w:r w:rsidRPr="000F3C34">
        <w:t>Quantity of Housing</w:t>
      </w:r>
    </w:p>
    <w:p w14:paraId="164FCBDE" w14:textId="53F8EEB0" w:rsidR="00555C23" w:rsidRDefault="000F3C34" w:rsidP="000F3C34">
      <w:r>
        <w:t>Existing</w:t>
      </w:r>
    </w:p>
    <w:p w14:paraId="38D88712" w14:textId="0480CCB3" w:rsidR="000F3C34" w:rsidRPr="000F3C34" w:rsidRDefault="000F3C34" w:rsidP="006C08D2">
      <w:pPr>
        <w:pStyle w:val="ListParagraph"/>
        <w:numPr>
          <w:ilvl w:val="0"/>
          <w:numId w:val="3"/>
        </w:numPr>
      </w:pPr>
      <w:r w:rsidRPr="000F3C34">
        <w:t>Reduction of cost, timeline, and process where possible</w:t>
      </w:r>
      <w:r>
        <w:t xml:space="preserve">: </w:t>
      </w:r>
      <w:r w:rsidRPr="000F3C34">
        <w:rPr>
          <w:i/>
          <w:iCs/>
        </w:rPr>
        <w:t>HB 1220 (2022) – Reduction of barriers to housing production</w:t>
      </w:r>
      <w:r w:rsidRPr="000F3C34">
        <w:rPr>
          <w:i/>
          <w:iCs/>
        </w:rPr>
        <w:t>;</w:t>
      </w:r>
      <w:r>
        <w:rPr>
          <w:i/>
          <w:iCs/>
        </w:rPr>
        <w:t xml:space="preserve"> </w:t>
      </w:r>
      <w:r w:rsidRPr="000F3C34">
        <w:rPr>
          <w:i/>
          <w:iCs/>
        </w:rPr>
        <w:t>SB 5290 (2023) – Streamlining permit processes</w:t>
      </w:r>
    </w:p>
    <w:p w14:paraId="189E8E3B" w14:textId="1753EA64" w:rsidR="002C47CE" w:rsidRDefault="002C47CE" w:rsidP="002C47CE">
      <w:r>
        <w:t>Update</w:t>
      </w:r>
    </w:p>
    <w:p w14:paraId="39F25650" w14:textId="7DF7705D" w:rsidR="002C47CE" w:rsidRPr="002C47CE" w:rsidRDefault="002C47CE" w:rsidP="00BF3D37">
      <w:pPr>
        <w:pStyle w:val="ListParagraph"/>
        <w:numPr>
          <w:ilvl w:val="0"/>
          <w:numId w:val="3"/>
        </w:numPr>
      </w:pPr>
      <w:r w:rsidRPr="002C47CE">
        <w:t>Smart and infill development</w:t>
      </w:r>
      <w:r>
        <w:t xml:space="preserve">: </w:t>
      </w:r>
      <w:r w:rsidRPr="002C47CE">
        <w:t>HB 1110 (2023)</w:t>
      </w:r>
      <w:r>
        <w:t xml:space="preserve">; </w:t>
      </w:r>
      <w:r w:rsidRPr="002C47CE">
        <w:rPr>
          <w:i/>
          <w:iCs/>
        </w:rPr>
        <w:t xml:space="preserve">Expansion of </w:t>
      </w:r>
      <w:hyperlink r:id="rId10" w:history="1">
        <w:r w:rsidRPr="002C47CE">
          <w:rPr>
            <w:rStyle w:val="Hyperlink"/>
            <w:i/>
            <w:iCs/>
          </w:rPr>
          <w:t xml:space="preserve">Infill Toolkit </w:t>
        </w:r>
      </w:hyperlink>
      <w:r w:rsidRPr="002C47CE">
        <w:rPr>
          <w:i/>
          <w:iCs/>
        </w:rPr>
        <w:t>citywide (see Land Use chapter)</w:t>
      </w:r>
    </w:p>
    <w:p w14:paraId="068C6B77" w14:textId="77777777" w:rsidR="002C47CE" w:rsidRPr="002C47CE" w:rsidRDefault="002C47CE" w:rsidP="002C47CE">
      <w:pPr>
        <w:pStyle w:val="ListParagraph"/>
        <w:numPr>
          <w:ilvl w:val="0"/>
          <w:numId w:val="3"/>
        </w:numPr>
      </w:pPr>
      <w:r w:rsidRPr="002C47CE">
        <w:t>Minimum densities</w:t>
      </w:r>
      <w:r>
        <w:t xml:space="preserve">: </w:t>
      </w:r>
      <w:r w:rsidRPr="002C47CE">
        <w:t>Requiring some level of housing density for (re)development in important housing growth areas (see Land Use Chapter)</w:t>
      </w:r>
    </w:p>
    <w:p w14:paraId="6A2F6523" w14:textId="73D0DF5E" w:rsidR="002C47CE" w:rsidRDefault="002C47CE" w:rsidP="002C47CE">
      <w:r>
        <w:t>New</w:t>
      </w:r>
    </w:p>
    <w:p w14:paraId="264A968E" w14:textId="77777777" w:rsidR="002C47CE" w:rsidRPr="002C47CE" w:rsidRDefault="002C47CE" w:rsidP="002C47CE">
      <w:pPr>
        <w:pStyle w:val="ListParagraph"/>
        <w:numPr>
          <w:ilvl w:val="0"/>
          <w:numId w:val="3"/>
        </w:numPr>
      </w:pPr>
      <w:r w:rsidRPr="002C47CE">
        <w:t>Flexibility of ground level uses</w:t>
      </w:r>
      <w:r>
        <w:t xml:space="preserve">: </w:t>
      </w:r>
      <w:r w:rsidRPr="002C47CE">
        <w:t>Making it easier to develop housing in mixed-use areas</w:t>
      </w:r>
    </w:p>
    <w:p w14:paraId="36F2267E" w14:textId="06A11C0A" w:rsidR="002C47CE" w:rsidRPr="002C47CE" w:rsidRDefault="002C47CE" w:rsidP="00866750">
      <w:pPr>
        <w:pStyle w:val="ListParagraph"/>
        <w:numPr>
          <w:ilvl w:val="0"/>
          <w:numId w:val="3"/>
        </w:numPr>
      </w:pPr>
      <w:r w:rsidRPr="002C47CE">
        <w:t>Reduce barriers to viable construction types</w:t>
      </w:r>
      <w:r>
        <w:t xml:space="preserve">: </w:t>
      </w:r>
      <w:r w:rsidRPr="002C47CE">
        <w:t>SB 5491 (2023) – 6-story single-stair buildings</w:t>
      </w:r>
      <w:r>
        <w:t xml:space="preserve">; </w:t>
      </w:r>
      <w:r w:rsidRPr="002C47CE">
        <w:t>HB 2071 (2024) – 3-6 unit buildings; small unit types</w:t>
      </w:r>
      <w:r>
        <w:t xml:space="preserve">; </w:t>
      </w:r>
      <w:r w:rsidRPr="002C47CE">
        <w:rPr>
          <w:i/>
          <w:iCs/>
        </w:rPr>
        <w:t>Also mass timber construction</w:t>
      </w:r>
    </w:p>
    <w:p w14:paraId="13484DC5" w14:textId="77777777" w:rsidR="00BC4A51" w:rsidRPr="00BC4A51" w:rsidRDefault="00BC4A51" w:rsidP="00BC4A51">
      <w:pPr>
        <w:pStyle w:val="Heading2"/>
      </w:pPr>
      <w:r w:rsidRPr="00BC4A51">
        <w:t>Housing for All Incomes</w:t>
      </w:r>
    </w:p>
    <w:p w14:paraId="4D7DF725" w14:textId="77777777" w:rsidR="00BC4A51" w:rsidRDefault="00BC4A51" w:rsidP="00BC4A51">
      <w:pPr>
        <w:rPr>
          <w:b/>
          <w:bCs/>
        </w:rPr>
      </w:pPr>
      <w:hyperlink r:id="rId11" w:history="1">
        <w:r w:rsidRPr="00BC4A51">
          <w:rPr>
            <w:rStyle w:val="Hyperlink"/>
            <w:b/>
            <w:bCs/>
          </w:rPr>
          <w:t xml:space="preserve">The Consolidated Plan </w:t>
        </w:r>
      </w:hyperlink>
      <w:r w:rsidRPr="00BC4A51">
        <w:rPr>
          <w:b/>
          <w:bCs/>
        </w:rPr>
        <w:t>identifies specific actions and priorities regarding affordable housing.</w:t>
      </w:r>
    </w:p>
    <w:p w14:paraId="39D0A3B5" w14:textId="61CD9A93" w:rsidR="00BC4A51" w:rsidRDefault="00F63D53" w:rsidP="00BC4A51">
      <w:pPr>
        <w:rPr>
          <w:b/>
          <w:bCs/>
        </w:rPr>
      </w:pPr>
      <w:r>
        <w:rPr>
          <w:b/>
          <w:bCs/>
        </w:rPr>
        <w:lastRenderedPageBreak/>
        <w:t>Existing</w:t>
      </w:r>
    </w:p>
    <w:p w14:paraId="2BC0449F" w14:textId="77777777" w:rsidR="00F63D53" w:rsidRPr="00F63D53" w:rsidRDefault="00F63D53" w:rsidP="00F63D53">
      <w:pPr>
        <w:pStyle w:val="ListParagraph"/>
        <w:numPr>
          <w:ilvl w:val="0"/>
          <w:numId w:val="3"/>
        </w:numPr>
      </w:pPr>
      <w:r w:rsidRPr="00F63D53">
        <w:t>Federal and regional collaboration &amp; funding</w:t>
      </w:r>
    </w:p>
    <w:p w14:paraId="1F5EC22A" w14:textId="5528E3A4" w:rsidR="00F63D53" w:rsidRDefault="00F63D53" w:rsidP="00F63D53">
      <w:r>
        <w:t>Update</w:t>
      </w:r>
    </w:p>
    <w:p w14:paraId="5936E8CE" w14:textId="3126C300" w:rsidR="00F63D53" w:rsidRPr="00F63D53" w:rsidRDefault="00F63D53" w:rsidP="00E4079D">
      <w:pPr>
        <w:pStyle w:val="ListParagraph"/>
        <w:numPr>
          <w:ilvl w:val="0"/>
          <w:numId w:val="3"/>
        </w:numPr>
      </w:pPr>
      <w:r w:rsidRPr="00F63D53">
        <w:t>Affordable housing in all neighborhoods</w:t>
      </w:r>
      <w:r>
        <w:t xml:space="preserve">: </w:t>
      </w:r>
      <w:r w:rsidRPr="00074DAF">
        <w:rPr>
          <w:i/>
          <w:iCs/>
        </w:rPr>
        <w:t xml:space="preserve">HB 1220 (2022) </w:t>
      </w:r>
      <w:r w:rsidRPr="00F63D53">
        <w:rPr>
          <w:i/>
          <w:iCs/>
        </w:rPr>
        <w:t>Growth distributed by income ban</w:t>
      </w:r>
      <w:r w:rsidR="00074DAF">
        <w:rPr>
          <w:i/>
          <w:iCs/>
        </w:rPr>
        <w:t xml:space="preserve">; </w:t>
      </w:r>
      <w:r w:rsidRPr="00F63D53">
        <w:rPr>
          <w:i/>
          <w:iCs/>
        </w:rPr>
        <w:t>Equitable distribution</w:t>
      </w:r>
    </w:p>
    <w:p w14:paraId="433BBA2E" w14:textId="77777777" w:rsidR="00074DAF" w:rsidRPr="00074DAF" w:rsidRDefault="00074DAF" w:rsidP="00074DAF">
      <w:pPr>
        <w:pStyle w:val="ListParagraph"/>
        <w:numPr>
          <w:ilvl w:val="0"/>
          <w:numId w:val="3"/>
        </w:numPr>
      </w:pPr>
      <w:r w:rsidRPr="00074DAF">
        <w:t>Mixed-income projects and incentives</w:t>
      </w:r>
      <w:r>
        <w:t xml:space="preserve">: </w:t>
      </w:r>
      <w:r w:rsidRPr="00074DAF">
        <w:t>Strengthening existing programs and continuing monitoring economic feasibility of adjustments or new programs</w:t>
      </w:r>
    </w:p>
    <w:p w14:paraId="3D47DF0C" w14:textId="119F841B" w:rsidR="00074DAF" w:rsidRPr="00074DAF" w:rsidRDefault="00074DAF" w:rsidP="00074DAF">
      <w:r>
        <w:t>New</w:t>
      </w:r>
    </w:p>
    <w:p w14:paraId="0928CB24" w14:textId="77777777" w:rsidR="00074DAF" w:rsidRPr="00074DAF" w:rsidRDefault="00074DAF" w:rsidP="00074DAF">
      <w:pPr>
        <w:pStyle w:val="ListParagraph"/>
        <w:numPr>
          <w:ilvl w:val="0"/>
          <w:numId w:val="3"/>
        </w:numPr>
      </w:pPr>
      <w:r w:rsidRPr="00074DAF">
        <w:t>More affordable housing types</w:t>
      </w:r>
      <w:r>
        <w:t xml:space="preserve">: </w:t>
      </w:r>
      <w:r w:rsidRPr="00074DAF">
        <w:t>Modular construction, small lots, small units, co-living housing, etc</w:t>
      </w:r>
    </w:p>
    <w:p w14:paraId="7CEF1FC2" w14:textId="77777777" w:rsidR="00074DAF" w:rsidRPr="00074DAF" w:rsidRDefault="00074DAF" w:rsidP="00074DAF">
      <w:pPr>
        <w:pStyle w:val="ListParagraph"/>
        <w:numPr>
          <w:ilvl w:val="0"/>
          <w:numId w:val="3"/>
        </w:numPr>
      </w:pPr>
      <w:r w:rsidRPr="00074DAF">
        <w:t>Reduction of barriers to developing affordable housing</w:t>
      </w:r>
    </w:p>
    <w:p w14:paraId="41903C99" w14:textId="77777777" w:rsidR="00074DAF" w:rsidRPr="00074DAF" w:rsidRDefault="00074DAF" w:rsidP="00074DAF">
      <w:pPr>
        <w:pStyle w:val="ListParagraph"/>
        <w:numPr>
          <w:ilvl w:val="0"/>
          <w:numId w:val="3"/>
        </w:numPr>
        <w:rPr>
          <w:i/>
          <w:iCs/>
        </w:rPr>
      </w:pPr>
      <w:r w:rsidRPr="00074DAF">
        <w:t>Anti-displacement approaches</w:t>
      </w:r>
      <w:r>
        <w:t xml:space="preserve">: </w:t>
      </w:r>
      <w:r w:rsidRPr="00074DAF">
        <w:rPr>
          <w:i/>
          <w:iCs/>
        </w:rPr>
        <w:t>HB 1220 (2022) Identification of areas at risk of their residents being displaced by economic pressures, strategies to address this including protection of naturally occurring affordable housing</w:t>
      </w:r>
    </w:p>
    <w:p w14:paraId="2AF907D0" w14:textId="77777777" w:rsidR="00C91543" w:rsidRPr="00C91543" w:rsidRDefault="00C91543" w:rsidP="00C91543">
      <w:pPr>
        <w:pStyle w:val="Heading2"/>
      </w:pPr>
      <w:r w:rsidRPr="00C91543">
        <w:t>Types of Housing</w:t>
      </w:r>
    </w:p>
    <w:p w14:paraId="6E21DF39" w14:textId="1FB16E87" w:rsidR="00F63D53" w:rsidRDefault="00C91543" w:rsidP="00C91543">
      <w:r>
        <w:t>Existing</w:t>
      </w:r>
    </w:p>
    <w:p w14:paraId="6DD36EDA" w14:textId="77777777" w:rsidR="00C91543" w:rsidRPr="00C91543" w:rsidRDefault="00C91543" w:rsidP="00C91543">
      <w:pPr>
        <w:pStyle w:val="ListParagraph"/>
        <w:numPr>
          <w:ilvl w:val="0"/>
          <w:numId w:val="3"/>
        </w:numPr>
      </w:pPr>
      <w:r w:rsidRPr="00C91543">
        <w:t>Reduction of barriers to variety of housing types</w:t>
      </w:r>
    </w:p>
    <w:p w14:paraId="2ED46136" w14:textId="77777777" w:rsidR="00C91543" w:rsidRPr="00C91543" w:rsidRDefault="00C91543" w:rsidP="00C91543">
      <w:pPr>
        <w:pStyle w:val="ListParagraph"/>
        <w:numPr>
          <w:ilvl w:val="0"/>
          <w:numId w:val="3"/>
        </w:numPr>
      </w:pPr>
      <w:r w:rsidRPr="00C91543">
        <w:t>Special Needs housing, especially for seniors, families with children, and disabled</w:t>
      </w:r>
    </w:p>
    <w:p w14:paraId="50F57A2E" w14:textId="65C36F5C" w:rsidR="00C91543" w:rsidRDefault="00C91543" w:rsidP="00C91543">
      <w:r>
        <w:t>New</w:t>
      </w:r>
    </w:p>
    <w:p w14:paraId="16503043" w14:textId="77777777" w:rsidR="00C91543" w:rsidRPr="00C91543" w:rsidRDefault="00C91543" w:rsidP="00C91543">
      <w:pPr>
        <w:pStyle w:val="ListParagraph"/>
        <w:numPr>
          <w:ilvl w:val="0"/>
          <w:numId w:val="3"/>
        </w:numPr>
      </w:pPr>
      <w:r w:rsidRPr="00C91543">
        <w:t>Variety of types within all areas of the city</w:t>
      </w:r>
      <w:r>
        <w:t xml:space="preserve">: </w:t>
      </w:r>
      <w:r w:rsidRPr="00C91543">
        <w:rPr>
          <w:i/>
          <w:iCs/>
        </w:rPr>
        <w:t>HB 1110 (2023) – Allowing small lot, ADUs, cottages, multiplexes, common courtyards, and townhomes everywhere except Lake Whatcom Watershed</w:t>
      </w:r>
    </w:p>
    <w:p w14:paraId="60122F0A" w14:textId="77777777" w:rsidR="00C91543" w:rsidRPr="00C91543" w:rsidRDefault="00C91543" w:rsidP="00C91543">
      <w:pPr>
        <w:pStyle w:val="ListParagraph"/>
        <w:numPr>
          <w:ilvl w:val="0"/>
          <w:numId w:val="3"/>
        </w:numPr>
      </w:pPr>
      <w:r w:rsidRPr="00C91543">
        <w:t>Communal/Co-living housing types</w:t>
      </w:r>
      <w:r>
        <w:t xml:space="preserve">: </w:t>
      </w:r>
      <w:r w:rsidRPr="00C91543">
        <w:t>HB 1998 (2024)</w:t>
      </w:r>
      <w:r>
        <w:t xml:space="preserve">; </w:t>
      </w:r>
      <w:r w:rsidRPr="00C91543">
        <w:t>Also those designed for students</w:t>
      </w:r>
    </w:p>
    <w:p w14:paraId="725E0AAC" w14:textId="77777777" w:rsidR="00C91543" w:rsidRPr="00C91543" w:rsidRDefault="00C91543" w:rsidP="00C91543">
      <w:pPr>
        <w:pStyle w:val="ListParagraph"/>
        <w:numPr>
          <w:ilvl w:val="0"/>
          <w:numId w:val="3"/>
        </w:numPr>
      </w:pPr>
      <w:r w:rsidRPr="00C91543">
        <w:t>Encouraging 2+ BR Units</w:t>
      </w:r>
      <w:r>
        <w:t xml:space="preserve">: </w:t>
      </w:r>
      <w:r w:rsidRPr="00C91543">
        <w:t>Ensuring a future supply of larger units;</w:t>
      </w:r>
    </w:p>
    <w:p w14:paraId="1CCC4CDF" w14:textId="19491B54" w:rsidR="00C91543" w:rsidRPr="00C91543" w:rsidRDefault="00C91543" w:rsidP="00C91543">
      <w:pPr>
        <w:pStyle w:val="ListParagraph"/>
        <w:numPr>
          <w:ilvl w:val="0"/>
          <w:numId w:val="3"/>
        </w:numPr>
      </w:pPr>
      <w:r w:rsidRPr="00C91543">
        <w:t>See the Housing Preference Survey data</w:t>
      </w:r>
    </w:p>
    <w:p w14:paraId="46D33FA2" w14:textId="77777777" w:rsidR="00A73699" w:rsidRPr="00A73699" w:rsidRDefault="00A73699" w:rsidP="00A73699">
      <w:pPr>
        <w:pStyle w:val="Heading2"/>
      </w:pPr>
      <w:r w:rsidRPr="00A73699">
        <w:t>Service-enriched Housing</w:t>
      </w:r>
    </w:p>
    <w:p w14:paraId="2555E962" w14:textId="392D9472" w:rsidR="00B64970" w:rsidRDefault="00A73699" w:rsidP="00B64970">
      <w:pPr>
        <w:pStyle w:val="ListParagraph"/>
        <w:ind w:left="0"/>
      </w:pPr>
      <w:r>
        <w:t>Existing</w:t>
      </w:r>
    </w:p>
    <w:p w14:paraId="5C16E56E" w14:textId="77777777" w:rsidR="00A73699" w:rsidRPr="00A73699" w:rsidRDefault="00A73699" w:rsidP="00A73699">
      <w:pPr>
        <w:pStyle w:val="ListParagraph"/>
        <w:numPr>
          <w:ilvl w:val="0"/>
          <w:numId w:val="3"/>
        </w:numPr>
      </w:pPr>
      <w:r w:rsidRPr="00A73699">
        <w:t>Regional collaboration</w:t>
      </w:r>
    </w:p>
    <w:p w14:paraId="5D74F6AC" w14:textId="55FBF5C8" w:rsidR="00A73699" w:rsidRDefault="00A73699" w:rsidP="00A73699">
      <w:r>
        <w:t>Update</w:t>
      </w:r>
    </w:p>
    <w:p w14:paraId="0DCAB428" w14:textId="77777777" w:rsidR="00A73699" w:rsidRPr="00A73699" w:rsidRDefault="00A73699" w:rsidP="00A73699">
      <w:pPr>
        <w:pStyle w:val="ListParagraph"/>
        <w:numPr>
          <w:ilvl w:val="0"/>
          <w:numId w:val="3"/>
        </w:numPr>
      </w:pPr>
      <w:r w:rsidRPr="00A73699">
        <w:t>Shelter, interim, and permanent supportive housing options</w:t>
      </w:r>
      <w:r>
        <w:t xml:space="preserve">: </w:t>
      </w:r>
      <w:r w:rsidRPr="00A73699">
        <w:t>Clearer definition of interim and permanent housing types</w:t>
      </w:r>
    </w:p>
    <w:p w14:paraId="35BE4245" w14:textId="20ECB508" w:rsidR="00A73699" w:rsidRPr="00A73699" w:rsidRDefault="00A73699" w:rsidP="00A73699">
      <w:r>
        <w:t>New</w:t>
      </w:r>
    </w:p>
    <w:p w14:paraId="6F9BFB57" w14:textId="77777777" w:rsidR="00A73699" w:rsidRPr="00A73699" w:rsidRDefault="00A73699" w:rsidP="00A73699">
      <w:pPr>
        <w:pStyle w:val="ListParagraph"/>
        <w:numPr>
          <w:ilvl w:val="0"/>
          <w:numId w:val="3"/>
        </w:numPr>
        <w:rPr>
          <w:i/>
          <w:iCs/>
        </w:rPr>
      </w:pPr>
      <w:r w:rsidRPr="00A73699">
        <w:t>Housing with on-site services</w:t>
      </w:r>
      <w:r>
        <w:t xml:space="preserve">: </w:t>
      </w:r>
      <w:r w:rsidRPr="00A73699">
        <w:rPr>
          <w:i/>
          <w:iCs/>
        </w:rPr>
        <w:t>HB 1220 (2022)</w:t>
      </w:r>
      <w:r>
        <w:rPr>
          <w:i/>
          <w:iCs/>
        </w:rPr>
        <w:t xml:space="preserve"> </w:t>
      </w:r>
      <w:r w:rsidRPr="00A73699">
        <w:rPr>
          <w:i/>
          <w:iCs/>
        </w:rPr>
        <w:t>Permanent Supportive Housing &amp; others</w:t>
      </w:r>
      <w:r>
        <w:rPr>
          <w:i/>
          <w:iCs/>
        </w:rPr>
        <w:t xml:space="preserve">; </w:t>
      </w:r>
      <w:r w:rsidRPr="00A73699">
        <w:rPr>
          <w:b/>
          <w:bCs/>
          <w:i/>
          <w:iCs/>
        </w:rPr>
        <w:t>Note: Stand-alone services have been shifted to new Community Wellbeing chapter</w:t>
      </w:r>
    </w:p>
    <w:p w14:paraId="1A4A91D4" w14:textId="0C68101F" w:rsidR="00CC5E26" w:rsidRPr="00CC5E26" w:rsidRDefault="00CC5E26" w:rsidP="00CC5E26">
      <w:pPr>
        <w:pStyle w:val="ListParagraph"/>
        <w:numPr>
          <w:ilvl w:val="0"/>
          <w:numId w:val="3"/>
        </w:numPr>
      </w:pPr>
      <w:r w:rsidRPr="00CC5E26">
        <w:lastRenderedPageBreak/>
        <w:t>Ensuring services scale with housing to meet needs</w:t>
      </w:r>
      <w:r>
        <w:t xml:space="preserve">: </w:t>
      </w:r>
      <w:r w:rsidRPr="00CC5E26">
        <w:t>Ensuring service-enriched housing investments are well coordinated and scaled with availability of appropriate services</w:t>
      </w:r>
    </w:p>
    <w:p w14:paraId="02AD88E3" w14:textId="77777777" w:rsidR="00CC5E26" w:rsidRPr="00CC5E26" w:rsidRDefault="00CC5E26" w:rsidP="00CC5E26">
      <w:pPr>
        <w:pStyle w:val="ListParagraph"/>
        <w:numPr>
          <w:ilvl w:val="0"/>
          <w:numId w:val="3"/>
        </w:numPr>
      </w:pPr>
      <w:r w:rsidRPr="00CC5E26">
        <w:t>Equitable distribution of projects</w:t>
      </w:r>
    </w:p>
    <w:p w14:paraId="03D61184" w14:textId="77777777" w:rsidR="00CC5E26" w:rsidRPr="00CC5E26" w:rsidRDefault="00CC5E26" w:rsidP="00CC5E26">
      <w:pPr>
        <w:pStyle w:val="ListParagraph"/>
        <w:numPr>
          <w:ilvl w:val="0"/>
          <w:numId w:val="3"/>
        </w:numPr>
      </w:pPr>
      <w:r w:rsidRPr="00CC5E26">
        <w:t>Reduction of barriers to siting housing with       on-site services</w:t>
      </w:r>
    </w:p>
    <w:p w14:paraId="2035E4C1" w14:textId="77777777" w:rsidR="002F71CD" w:rsidRPr="002F71CD" w:rsidRDefault="002F71CD" w:rsidP="002F71CD">
      <w:pPr>
        <w:pStyle w:val="Heading2"/>
      </w:pPr>
      <w:r w:rsidRPr="002F71CD">
        <w:t>Homeownership Opportunities</w:t>
      </w:r>
    </w:p>
    <w:p w14:paraId="1FBBE389" w14:textId="1833F31F" w:rsidR="002F71CD" w:rsidRDefault="002F71CD" w:rsidP="002F71CD">
      <w:r>
        <w:t>Existing</w:t>
      </w:r>
    </w:p>
    <w:p w14:paraId="0D2690B5" w14:textId="517F72E7" w:rsidR="002F71CD" w:rsidRPr="002F71CD" w:rsidRDefault="002F71CD" w:rsidP="0044594D">
      <w:pPr>
        <w:pStyle w:val="ListParagraph"/>
        <w:numPr>
          <w:ilvl w:val="0"/>
          <w:numId w:val="3"/>
        </w:numPr>
      </w:pPr>
      <w:r w:rsidRPr="002F71CD">
        <w:t>Protection of manufactured home parks</w:t>
      </w:r>
      <w:r>
        <w:t xml:space="preserve">: </w:t>
      </w:r>
      <w:r w:rsidRPr="002F71CD">
        <w:t>Expanding tenant opportunity to purchase – SB 5198 (2023)</w:t>
      </w:r>
      <w:r>
        <w:t xml:space="preserve">; </w:t>
      </w:r>
      <w:r w:rsidRPr="002F71CD">
        <w:t>Supporting displaced manufactured home park residents - HB 1771 (2023)</w:t>
      </w:r>
    </w:p>
    <w:p w14:paraId="05A21CCF" w14:textId="3FD02820" w:rsidR="002F71CD" w:rsidRPr="002F71CD" w:rsidRDefault="002F71CD" w:rsidP="002F71CD">
      <w:r>
        <w:t>Update</w:t>
      </w:r>
    </w:p>
    <w:p w14:paraId="0EC01D5B" w14:textId="58F11CA8" w:rsidR="002F71CD" w:rsidRPr="002F71CD" w:rsidRDefault="002F71CD" w:rsidP="001E606D">
      <w:pPr>
        <w:pStyle w:val="ListParagraph"/>
        <w:numPr>
          <w:ilvl w:val="0"/>
          <w:numId w:val="3"/>
        </w:numPr>
      </w:pPr>
      <w:r w:rsidRPr="002F71CD">
        <w:t>Small-scale housing (small lot, cottage, townhome, etc)</w:t>
      </w:r>
      <w:r>
        <w:t xml:space="preserve">: </w:t>
      </w:r>
      <w:r w:rsidRPr="002F71CD">
        <w:rPr>
          <w:i/>
          <w:iCs/>
        </w:rPr>
        <w:t>Encourage these types in more places – HB 1110 (2023)  and allow lot splitting for them</w:t>
      </w:r>
    </w:p>
    <w:p w14:paraId="42102DF7" w14:textId="56988597" w:rsidR="002F71CD" w:rsidRDefault="002F71CD" w:rsidP="002F71CD">
      <w:r>
        <w:t>New</w:t>
      </w:r>
    </w:p>
    <w:p w14:paraId="22CA86CB" w14:textId="77777777" w:rsidR="002F71CD" w:rsidRPr="002F71CD" w:rsidRDefault="002F71CD" w:rsidP="002F71CD">
      <w:pPr>
        <w:pStyle w:val="ListParagraph"/>
        <w:numPr>
          <w:ilvl w:val="0"/>
          <w:numId w:val="3"/>
        </w:numPr>
      </w:pPr>
      <w:r w:rsidRPr="002F71CD">
        <w:t>Supporting shared equity options</w:t>
      </w:r>
      <w:r>
        <w:t xml:space="preserve">: </w:t>
      </w:r>
      <w:r w:rsidRPr="002F71CD">
        <w:rPr>
          <w:i/>
          <w:iCs/>
        </w:rPr>
        <w:t>This allows owners to pay less overall because they are sharing some of the property, whether that be land (condos), public space               (co-ops/co-housing), or both of the above (co-living housing)</w:t>
      </w:r>
    </w:p>
    <w:p w14:paraId="5272CB50" w14:textId="77777777" w:rsidR="002F71CD" w:rsidRPr="002F71CD" w:rsidRDefault="002F71CD" w:rsidP="002F71CD">
      <w:pPr>
        <w:pStyle w:val="ListParagraph"/>
        <w:numPr>
          <w:ilvl w:val="0"/>
          <w:numId w:val="3"/>
        </w:numPr>
      </w:pPr>
      <w:r w:rsidRPr="002F71CD">
        <w:t>Support for statewide condo-ization reform</w:t>
      </w:r>
    </w:p>
    <w:p w14:paraId="1870FD77" w14:textId="77777777" w:rsidR="00A07267" w:rsidRPr="00A07267" w:rsidRDefault="002F71CD" w:rsidP="00A07267">
      <w:pPr>
        <w:pStyle w:val="ListParagraph"/>
        <w:numPr>
          <w:ilvl w:val="0"/>
          <w:numId w:val="3"/>
        </w:numPr>
      </w:pPr>
      <w:r w:rsidRPr="002F71CD">
        <w:t>Supporting limited equity options</w:t>
      </w:r>
      <w:r>
        <w:t xml:space="preserve">: </w:t>
      </w:r>
      <w:r w:rsidR="00A07267" w:rsidRPr="00A07267">
        <w:rPr>
          <w:i/>
          <w:iCs/>
        </w:rPr>
        <w:t>This limits how much the owner owns, such as in a land trust (where a non-profit owns the land, but the resident owns the building)</w:t>
      </w:r>
    </w:p>
    <w:p w14:paraId="73E95145" w14:textId="7083C392" w:rsidR="00A07267" w:rsidRPr="00A07267" w:rsidRDefault="00A07267" w:rsidP="008B4B1B">
      <w:pPr>
        <w:pStyle w:val="ListParagraph"/>
        <w:numPr>
          <w:ilvl w:val="0"/>
          <w:numId w:val="3"/>
        </w:numPr>
      </w:pPr>
      <w:r w:rsidRPr="00A07267">
        <w:t>Anti-displacement approaches</w:t>
      </w:r>
      <w:r>
        <w:t xml:space="preserve">: </w:t>
      </w:r>
      <w:r w:rsidRPr="00A07267">
        <w:t>Support for rental communities transitioning to ownership models</w:t>
      </w:r>
      <w:r>
        <w:t xml:space="preserve">; </w:t>
      </w:r>
      <w:r w:rsidRPr="00A07267">
        <w:t>Education and support for programs assisting homeowners to keep their homes</w:t>
      </w:r>
    </w:p>
    <w:p w14:paraId="2357D12D" w14:textId="77777777" w:rsidR="00A07267" w:rsidRPr="00A07267" w:rsidRDefault="00A07267" w:rsidP="00A07267">
      <w:pPr>
        <w:pStyle w:val="Heading2"/>
      </w:pPr>
      <w:r w:rsidRPr="00A07267">
        <w:t>Safe, Healthy, and Livable Housing</w:t>
      </w:r>
    </w:p>
    <w:p w14:paraId="25E7C850" w14:textId="0EDAE29A" w:rsidR="00A73699" w:rsidRDefault="00A07267" w:rsidP="00A07267">
      <w:r>
        <w:t>Existing</w:t>
      </w:r>
    </w:p>
    <w:p w14:paraId="30B43276" w14:textId="77777777" w:rsidR="00B83EED" w:rsidRPr="00B83EED" w:rsidRDefault="00B83EED" w:rsidP="00B83EED">
      <w:pPr>
        <w:pStyle w:val="ListParagraph"/>
        <w:numPr>
          <w:ilvl w:val="0"/>
          <w:numId w:val="3"/>
        </w:numPr>
      </w:pPr>
      <w:r w:rsidRPr="00B83EED">
        <w:t>Fair housing support</w:t>
      </w:r>
    </w:p>
    <w:p w14:paraId="2983A514" w14:textId="1C463331" w:rsidR="00A07267" w:rsidRDefault="00B83EED" w:rsidP="00B83EED">
      <w:r>
        <w:t>Update</w:t>
      </w:r>
    </w:p>
    <w:p w14:paraId="46A79DFA" w14:textId="77777777" w:rsidR="00B83EED" w:rsidRPr="00B83EED" w:rsidRDefault="00B83EED" w:rsidP="00B83EED">
      <w:pPr>
        <w:pStyle w:val="ListParagraph"/>
        <w:numPr>
          <w:ilvl w:val="0"/>
          <w:numId w:val="3"/>
        </w:numPr>
      </w:pPr>
      <w:r w:rsidRPr="00B83EED">
        <w:t>Clustering of housing to provide access to natural resources</w:t>
      </w:r>
    </w:p>
    <w:p w14:paraId="7FE5F287" w14:textId="7CA3626C" w:rsidR="00B83EED" w:rsidRDefault="00B83EED" w:rsidP="00B83EED">
      <w:r>
        <w:t>New</w:t>
      </w:r>
    </w:p>
    <w:p w14:paraId="36F29265" w14:textId="77777777" w:rsidR="00B83EED" w:rsidRPr="00B83EED" w:rsidRDefault="00B83EED" w:rsidP="00B83EED">
      <w:pPr>
        <w:pStyle w:val="ListParagraph"/>
        <w:numPr>
          <w:ilvl w:val="0"/>
          <w:numId w:val="3"/>
        </w:numPr>
      </w:pPr>
      <w:r w:rsidRPr="00B83EED">
        <w:t>Ensuring safe and livable housing standards</w:t>
      </w:r>
      <w:r>
        <w:t xml:space="preserve">: </w:t>
      </w:r>
      <w:r w:rsidRPr="00B83EED">
        <w:rPr>
          <w:i/>
          <w:iCs/>
        </w:rPr>
        <w:t>This relates to rental registration and its inspection process</w:t>
      </w:r>
    </w:p>
    <w:p w14:paraId="15DA8D0B" w14:textId="77777777" w:rsidR="00B83EED" w:rsidRPr="00B83EED" w:rsidRDefault="00B83EED" w:rsidP="00B83EED">
      <w:pPr>
        <w:pStyle w:val="ListParagraph"/>
        <w:numPr>
          <w:ilvl w:val="0"/>
          <w:numId w:val="3"/>
        </w:numPr>
      </w:pPr>
      <w:r w:rsidRPr="00B83EED">
        <w:t>Researching impact of livability code elements</w:t>
      </w:r>
      <w:r>
        <w:t xml:space="preserve">: </w:t>
      </w:r>
      <w:r w:rsidRPr="00B83EED">
        <w:rPr>
          <w:i/>
          <w:iCs/>
        </w:rPr>
        <w:t>Both existing code and other considerations (usable space, open space, daylight access etc)</w:t>
      </w:r>
    </w:p>
    <w:p w14:paraId="4A2EB001" w14:textId="56789C5E" w:rsidR="00D92817" w:rsidRDefault="00D92817" w:rsidP="00D92817">
      <w:pPr>
        <w:pStyle w:val="Heading2"/>
      </w:pPr>
      <w:r w:rsidRPr="00FB4834">
        <w:t xml:space="preserve">Shifts within the </w:t>
      </w:r>
      <w:r>
        <w:t>Housing</w:t>
      </w:r>
      <w:r w:rsidRPr="00FB4834">
        <w:t xml:space="preserve"> Chapter</w:t>
      </w:r>
    </w:p>
    <w:p w14:paraId="0C5C11B9" w14:textId="371071D6" w:rsidR="002F2660" w:rsidRPr="002F2660" w:rsidRDefault="002F2660" w:rsidP="002F2660">
      <w:r w:rsidRPr="002F2660">
        <w:t>Quantity and Type of Housing</w:t>
      </w:r>
      <w:r>
        <w:t xml:space="preserve"> into Quantity of Housing and Types of Housing.</w:t>
      </w:r>
    </w:p>
    <w:p w14:paraId="1DEEFFF9" w14:textId="11D731E1" w:rsidR="002F2660" w:rsidRPr="002F2660" w:rsidRDefault="002F2660" w:rsidP="002F2660">
      <w:r w:rsidRPr="002F2660">
        <w:t>Housing for All Incomes</w:t>
      </w:r>
      <w:r>
        <w:t xml:space="preserve"> into Housing for All Incomes.</w:t>
      </w:r>
    </w:p>
    <w:p w14:paraId="30F53862" w14:textId="3E4AD749" w:rsidR="002F2660" w:rsidRPr="002F2660" w:rsidRDefault="002F2660" w:rsidP="002F2660">
      <w:r w:rsidRPr="002F2660">
        <w:lastRenderedPageBreak/>
        <w:t>Special Needs Housing</w:t>
      </w:r>
      <w:r w:rsidR="00497E0A">
        <w:t xml:space="preserve"> into Service-enriched Housing</w:t>
      </w:r>
      <w:r w:rsidR="00E4046E">
        <w:t xml:space="preserve"> </w:t>
      </w:r>
      <w:r w:rsidR="00E4046E">
        <w:t>and New Community Wellbeing Chapter (stand-alone services).</w:t>
      </w:r>
    </w:p>
    <w:p w14:paraId="2A974309" w14:textId="71813488" w:rsidR="002F2660" w:rsidRPr="002F2660" w:rsidRDefault="002F2660" w:rsidP="002F2660">
      <w:r w:rsidRPr="002F2660">
        <w:t>Manufactured Home Parks</w:t>
      </w:r>
      <w:r w:rsidR="00497E0A">
        <w:t xml:space="preserve"> into Homeownership Opportunities</w:t>
      </w:r>
      <w:r w:rsidR="009328CC">
        <w:t>.</w:t>
      </w:r>
    </w:p>
    <w:p w14:paraId="4F11DAFD" w14:textId="3BA2D52A" w:rsidR="002F2660" w:rsidRPr="002F2660" w:rsidRDefault="002F2660" w:rsidP="002F2660">
      <w:r w:rsidRPr="002F2660">
        <w:t>Sense of Place</w:t>
      </w:r>
      <w:r w:rsidR="00497E0A">
        <w:t xml:space="preserve"> into Safe, Healthy, and Livable Housing</w:t>
      </w:r>
      <w:r w:rsidR="00E4046E">
        <w:t xml:space="preserve"> and New Community Wellbeing Chapter (placemaking)</w:t>
      </w:r>
      <w:r w:rsidR="00497E0A">
        <w:t>.</w:t>
      </w:r>
    </w:p>
    <w:p w14:paraId="7A29833B" w14:textId="7AC14D63" w:rsidR="005A44FA" w:rsidRDefault="007B058B" w:rsidP="00B328A3">
      <w:pPr>
        <w:pStyle w:val="Heading1"/>
      </w:pPr>
      <w:r>
        <w:t>Transportation</w:t>
      </w:r>
    </w:p>
    <w:p w14:paraId="410E80E2" w14:textId="4C04B4F4" w:rsidR="007B058B" w:rsidRDefault="002A50D9" w:rsidP="00B328A3">
      <w:pPr>
        <w:pStyle w:val="Heading2"/>
      </w:pPr>
      <w:r w:rsidRPr="002A50D9">
        <w:t>What the Community Said</w:t>
      </w:r>
    </w:p>
    <w:p w14:paraId="309A2054" w14:textId="77777777" w:rsidR="002A50D9" w:rsidRPr="002A50D9" w:rsidRDefault="002A50D9" w:rsidP="002A50D9">
      <w:r w:rsidRPr="002A50D9">
        <w:rPr>
          <w:i/>
          <w:iCs/>
        </w:rPr>
        <w:t>These descriptions summarize the most common opinions we heard relevant to this chapter.</w:t>
      </w:r>
    </w:p>
    <w:p w14:paraId="2E2A79BC" w14:textId="77777777" w:rsidR="00B328A3" w:rsidRPr="00B328A3" w:rsidRDefault="00B328A3" w:rsidP="00B328A3">
      <w:pPr>
        <w:pStyle w:val="ListParagraph"/>
        <w:numPr>
          <w:ilvl w:val="0"/>
          <w:numId w:val="1"/>
        </w:numPr>
      </w:pPr>
      <w:r w:rsidRPr="00B328A3">
        <w:t xml:space="preserve">Transit is not a convenient option for me. It makes more sense to drive instead of waiting for the bus. Please increase the frequency of transit! </w:t>
      </w:r>
    </w:p>
    <w:p w14:paraId="52616F45" w14:textId="77777777" w:rsidR="00B328A3" w:rsidRPr="00B328A3" w:rsidRDefault="00B328A3" w:rsidP="00B328A3">
      <w:pPr>
        <w:pStyle w:val="ListParagraph"/>
        <w:numPr>
          <w:ilvl w:val="0"/>
          <w:numId w:val="1"/>
        </w:numPr>
      </w:pPr>
      <w:r w:rsidRPr="00B328A3">
        <w:t>I would love a dedicated parking spot on my property, but I still support initiatives to reduce parking requirements.</w:t>
      </w:r>
    </w:p>
    <w:p w14:paraId="532AD6E7" w14:textId="77777777" w:rsidR="00B328A3" w:rsidRPr="00B328A3" w:rsidRDefault="00B328A3" w:rsidP="00B328A3">
      <w:pPr>
        <w:pStyle w:val="ListParagraph"/>
        <w:numPr>
          <w:ilvl w:val="0"/>
          <w:numId w:val="1"/>
        </w:numPr>
      </w:pPr>
      <w:r w:rsidRPr="00B328A3">
        <w:t>We want to see more trails near where we live so we can get to work and school safely and comfortably by bike!</w:t>
      </w:r>
    </w:p>
    <w:p w14:paraId="4C7C4DD9" w14:textId="77777777" w:rsidR="00B328A3" w:rsidRPr="00B328A3" w:rsidRDefault="00B328A3" w:rsidP="00B328A3">
      <w:pPr>
        <w:pStyle w:val="ListParagraph"/>
        <w:numPr>
          <w:ilvl w:val="0"/>
          <w:numId w:val="1"/>
        </w:numPr>
      </w:pPr>
      <w:r w:rsidRPr="00B328A3">
        <w:t>We need safe pedestrian and bicycle infrastructure!</w:t>
      </w:r>
    </w:p>
    <w:p w14:paraId="357E6478" w14:textId="77777777" w:rsidR="00B328A3" w:rsidRPr="00B328A3" w:rsidRDefault="00B328A3" w:rsidP="00B328A3">
      <w:pPr>
        <w:pStyle w:val="ListParagraph"/>
        <w:numPr>
          <w:ilvl w:val="0"/>
          <w:numId w:val="1"/>
        </w:numPr>
      </w:pPr>
      <w:r w:rsidRPr="00B328A3">
        <w:t>Please keep seniors in mind when planning for transit and parking. Accessibility is important!</w:t>
      </w:r>
    </w:p>
    <w:p w14:paraId="1CB9A843" w14:textId="77777777" w:rsidR="00B328A3" w:rsidRPr="00B328A3" w:rsidRDefault="00B328A3" w:rsidP="00B328A3">
      <w:pPr>
        <w:pStyle w:val="ListParagraph"/>
        <w:numPr>
          <w:ilvl w:val="0"/>
          <w:numId w:val="1"/>
        </w:numPr>
      </w:pPr>
      <w:r w:rsidRPr="00B328A3">
        <w:t>Future high-speed rail is exciting! I would love to be able to take a train to Portland, but we need to make sure we proactively plan for the changes.</w:t>
      </w:r>
    </w:p>
    <w:p w14:paraId="7599D75D" w14:textId="77777777" w:rsidR="00B328A3" w:rsidRPr="00B328A3" w:rsidRDefault="00B328A3" w:rsidP="00B328A3">
      <w:pPr>
        <w:pStyle w:val="ListParagraph"/>
        <w:numPr>
          <w:ilvl w:val="0"/>
          <w:numId w:val="1"/>
        </w:numPr>
      </w:pPr>
      <w:r w:rsidRPr="00B328A3">
        <w:t>Our arterials get really busy during rush hour. How can we fix it?</w:t>
      </w:r>
    </w:p>
    <w:p w14:paraId="2C4F9C49" w14:textId="3E3DFCD9" w:rsidR="002A50D9" w:rsidRDefault="00F42589" w:rsidP="00F42589">
      <w:pPr>
        <w:pStyle w:val="Heading2"/>
      </w:pPr>
      <w:r w:rsidRPr="00F42589">
        <w:t>Summary of Updates</w:t>
      </w:r>
    </w:p>
    <w:p w14:paraId="07141AAE" w14:textId="77777777" w:rsidR="00F42589" w:rsidRPr="00F42589" w:rsidRDefault="00F42589" w:rsidP="00F42589">
      <w:r w:rsidRPr="00F42589">
        <w:t xml:space="preserve">We are proposing a variety of updates to our 2016 Comprehensive Plan. While the plan is divided into distinct chapters, there are updates that touch multiple chapters. </w:t>
      </w:r>
    </w:p>
    <w:p w14:paraId="1349304B" w14:textId="77777777" w:rsidR="00F42589" w:rsidRPr="00F42589" w:rsidRDefault="00F42589" w:rsidP="00F42589">
      <w:r w:rsidRPr="00F42589">
        <w:t>Here are the most significant updates related to multimodal transportation. These themes span multiple chapters beyond this one.</w:t>
      </w:r>
    </w:p>
    <w:p w14:paraId="4C3286EC" w14:textId="541A8FD1" w:rsidR="00F42589" w:rsidRPr="00F42589" w:rsidRDefault="00F42589" w:rsidP="00F42589">
      <w:pPr>
        <w:pStyle w:val="ListParagraph"/>
        <w:numPr>
          <w:ilvl w:val="0"/>
          <w:numId w:val="2"/>
        </w:numPr>
      </w:pPr>
      <w:r w:rsidRPr="00F42589">
        <w:t xml:space="preserve">Housing along transit corridors </w:t>
      </w:r>
    </w:p>
    <w:p w14:paraId="496EFAA1" w14:textId="3A0C2A7E" w:rsidR="00F42589" w:rsidRPr="00F42589" w:rsidRDefault="00F42589" w:rsidP="00F42589">
      <w:pPr>
        <w:pStyle w:val="ListParagraph"/>
        <w:numPr>
          <w:ilvl w:val="0"/>
          <w:numId w:val="2"/>
        </w:numPr>
      </w:pPr>
      <w:r w:rsidRPr="00F42589">
        <w:t>Network of urban nodes connected by transit corridors</w:t>
      </w:r>
    </w:p>
    <w:p w14:paraId="4191C5BC" w14:textId="485BAF04" w:rsidR="00F42589" w:rsidRPr="00F42589" w:rsidRDefault="00F42589" w:rsidP="00F42589">
      <w:pPr>
        <w:pStyle w:val="ListParagraph"/>
        <w:numPr>
          <w:ilvl w:val="0"/>
          <w:numId w:val="2"/>
        </w:numPr>
      </w:pPr>
      <w:r w:rsidRPr="00F42589">
        <w:t>A future community process for planning transit corridors</w:t>
      </w:r>
    </w:p>
    <w:p w14:paraId="105B8F92" w14:textId="16BA00AD" w:rsidR="00F42589" w:rsidRPr="00F42589" w:rsidRDefault="00F42589" w:rsidP="00F42589">
      <w:pPr>
        <w:pStyle w:val="ListParagraph"/>
        <w:numPr>
          <w:ilvl w:val="0"/>
          <w:numId w:val="2"/>
        </w:numPr>
      </w:pPr>
      <w:r w:rsidRPr="00F42589">
        <w:t>More transportation connections to provide choices and limit congestion</w:t>
      </w:r>
    </w:p>
    <w:p w14:paraId="239F9873" w14:textId="37861629" w:rsidR="00F42589" w:rsidRPr="00F42589" w:rsidRDefault="00F42589" w:rsidP="00F42589">
      <w:pPr>
        <w:pStyle w:val="ListParagraph"/>
        <w:numPr>
          <w:ilvl w:val="0"/>
          <w:numId w:val="2"/>
        </w:numPr>
      </w:pPr>
      <w:r w:rsidRPr="00F42589">
        <w:t>Adjusting what areas the city could grow into and planning long-term infrastructure needs.</w:t>
      </w:r>
    </w:p>
    <w:p w14:paraId="6A85AF7E" w14:textId="1D4DC43A" w:rsidR="00F42589" w:rsidRDefault="0011465C" w:rsidP="0011465C">
      <w:pPr>
        <w:pStyle w:val="Heading2"/>
      </w:pPr>
      <w:r w:rsidRPr="0011465C">
        <w:t xml:space="preserve">Transportation Chapter Draft </w:t>
      </w:r>
      <w:r w:rsidR="000B566C">
        <w:t>Topics</w:t>
      </w:r>
      <w:r w:rsidR="008E73D7">
        <w:t xml:space="preserve"> </w:t>
      </w:r>
    </w:p>
    <w:p w14:paraId="60B06CC7" w14:textId="3913CFFE" w:rsidR="00762609" w:rsidRPr="00762609" w:rsidRDefault="00762609" w:rsidP="00762609">
      <w:r w:rsidRPr="00762609">
        <w:t>Multimodal Network to Promote Mode Shift</w:t>
      </w:r>
      <w:r>
        <w:t xml:space="preserve">: </w:t>
      </w:r>
      <w:r w:rsidRPr="00762609">
        <w:t>Provide a multi-modal transportation network that promotes a community-wide mode-shift.</w:t>
      </w:r>
    </w:p>
    <w:p w14:paraId="120A17E0" w14:textId="77777777" w:rsidR="00D86997" w:rsidRPr="00D86997" w:rsidRDefault="00762609" w:rsidP="00D86997">
      <w:r w:rsidRPr="00762609">
        <w:t>Connectivity</w:t>
      </w:r>
      <w:r>
        <w:t xml:space="preserve">: </w:t>
      </w:r>
      <w:r w:rsidR="00D86997" w:rsidRPr="00D86997">
        <w:t>A network that connects people to opportunity, social networks, and services.</w:t>
      </w:r>
    </w:p>
    <w:p w14:paraId="6D78B828" w14:textId="77777777" w:rsidR="00D86997" w:rsidRPr="00D86997" w:rsidRDefault="00D86997" w:rsidP="00D86997">
      <w:r w:rsidRPr="00D86997">
        <w:lastRenderedPageBreak/>
        <w:t>Safety, Comfort, and Reliability</w:t>
      </w:r>
      <w:r>
        <w:t xml:space="preserve">: </w:t>
      </w:r>
      <w:r w:rsidRPr="00D86997">
        <w:t>A transportation system that prioritizes safety, comfort, and reliability for all users.</w:t>
      </w:r>
    </w:p>
    <w:p w14:paraId="6928C67F" w14:textId="77777777" w:rsidR="00D86997" w:rsidRPr="00D86997" w:rsidRDefault="00D86997" w:rsidP="00D86997">
      <w:r w:rsidRPr="00D86997">
        <w:t>Transit</w:t>
      </w:r>
      <w:r>
        <w:t xml:space="preserve">: </w:t>
      </w:r>
      <w:r w:rsidRPr="00D86997">
        <w:t>Build and strengthen collaboration and information sharing with transit agencies.</w:t>
      </w:r>
    </w:p>
    <w:p w14:paraId="6FFC9833" w14:textId="77777777" w:rsidR="00F24930" w:rsidRPr="00F24930" w:rsidRDefault="00D86997" w:rsidP="00F24930">
      <w:r w:rsidRPr="00D86997">
        <w:t>Equitable Facilities and Infrastructure</w:t>
      </w:r>
      <w:r>
        <w:t xml:space="preserve">: </w:t>
      </w:r>
      <w:r w:rsidR="00F24930" w:rsidRPr="00F24930">
        <w:t>Needs of diverse and vulnerable populations are addressed in transportation projects and facilities are accessible for all users.</w:t>
      </w:r>
    </w:p>
    <w:p w14:paraId="054810B3" w14:textId="77777777" w:rsidR="000D0CE3" w:rsidRPr="000D0CE3" w:rsidRDefault="000D0CE3" w:rsidP="000D0CE3">
      <w:pPr>
        <w:pStyle w:val="Heading2"/>
      </w:pPr>
      <w:r w:rsidRPr="000D0CE3">
        <w:t>Multimodal Network to Promote Mode Shift</w:t>
      </w:r>
    </w:p>
    <w:p w14:paraId="4AC58E2B" w14:textId="26014700" w:rsidR="00053F41" w:rsidRDefault="00053F41" w:rsidP="009C5F6A">
      <w:r>
        <w:t>Existing</w:t>
      </w:r>
    </w:p>
    <w:p w14:paraId="6545F1C4" w14:textId="5D561737" w:rsidR="009C5F6A" w:rsidRPr="009C5F6A" w:rsidRDefault="009C5F6A" w:rsidP="00053F41">
      <w:pPr>
        <w:pStyle w:val="ListParagraph"/>
        <w:numPr>
          <w:ilvl w:val="0"/>
          <w:numId w:val="4"/>
        </w:numPr>
      </w:pPr>
      <w:r w:rsidRPr="009C5F6A">
        <w:t xml:space="preserve">Incorporate Bike &amp; Ped Plans </w:t>
      </w:r>
    </w:p>
    <w:p w14:paraId="5D18D17A" w14:textId="77777777" w:rsidR="009C5F6A" w:rsidRPr="009C5F6A" w:rsidRDefault="009C5F6A" w:rsidP="00053F41">
      <w:pPr>
        <w:pStyle w:val="ListParagraph"/>
        <w:numPr>
          <w:ilvl w:val="0"/>
          <w:numId w:val="4"/>
        </w:numPr>
      </w:pPr>
      <w:r w:rsidRPr="009C5F6A">
        <w:t>Transportation Demand Management &amp; Transportation System Management</w:t>
      </w:r>
    </w:p>
    <w:p w14:paraId="46A28794" w14:textId="77777777" w:rsidR="009C5F6A" w:rsidRPr="009C5F6A" w:rsidRDefault="009C5F6A" w:rsidP="00053F41">
      <w:pPr>
        <w:pStyle w:val="ListParagraph"/>
        <w:numPr>
          <w:ilvl w:val="0"/>
          <w:numId w:val="4"/>
        </w:numPr>
      </w:pPr>
      <w:r w:rsidRPr="009C5F6A">
        <w:t>Track patterns</w:t>
      </w:r>
    </w:p>
    <w:p w14:paraId="5BA4282F" w14:textId="77777777" w:rsidR="009C5F6A" w:rsidRPr="009C5F6A" w:rsidRDefault="009C5F6A" w:rsidP="00053F41">
      <w:pPr>
        <w:pStyle w:val="ListParagraph"/>
        <w:numPr>
          <w:ilvl w:val="0"/>
          <w:numId w:val="4"/>
        </w:numPr>
      </w:pPr>
      <w:r w:rsidRPr="009C5F6A">
        <w:t>Commute Trip Reduction &amp; Smart Trips</w:t>
      </w:r>
    </w:p>
    <w:p w14:paraId="6F0A81EE" w14:textId="77777777" w:rsidR="009C5F6A" w:rsidRPr="009C5F6A" w:rsidRDefault="009C5F6A" w:rsidP="00053F41">
      <w:pPr>
        <w:pStyle w:val="ListParagraph"/>
        <w:numPr>
          <w:ilvl w:val="0"/>
          <w:numId w:val="4"/>
        </w:numPr>
      </w:pPr>
      <w:r w:rsidRPr="009C5F6A">
        <w:t>UV Transportation Impact Fee Reduction Program</w:t>
      </w:r>
    </w:p>
    <w:p w14:paraId="49191B75" w14:textId="6049D859" w:rsidR="00053F41" w:rsidRDefault="00053F41" w:rsidP="00053F41">
      <w:r>
        <w:t>Update</w:t>
      </w:r>
    </w:p>
    <w:p w14:paraId="00949219" w14:textId="568BB7DA" w:rsidR="00053F41" w:rsidRPr="00053F41" w:rsidRDefault="00053F41" w:rsidP="00053F41">
      <w:pPr>
        <w:pStyle w:val="ListParagraph"/>
        <w:numPr>
          <w:ilvl w:val="0"/>
          <w:numId w:val="5"/>
        </w:numPr>
      </w:pPr>
      <w:r w:rsidRPr="00053F41">
        <w:t>Micromobility</w:t>
      </w:r>
      <w:r>
        <w:t xml:space="preserve">: </w:t>
      </w:r>
      <w:r w:rsidRPr="00053F41">
        <w:rPr>
          <w:i/>
          <w:iCs/>
        </w:rPr>
        <w:t>Policy for potential bike or scooter share in the future</w:t>
      </w:r>
    </w:p>
    <w:p w14:paraId="65A3B46B" w14:textId="77777777" w:rsidR="00C65E9D" w:rsidRPr="00C65E9D" w:rsidRDefault="00C65E9D" w:rsidP="00C65E9D">
      <w:pPr>
        <w:pStyle w:val="Heading2"/>
      </w:pPr>
      <w:r w:rsidRPr="00C65E9D">
        <w:t>Connectivity</w:t>
      </w:r>
    </w:p>
    <w:p w14:paraId="51F4BE2F" w14:textId="40DE2598" w:rsidR="00587AAF" w:rsidRDefault="00C65E9D" w:rsidP="0011465C">
      <w:r>
        <w:t>Existing</w:t>
      </w:r>
    </w:p>
    <w:p w14:paraId="415AABA2" w14:textId="77777777" w:rsidR="00640D9F" w:rsidRPr="00640D9F" w:rsidRDefault="00640D9F" w:rsidP="00640D9F">
      <w:pPr>
        <w:pStyle w:val="ListParagraph"/>
        <w:numPr>
          <w:ilvl w:val="0"/>
          <w:numId w:val="5"/>
        </w:numPr>
      </w:pPr>
      <w:r w:rsidRPr="00640D9F">
        <w:t>Choices and opportunities</w:t>
      </w:r>
    </w:p>
    <w:p w14:paraId="4A244C52" w14:textId="716C9667" w:rsidR="00C65E9D" w:rsidRDefault="00640D9F" w:rsidP="00640D9F">
      <w:r>
        <w:t>Update</w:t>
      </w:r>
    </w:p>
    <w:p w14:paraId="1B68354B" w14:textId="77777777" w:rsidR="0015433C" w:rsidRPr="0015433C" w:rsidRDefault="0015433C" w:rsidP="0015433C">
      <w:pPr>
        <w:pStyle w:val="ListParagraph"/>
        <w:numPr>
          <w:ilvl w:val="0"/>
          <w:numId w:val="5"/>
        </w:numPr>
      </w:pPr>
      <w:r w:rsidRPr="0015433C">
        <w:t>Connect and construct missing transportation links</w:t>
      </w:r>
    </w:p>
    <w:p w14:paraId="2E9E373E" w14:textId="77777777" w:rsidR="0015433C" w:rsidRPr="0015433C" w:rsidRDefault="0015433C" w:rsidP="0015433C">
      <w:pPr>
        <w:pStyle w:val="ListParagraph"/>
        <w:numPr>
          <w:ilvl w:val="0"/>
          <w:numId w:val="5"/>
        </w:numPr>
      </w:pPr>
      <w:r w:rsidRPr="0015433C">
        <w:t>Network connection, efficiency, interconnected system</w:t>
      </w:r>
    </w:p>
    <w:p w14:paraId="39A5A669" w14:textId="77777777" w:rsidR="0015433C" w:rsidRPr="0015433C" w:rsidRDefault="0015433C" w:rsidP="0015433C">
      <w:pPr>
        <w:pStyle w:val="ListParagraph"/>
        <w:numPr>
          <w:ilvl w:val="0"/>
          <w:numId w:val="5"/>
        </w:numPr>
      </w:pPr>
      <w:r w:rsidRPr="0015433C">
        <w:t>Complete Streets on State Routes</w:t>
      </w:r>
    </w:p>
    <w:p w14:paraId="4CB12403" w14:textId="4B3E64D6" w:rsidR="00640D9F" w:rsidRDefault="0015433C" w:rsidP="00640D9F">
      <w:r>
        <w:t>New</w:t>
      </w:r>
    </w:p>
    <w:p w14:paraId="77AE783F" w14:textId="77777777" w:rsidR="0015433C" w:rsidRPr="0015433C" w:rsidRDefault="0015433C" w:rsidP="0015433C">
      <w:pPr>
        <w:pStyle w:val="ListParagraph"/>
        <w:numPr>
          <w:ilvl w:val="0"/>
          <w:numId w:val="6"/>
        </w:numPr>
      </w:pPr>
      <w:r w:rsidRPr="0015433C">
        <w:t>Enhancing transitional zones between streets and trails</w:t>
      </w:r>
    </w:p>
    <w:p w14:paraId="7088AEB1" w14:textId="77777777" w:rsidR="0015433C" w:rsidRPr="0015433C" w:rsidRDefault="0015433C" w:rsidP="0015433C">
      <w:pPr>
        <w:pStyle w:val="ListParagraph"/>
        <w:numPr>
          <w:ilvl w:val="0"/>
          <w:numId w:val="6"/>
        </w:numPr>
      </w:pPr>
      <w:r w:rsidRPr="0015433C">
        <w:t xml:space="preserve">Trails as transportation </w:t>
      </w:r>
    </w:p>
    <w:p w14:paraId="3EF220D4" w14:textId="77777777" w:rsidR="007D3C91" w:rsidRPr="007D3C91" w:rsidRDefault="007D3C91" w:rsidP="008B512B">
      <w:pPr>
        <w:pStyle w:val="Heading2"/>
      </w:pPr>
      <w:r w:rsidRPr="007D3C91">
        <w:t>Safety, Comfort, &amp; Reliability</w:t>
      </w:r>
    </w:p>
    <w:p w14:paraId="62453947" w14:textId="2EBA612C" w:rsidR="007D3C91" w:rsidRDefault="007D3C91" w:rsidP="00640D9F">
      <w:r>
        <w:t>Update</w:t>
      </w:r>
    </w:p>
    <w:p w14:paraId="07996077" w14:textId="77777777" w:rsidR="007D3C91" w:rsidRPr="007D3C91" w:rsidRDefault="007D3C91" w:rsidP="008B512B">
      <w:pPr>
        <w:pStyle w:val="ListParagraph"/>
        <w:numPr>
          <w:ilvl w:val="0"/>
          <w:numId w:val="7"/>
        </w:numPr>
      </w:pPr>
      <w:r w:rsidRPr="007D3C91">
        <w:t>Proactive preservation and maintenance of infrastructure</w:t>
      </w:r>
    </w:p>
    <w:p w14:paraId="3399C74D" w14:textId="77777777" w:rsidR="007D3C91" w:rsidRPr="007D3C91" w:rsidRDefault="007D3C91" w:rsidP="008B512B">
      <w:pPr>
        <w:pStyle w:val="ListParagraph"/>
        <w:numPr>
          <w:ilvl w:val="0"/>
          <w:numId w:val="7"/>
        </w:numPr>
      </w:pPr>
      <w:r w:rsidRPr="007D3C91">
        <w:t xml:space="preserve">Wayfinding, route finding, and branding </w:t>
      </w:r>
    </w:p>
    <w:p w14:paraId="6341CB03" w14:textId="77777777" w:rsidR="007D3C91" w:rsidRPr="007D3C91" w:rsidRDefault="007D3C91" w:rsidP="008B512B">
      <w:pPr>
        <w:pStyle w:val="ListParagraph"/>
        <w:numPr>
          <w:ilvl w:val="0"/>
          <w:numId w:val="7"/>
        </w:numPr>
      </w:pPr>
      <w:r w:rsidRPr="007D3C91">
        <w:t>Low stress bike &amp; ped facilities</w:t>
      </w:r>
    </w:p>
    <w:p w14:paraId="7AB6C030" w14:textId="2A97B667" w:rsidR="007D3C91" w:rsidRDefault="007D3C91" w:rsidP="00640D9F">
      <w:r>
        <w:t>New</w:t>
      </w:r>
    </w:p>
    <w:p w14:paraId="63C33FBE" w14:textId="129457E6" w:rsidR="007D3C91" w:rsidRDefault="007D3C91" w:rsidP="008B512B">
      <w:pPr>
        <w:pStyle w:val="ListParagraph"/>
        <w:numPr>
          <w:ilvl w:val="0"/>
          <w:numId w:val="8"/>
        </w:numPr>
      </w:pPr>
      <w:r w:rsidRPr="007D3C91">
        <w:t>Reduce collisions, incidents, fatalities, and serious injuries</w:t>
      </w:r>
      <w:r w:rsidR="008B512B">
        <w:t xml:space="preserve">: </w:t>
      </w:r>
      <w:r w:rsidR="008B512B" w:rsidRPr="008B512B">
        <w:rPr>
          <w:i/>
          <w:iCs/>
        </w:rPr>
        <w:t>Policies related to the Vision Zero Concept</w:t>
      </w:r>
    </w:p>
    <w:p w14:paraId="615A10B3" w14:textId="62EB812B" w:rsidR="008B512B" w:rsidRPr="008B512B" w:rsidRDefault="008B512B" w:rsidP="008B512B">
      <w:pPr>
        <w:pStyle w:val="ListParagraph"/>
        <w:numPr>
          <w:ilvl w:val="0"/>
          <w:numId w:val="8"/>
        </w:numPr>
      </w:pPr>
      <w:r w:rsidRPr="008B512B">
        <w:t>Safe Systems Approach</w:t>
      </w:r>
      <w:r>
        <w:t xml:space="preserve">: </w:t>
      </w:r>
      <w:r w:rsidRPr="008B512B">
        <w:rPr>
          <w:i/>
          <w:iCs/>
        </w:rPr>
        <w:t>Policies related to the Vision Zero Concept</w:t>
      </w:r>
    </w:p>
    <w:p w14:paraId="4417ABDC" w14:textId="77777777" w:rsidR="008B512B" w:rsidRPr="008B512B" w:rsidRDefault="008B512B" w:rsidP="008B512B">
      <w:pPr>
        <w:pStyle w:val="ListParagraph"/>
        <w:numPr>
          <w:ilvl w:val="0"/>
          <w:numId w:val="8"/>
        </w:numPr>
      </w:pPr>
      <w:r w:rsidRPr="008B512B">
        <w:lastRenderedPageBreak/>
        <w:t>Reduced and enforced vehicle speeds through traffic calming measures</w:t>
      </w:r>
      <w:r>
        <w:t xml:space="preserve">: </w:t>
      </w:r>
      <w:r w:rsidRPr="008B512B">
        <w:rPr>
          <w:i/>
          <w:iCs/>
        </w:rPr>
        <w:t>Especially in School Zones</w:t>
      </w:r>
    </w:p>
    <w:p w14:paraId="6E81ECA6" w14:textId="77777777" w:rsidR="009D2C70" w:rsidRPr="009D2C70" w:rsidRDefault="009D2C70" w:rsidP="00434679">
      <w:pPr>
        <w:pStyle w:val="Heading2"/>
      </w:pPr>
      <w:r w:rsidRPr="009D2C70">
        <w:t>Transit</w:t>
      </w:r>
    </w:p>
    <w:p w14:paraId="090C4BDD" w14:textId="5ACBC01F" w:rsidR="008B512B" w:rsidRDefault="009D2C70" w:rsidP="00640D9F">
      <w:r>
        <w:t>Update</w:t>
      </w:r>
    </w:p>
    <w:p w14:paraId="4A0BF9EB" w14:textId="77777777" w:rsidR="009D2C70" w:rsidRPr="009D2C70" w:rsidRDefault="009D2C70" w:rsidP="00434679">
      <w:pPr>
        <w:pStyle w:val="ListParagraph"/>
        <w:numPr>
          <w:ilvl w:val="0"/>
          <w:numId w:val="9"/>
        </w:numPr>
      </w:pPr>
      <w:r w:rsidRPr="009D2C70">
        <w:t>Transit-oriented development (TOD) along frequent transit lines</w:t>
      </w:r>
      <w:r>
        <w:t xml:space="preserve">: </w:t>
      </w:r>
      <w:r w:rsidRPr="00434679">
        <w:rPr>
          <w:i/>
          <w:iCs/>
        </w:rPr>
        <w:t>Making these two policies a primary component of the Bellingham Plan (see Land Use Chapter)</w:t>
      </w:r>
    </w:p>
    <w:p w14:paraId="4BA6A7C4" w14:textId="70D9B21D" w:rsidR="009D2C70" w:rsidRPr="00434679" w:rsidRDefault="009D2C70" w:rsidP="00434679">
      <w:pPr>
        <w:pStyle w:val="ListParagraph"/>
        <w:numPr>
          <w:ilvl w:val="0"/>
          <w:numId w:val="9"/>
        </w:numPr>
      </w:pPr>
      <w:r w:rsidRPr="009D2C70">
        <w:t>Prioritize transit</w:t>
      </w:r>
      <w:r>
        <w:t xml:space="preserve">: </w:t>
      </w:r>
      <w:r w:rsidRPr="00434679">
        <w:rPr>
          <w:i/>
          <w:iCs/>
        </w:rPr>
        <w:t>Making these two policies a primary component of the Bellingham Plan (see Land Use Chapter)</w:t>
      </w:r>
    </w:p>
    <w:p w14:paraId="456496F6" w14:textId="77777777" w:rsidR="007C3FA1" w:rsidRPr="007C3FA1" w:rsidRDefault="007C3FA1" w:rsidP="007C3FA1">
      <w:pPr>
        <w:numPr>
          <w:ilvl w:val="0"/>
          <w:numId w:val="9"/>
        </w:numPr>
      </w:pPr>
      <w:r w:rsidRPr="007C3FA1">
        <w:t>Consistent City &amp; transit agency policies</w:t>
      </w:r>
      <w:r>
        <w:t xml:space="preserve">: </w:t>
      </w:r>
      <w:r w:rsidRPr="007C3FA1">
        <w:t>Ensuring City and transit agency policies support the same goals and objectives</w:t>
      </w:r>
    </w:p>
    <w:p w14:paraId="57D9839A" w14:textId="77777777" w:rsidR="007C3FA1" w:rsidRPr="007C3FA1" w:rsidRDefault="007C3FA1" w:rsidP="007C3FA1">
      <w:pPr>
        <w:numPr>
          <w:ilvl w:val="0"/>
          <w:numId w:val="9"/>
        </w:numPr>
      </w:pPr>
      <w:r w:rsidRPr="007C3FA1">
        <w:t>Regional collaboration</w:t>
      </w:r>
    </w:p>
    <w:p w14:paraId="544B6122" w14:textId="3901441F" w:rsidR="007C3FA1" w:rsidRDefault="007C3FA1" w:rsidP="007C3FA1">
      <w:r>
        <w:t>New</w:t>
      </w:r>
    </w:p>
    <w:p w14:paraId="1CD719FA" w14:textId="77777777" w:rsidR="00804CDA" w:rsidRPr="00804CDA" w:rsidRDefault="00804CDA" w:rsidP="00804CDA">
      <w:pPr>
        <w:pStyle w:val="ListParagraph"/>
        <w:numPr>
          <w:ilvl w:val="0"/>
          <w:numId w:val="9"/>
        </w:numPr>
      </w:pPr>
      <w:r w:rsidRPr="00804CDA">
        <w:t>Increased investment</w:t>
      </w:r>
      <w:r>
        <w:t xml:space="preserve">: </w:t>
      </w:r>
      <w:r w:rsidRPr="00804CDA">
        <w:t xml:space="preserve">Exploring options to support transit </w:t>
      </w:r>
    </w:p>
    <w:p w14:paraId="20BFF9CC" w14:textId="77777777" w:rsidR="00804CDA" w:rsidRPr="00804CDA" w:rsidRDefault="00804CDA" w:rsidP="00804CDA">
      <w:pPr>
        <w:pStyle w:val="Heading2"/>
      </w:pPr>
      <w:r w:rsidRPr="00804CDA">
        <w:t>Equitable Facilities and Infrastructure</w:t>
      </w:r>
    </w:p>
    <w:p w14:paraId="309A14A8" w14:textId="648F023F" w:rsidR="00434679" w:rsidRDefault="00804CDA" w:rsidP="00434679">
      <w:r>
        <w:t>Existing</w:t>
      </w:r>
    </w:p>
    <w:p w14:paraId="79F5FFC2" w14:textId="77777777" w:rsidR="00626261" w:rsidRPr="00626261" w:rsidRDefault="00626261" w:rsidP="00626261">
      <w:pPr>
        <w:pStyle w:val="ListParagraph"/>
        <w:numPr>
          <w:ilvl w:val="0"/>
          <w:numId w:val="9"/>
        </w:numPr>
      </w:pPr>
      <w:r w:rsidRPr="00626261">
        <w:t xml:space="preserve">Equity in public engagement, service, delivery and capital investment </w:t>
      </w:r>
    </w:p>
    <w:p w14:paraId="5DDA872C" w14:textId="77777777" w:rsidR="009D01EC" w:rsidRPr="009D01EC" w:rsidRDefault="009D01EC" w:rsidP="009D01EC">
      <w:pPr>
        <w:pStyle w:val="ListParagraph"/>
        <w:numPr>
          <w:ilvl w:val="0"/>
          <w:numId w:val="9"/>
        </w:numPr>
      </w:pPr>
      <w:r w:rsidRPr="009D01EC">
        <w:t>Multiple languages (signage &amp; notices)</w:t>
      </w:r>
    </w:p>
    <w:p w14:paraId="78B22183" w14:textId="77777777" w:rsidR="009D01EC" w:rsidRPr="009D01EC" w:rsidRDefault="009D01EC" w:rsidP="009D01EC">
      <w:pPr>
        <w:pStyle w:val="ListParagraph"/>
        <w:numPr>
          <w:ilvl w:val="0"/>
          <w:numId w:val="9"/>
        </w:numPr>
      </w:pPr>
      <w:r w:rsidRPr="009D01EC">
        <w:t>Human needs in street standards</w:t>
      </w:r>
    </w:p>
    <w:p w14:paraId="6B674363" w14:textId="77777777" w:rsidR="009D01EC" w:rsidRPr="009D01EC" w:rsidRDefault="009D01EC" w:rsidP="009D01EC">
      <w:pPr>
        <w:pStyle w:val="ListParagraph"/>
        <w:numPr>
          <w:ilvl w:val="0"/>
          <w:numId w:val="9"/>
        </w:numPr>
      </w:pPr>
      <w:r w:rsidRPr="009D01EC">
        <w:t>Measure, forecast, and mitigate impacts on peds, bikes, and transit</w:t>
      </w:r>
    </w:p>
    <w:p w14:paraId="3AAE27E3" w14:textId="77777777" w:rsidR="009D01EC" w:rsidRPr="009D01EC" w:rsidRDefault="009D01EC" w:rsidP="009D01EC">
      <w:pPr>
        <w:pStyle w:val="ListParagraph"/>
        <w:numPr>
          <w:ilvl w:val="0"/>
          <w:numId w:val="9"/>
        </w:numPr>
      </w:pPr>
      <w:r w:rsidRPr="009D01EC">
        <w:t>Transportation Modal Hierarchy</w:t>
      </w:r>
    </w:p>
    <w:p w14:paraId="4B16A1AD" w14:textId="1C60BE33" w:rsidR="00804CDA" w:rsidRDefault="009D01EC" w:rsidP="009D01EC">
      <w:r>
        <w:t>Update</w:t>
      </w:r>
    </w:p>
    <w:p w14:paraId="3C48D524" w14:textId="77777777" w:rsidR="00E80342" w:rsidRPr="00E80342" w:rsidRDefault="00E80342" w:rsidP="00E80342">
      <w:pPr>
        <w:pStyle w:val="ListParagraph"/>
        <w:numPr>
          <w:ilvl w:val="0"/>
          <w:numId w:val="9"/>
        </w:numPr>
      </w:pPr>
      <w:r w:rsidRPr="00E80342">
        <w:t>Sidewalks and street frontage</w:t>
      </w:r>
      <w:r>
        <w:t xml:space="preserve">: </w:t>
      </w:r>
      <w:r w:rsidRPr="00E80342">
        <w:rPr>
          <w:i/>
          <w:iCs/>
        </w:rPr>
        <w:t>Policy for when and where sidewalks/improvements are required</w:t>
      </w:r>
    </w:p>
    <w:p w14:paraId="29B1024E" w14:textId="77777777" w:rsidR="00E80342" w:rsidRPr="00E80342" w:rsidRDefault="00E80342" w:rsidP="00E80342">
      <w:pPr>
        <w:pStyle w:val="ListParagraph"/>
        <w:numPr>
          <w:ilvl w:val="0"/>
          <w:numId w:val="9"/>
        </w:numPr>
      </w:pPr>
      <w:r w:rsidRPr="00E80342">
        <w:t xml:space="preserve">Safe Routes to School and access management </w:t>
      </w:r>
    </w:p>
    <w:p w14:paraId="3589366C" w14:textId="3A876035" w:rsidR="00E80342" w:rsidRPr="00E80342" w:rsidRDefault="00E80342" w:rsidP="00E80342">
      <w:r>
        <w:t>New</w:t>
      </w:r>
    </w:p>
    <w:p w14:paraId="52D7D39A" w14:textId="77777777" w:rsidR="00E80342" w:rsidRPr="00E80342" w:rsidRDefault="00E80342" w:rsidP="00E80342">
      <w:pPr>
        <w:pStyle w:val="ListParagraph"/>
        <w:numPr>
          <w:ilvl w:val="0"/>
          <w:numId w:val="9"/>
        </w:numPr>
      </w:pPr>
      <w:r>
        <w:t xml:space="preserve">Balanced investment: </w:t>
      </w:r>
      <w:r w:rsidRPr="00E80342">
        <w:rPr>
          <w:i/>
          <w:iCs/>
        </w:rPr>
        <w:t xml:space="preserve">Ensuring equitable investment in transportation projects across the city </w:t>
      </w:r>
    </w:p>
    <w:p w14:paraId="023020E7" w14:textId="221F1585" w:rsidR="009D2C70" w:rsidRDefault="00B04F76" w:rsidP="00B04F76">
      <w:pPr>
        <w:pStyle w:val="Heading2"/>
      </w:pPr>
      <w:r>
        <w:t>Shifts within the Transportation Chapter</w:t>
      </w:r>
    </w:p>
    <w:p w14:paraId="3AADFF8D" w14:textId="663AAE6D" w:rsidR="00B04F76" w:rsidRDefault="00B04F76" w:rsidP="00640D9F">
      <w:r>
        <w:t>Infrastructure for Bikes, Peds, and Non-SOVs</w:t>
      </w:r>
      <w:r w:rsidR="000F44FF">
        <w:t xml:space="preserve"> into Multimodal network to promote mode shift.</w:t>
      </w:r>
    </w:p>
    <w:p w14:paraId="33767D22" w14:textId="2390C92E" w:rsidR="000F44FF" w:rsidRDefault="000F44FF" w:rsidP="00640D9F">
      <w:r>
        <w:t xml:space="preserve">Safe, Connected, and Sustainable Options into </w:t>
      </w:r>
      <w:r w:rsidR="005B7DB6">
        <w:t>Multimodal network to promote mode shift, Connectivity, and Safety, Comfort, and Reliability.</w:t>
      </w:r>
    </w:p>
    <w:p w14:paraId="123908F7" w14:textId="5777F69F" w:rsidR="005B7DB6" w:rsidRDefault="005B7DB6" w:rsidP="005B7DB6">
      <w:r>
        <w:t>Limiting Urban Sprawl into Land Use</w:t>
      </w:r>
      <w:r>
        <w:t xml:space="preserve"> chapter.</w:t>
      </w:r>
    </w:p>
    <w:p w14:paraId="2239A796" w14:textId="7D1322B8" w:rsidR="005B7DB6" w:rsidRDefault="005B7DB6" w:rsidP="00640D9F">
      <w:r>
        <w:t>Reduce Dependence on SOVs into Transit.</w:t>
      </w:r>
    </w:p>
    <w:p w14:paraId="2DC6D940" w14:textId="012B2507" w:rsidR="005B7DB6" w:rsidRDefault="005B7DB6" w:rsidP="00640D9F">
      <w:r>
        <w:t xml:space="preserve">Maintain and Improve Infrastructure into </w:t>
      </w:r>
      <w:r w:rsidR="004178C8">
        <w:t>Equitable facilities and infrastructure.</w:t>
      </w:r>
    </w:p>
    <w:p w14:paraId="5F9A6A86" w14:textId="03E2A962" w:rsidR="004178C8" w:rsidRDefault="004178C8" w:rsidP="00640D9F">
      <w:r>
        <w:lastRenderedPageBreak/>
        <w:t>Social Equity Needs into Connectivity and Equitable facilities and Infrastructure.</w:t>
      </w:r>
    </w:p>
    <w:p w14:paraId="051AA25E" w14:textId="296158D6" w:rsidR="00DC5F22" w:rsidRDefault="00DC5F22" w:rsidP="00DC5F22">
      <w:pPr>
        <w:pStyle w:val="Heading1"/>
      </w:pPr>
      <w:r>
        <w:t>Economic Development</w:t>
      </w:r>
    </w:p>
    <w:p w14:paraId="69D393F6" w14:textId="77777777" w:rsidR="00DC5F22" w:rsidRDefault="00DC5F22" w:rsidP="00DC5F22">
      <w:pPr>
        <w:pStyle w:val="Heading2"/>
      </w:pPr>
      <w:r w:rsidRPr="002A50D9">
        <w:t>What the Community Said</w:t>
      </w:r>
    </w:p>
    <w:p w14:paraId="74E03DD3" w14:textId="77777777" w:rsidR="00DC5F22" w:rsidRDefault="00DC5F22" w:rsidP="00DC5F22">
      <w:pPr>
        <w:rPr>
          <w:i/>
          <w:iCs/>
        </w:rPr>
      </w:pPr>
      <w:r w:rsidRPr="002A50D9">
        <w:rPr>
          <w:i/>
          <w:iCs/>
        </w:rPr>
        <w:t>These descriptions summarize the most common opinions we heard relevant to this chapter.</w:t>
      </w:r>
    </w:p>
    <w:p w14:paraId="0DAEE6A1" w14:textId="77777777" w:rsidR="00EF25EF" w:rsidRPr="00EF25EF" w:rsidRDefault="00EF25EF" w:rsidP="00EF25EF">
      <w:pPr>
        <w:pStyle w:val="ListParagraph"/>
        <w:numPr>
          <w:ilvl w:val="0"/>
          <w:numId w:val="3"/>
        </w:numPr>
      </w:pPr>
      <w:r w:rsidRPr="00EF25EF">
        <w:t xml:space="preserve">We want our neighborhoods to be more walkable, bikeable, “transit”able and “park”able with connections to the outdoors and activities. We also want to be close to services and jobs! </w:t>
      </w:r>
    </w:p>
    <w:p w14:paraId="3C90B3A4" w14:textId="77777777" w:rsidR="00EF25EF" w:rsidRPr="00EF25EF" w:rsidRDefault="00EF25EF" w:rsidP="00EF25EF">
      <w:pPr>
        <w:pStyle w:val="ListParagraph"/>
        <w:numPr>
          <w:ilvl w:val="0"/>
          <w:numId w:val="3"/>
        </w:numPr>
      </w:pPr>
      <w:r w:rsidRPr="00EF25EF">
        <w:t>We need more living wage jobs! Wages have not kept up with housing prices.</w:t>
      </w:r>
    </w:p>
    <w:p w14:paraId="57345984" w14:textId="77777777" w:rsidR="00EF25EF" w:rsidRPr="00EF25EF" w:rsidRDefault="00EF25EF" w:rsidP="00EF25EF">
      <w:pPr>
        <w:pStyle w:val="ListParagraph"/>
        <w:numPr>
          <w:ilvl w:val="0"/>
          <w:numId w:val="3"/>
        </w:numPr>
      </w:pPr>
      <w:r w:rsidRPr="00EF25EF">
        <w:t>Future high-speed rail is an opportunity for better connectivity throughout the region.</w:t>
      </w:r>
    </w:p>
    <w:p w14:paraId="0FE10E7E" w14:textId="77777777" w:rsidR="00EF25EF" w:rsidRPr="00EF25EF" w:rsidRDefault="00EF25EF" w:rsidP="00EF25EF">
      <w:pPr>
        <w:pStyle w:val="ListParagraph"/>
        <w:numPr>
          <w:ilvl w:val="0"/>
          <w:numId w:val="3"/>
        </w:numPr>
      </w:pPr>
      <w:r w:rsidRPr="00EF25EF">
        <w:t>We need to make sure there is enough industrial land to protect jobs.</w:t>
      </w:r>
    </w:p>
    <w:p w14:paraId="1785D4EE" w14:textId="77777777" w:rsidR="00EF25EF" w:rsidRPr="00EF25EF" w:rsidRDefault="00EF25EF" w:rsidP="00EF25EF">
      <w:pPr>
        <w:pStyle w:val="ListParagraph"/>
        <w:numPr>
          <w:ilvl w:val="0"/>
          <w:numId w:val="3"/>
        </w:numPr>
      </w:pPr>
      <w:r w:rsidRPr="00EF25EF">
        <w:t>Remote work and other post-pandemic trends are not applicable to everyone, and people have all come out of it in different ways that make sense for them.</w:t>
      </w:r>
    </w:p>
    <w:p w14:paraId="088465E3" w14:textId="77777777" w:rsidR="00EF25EF" w:rsidRPr="00EF25EF" w:rsidRDefault="00EF25EF" w:rsidP="00EF25EF">
      <w:pPr>
        <w:pStyle w:val="ListParagraph"/>
        <w:numPr>
          <w:ilvl w:val="0"/>
          <w:numId w:val="3"/>
        </w:numPr>
      </w:pPr>
      <w:r w:rsidRPr="00EF25EF">
        <w:t xml:space="preserve">We should reduce barriers to allow community activity centers and cultural institutions in urban villages. </w:t>
      </w:r>
    </w:p>
    <w:p w14:paraId="545A8A06" w14:textId="77777777" w:rsidR="00EF25EF" w:rsidRPr="00EF25EF" w:rsidRDefault="00EF25EF" w:rsidP="00EF25EF">
      <w:pPr>
        <w:pStyle w:val="ListParagraph"/>
        <w:numPr>
          <w:ilvl w:val="0"/>
          <w:numId w:val="3"/>
        </w:numPr>
      </w:pPr>
      <w:r w:rsidRPr="00EF25EF">
        <w:t>We need to diversify our economy and economic sectors.</w:t>
      </w:r>
    </w:p>
    <w:p w14:paraId="5198CB94" w14:textId="77777777" w:rsidR="00D92817" w:rsidRDefault="00D92817" w:rsidP="00D92817">
      <w:pPr>
        <w:pStyle w:val="Heading2"/>
      </w:pPr>
      <w:r w:rsidRPr="00F42589">
        <w:t>Summary of Updates</w:t>
      </w:r>
    </w:p>
    <w:p w14:paraId="6DC6DFEE" w14:textId="77777777" w:rsidR="00D92817" w:rsidRPr="00F42589" w:rsidRDefault="00D92817" w:rsidP="00D92817">
      <w:r w:rsidRPr="00F42589">
        <w:t xml:space="preserve">We are proposing a variety of updates to our 2016 Comprehensive Plan. While the plan is divided into distinct chapters, there are updates that touch multiple chapters. </w:t>
      </w:r>
    </w:p>
    <w:p w14:paraId="01898E46" w14:textId="392C114A" w:rsidR="00D92817" w:rsidRPr="00F42589" w:rsidRDefault="00D92817" w:rsidP="00D92817">
      <w:r w:rsidRPr="00F42589">
        <w:t xml:space="preserve">Here are the most significant updates related to </w:t>
      </w:r>
      <w:r>
        <w:t>Economic Development</w:t>
      </w:r>
      <w:r w:rsidRPr="00F42589">
        <w:t>. These themes span multiple chapters beyond this one.</w:t>
      </w:r>
    </w:p>
    <w:p w14:paraId="033AD3B6" w14:textId="3DA8F3D6" w:rsidR="00E31DF7" w:rsidRPr="00E31DF7" w:rsidRDefault="00E31DF7" w:rsidP="00E31DF7">
      <w:pPr>
        <w:pStyle w:val="ListParagraph"/>
        <w:numPr>
          <w:ilvl w:val="0"/>
          <w:numId w:val="3"/>
        </w:numPr>
      </w:pPr>
      <w:r w:rsidRPr="00E31DF7">
        <w:t>Preparing for a future analysis of Bellingham’s employment and our regional role</w:t>
      </w:r>
    </w:p>
    <w:p w14:paraId="02D8B042" w14:textId="4769B747" w:rsidR="00E31DF7" w:rsidRPr="00E31DF7" w:rsidRDefault="00E31DF7" w:rsidP="00E31DF7">
      <w:pPr>
        <w:pStyle w:val="ListParagraph"/>
        <w:numPr>
          <w:ilvl w:val="0"/>
          <w:numId w:val="3"/>
        </w:numPr>
      </w:pPr>
      <w:r w:rsidRPr="00E31DF7">
        <w:t>A network of urban nodes connected by transit corridors</w:t>
      </w:r>
    </w:p>
    <w:p w14:paraId="4DEE7DDD" w14:textId="3F2A99CA" w:rsidR="00E31DF7" w:rsidRPr="00E31DF7" w:rsidRDefault="00E31DF7" w:rsidP="00E31DF7">
      <w:pPr>
        <w:pStyle w:val="ListParagraph"/>
        <w:numPr>
          <w:ilvl w:val="0"/>
          <w:numId w:val="3"/>
        </w:numPr>
      </w:pPr>
      <w:r w:rsidRPr="00E31DF7">
        <w:t>Continuing investment in existing Urban Villages</w:t>
      </w:r>
    </w:p>
    <w:p w14:paraId="515F665D" w14:textId="7A50E62D" w:rsidR="00E31DF7" w:rsidRPr="00E31DF7" w:rsidRDefault="00E31DF7" w:rsidP="00E31DF7">
      <w:pPr>
        <w:pStyle w:val="ListParagraph"/>
        <w:numPr>
          <w:ilvl w:val="0"/>
          <w:numId w:val="3"/>
        </w:numPr>
      </w:pPr>
      <w:r w:rsidRPr="00E31DF7">
        <w:t xml:space="preserve"> Allowing small-scale businesses in all residential areas</w:t>
      </w:r>
    </w:p>
    <w:p w14:paraId="53E6E33D" w14:textId="60C2CD59" w:rsidR="00E31DF7" w:rsidRPr="00E31DF7" w:rsidRDefault="00E31DF7" w:rsidP="00E31DF7">
      <w:pPr>
        <w:pStyle w:val="ListParagraph"/>
        <w:numPr>
          <w:ilvl w:val="0"/>
          <w:numId w:val="3"/>
        </w:numPr>
      </w:pPr>
      <w:r w:rsidRPr="00E31DF7">
        <w:t>Adjusting what areas the city could grow into and planning long-term infrastructure needs.</w:t>
      </w:r>
    </w:p>
    <w:p w14:paraId="19105476" w14:textId="25E31CFF" w:rsidR="00E31DF7" w:rsidRDefault="00E31DF7" w:rsidP="00D92817">
      <w:pPr>
        <w:pStyle w:val="Heading2"/>
      </w:pPr>
      <w:r>
        <w:t>Economic Development Draft Topics</w:t>
      </w:r>
    </w:p>
    <w:p w14:paraId="11FBEF3E" w14:textId="77777777" w:rsidR="00AC0AF7" w:rsidRPr="00AC0AF7" w:rsidRDefault="00AC0AF7" w:rsidP="00AC0AF7">
      <w:pPr>
        <w:pStyle w:val="ListParagraph"/>
        <w:numPr>
          <w:ilvl w:val="0"/>
          <w:numId w:val="3"/>
        </w:numPr>
      </w:pPr>
      <w:r w:rsidRPr="00AC0AF7">
        <w:t>Regional Collaboration and Coordination</w:t>
      </w:r>
      <w:r>
        <w:t xml:space="preserve">: </w:t>
      </w:r>
      <w:r w:rsidRPr="00AC0AF7">
        <w:t>Coordinate and collaborate with partner organizations to promote living wage jobs.</w:t>
      </w:r>
    </w:p>
    <w:p w14:paraId="7A6B57FC" w14:textId="77777777" w:rsidR="00AC0AF7" w:rsidRPr="00AC0AF7" w:rsidRDefault="00AC0AF7" w:rsidP="00AC0AF7">
      <w:pPr>
        <w:pStyle w:val="ListParagraph"/>
        <w:numPr>
          <w:ilvl w:val="0"/>
          <w:numId w:val="3"/>
        </w:numPr>
      </w:pPr>
      <w:r w:rsidRPr="00AC0AF7">
        <w:t>Business-friendly Culture</w:t>
      </w:r>
      <w:r>
        <w:t xml:space="preserve">: </w:t>
      </w:r>
      <w:r w:rsidRPr="00AC0AF7">
        <w:t>Build and maintain a positive and competitive business-friendly culture in the public and private sectors.</w:t>
      </w:r>
    </w:p>
    <w:p w14:paraId="4FBC461C" w14:textId="77777777" w:rsidR="00AC0AF7" w:rsidRPr="00AC0AF7" w:rsidRDefault="00AC0AF7" w:rsidP="00AC0AF7">
      <w:pPr>
        <w:pStyle w:val="ListParagraph"/>
        <w:numPr>
          <w:ilvl w:val="0"/>
          <w:numId w:val="3"/>
        </w:numPr>
      </w:pPr>
      <w:r w:rsidRPr="00AC0AF7">
        <w:t>Workforce Support</w:t>
      </w:r>
      <w:r>
        <w:t xml:space="preserve">: </w:t>
      </w:r>
      <w:r w:rsidRPr="00AC0AF7">
        <w:t>Encourage programs and priorities that support and sustain the Bellingham workforce.</w:t>
      </w:r>
    </w:p>
    <w:p w14:paraId="7949A4B2" w14:textId="77777777" w:rsidR="00AC0AF7" w:rsidRDefault="00AC0AF7" w:rsidP="00AC0AF7">
      <w:pPr>
        <w:pStyle w:val="ListParagraph"/>
        <w:numPr>
          <w:ilvl w:val="0"/>
          <w:numId w:val="3"/>
        </w:numPr>
      </w:pPr>
      <w:r w:rsidRPr="00AC0AF7">
        <w:t>Employment Lands and Supporting Infrastructure</w:t>
      </w:r>
      <w:r>
        <w:t xml:space="preserve">: </w:t>
      </w:r>
      <w:r w:rsidRPr="00AC0AF7">
        <w:t xml:space="preserve">Ensure sufficient employment lands and supporting infrastructure for a diverse mix of employment opportunities. </w:t>
      </w:r>
    </w:p>
    <w:p w14:paraId="6C28C0C0" w14:textId="77777777" w:rsidR="00ED5D2B" w:rsidRPr="00ED5D2B" w:rsidRDefault="00ED5D2B" w:rsidP="00ED5D2B">
      <w:pPr>
        <w:pStyle w:val="Heading2"/>
      </w:pPr>
      <w:r w:rsidRPr="00ED5D2B">
        <w:t>Regional Collaboration and Coordination</w:t>
      </w:r>
    </w:p>
    <w:p w14:paraId="129059FC" w14:textId="06387099" w:rsidR="007903B7" w:rsidRDefault="00ED5D2B" w:rsidP="007903B7">
      <w:r>
        <w:t>Existing</w:t>
      </w:r>
    </w:p>
    <w:p w14:paraId="46B44D1A" w14:textId="77777777" w:rsidR="00ED5D2B" w:rsidRPr="00ED5D2B" w:rsidRDefault="00ED5D2B" w:rsidP="00ED5D2B">
      <w:pPr>
        <w:pStyle w:val="ListParagraph"/>
        <w:numPr>
          <w:ilvl w:val="0"/>
          <w:numId w:val="3"/>
        </w:numPr>
      </w:pPr>
      <w:r w:rsidRPr="00ED5D2B">
        <w:lastRenderedPageBreak/>
        <w:t>Aid associations to promote economic development and tourism</w:t>
      </w:r>
    </w:p>
    <w:p w14:paraId="670585BB" w14:textId="77777777" w:rsidR="00875524" w:rsidRDefault="00875524" w:rsidP="00875524">
      <w:pPr>
        <w:pStyle w:val="ListParagraph"/>
        <w:numPr>
          <w:ilvl w:val="0"/>
          <w:numId w:val="3"/>
        </w:numPr>
      </w:pPr>
      <w:r w:rsidRPr="00875524">
        <w:t>Maintain and build relations with the County, Port, and other cities</w:t>
      </w:r>
    </w:p>
    <w:p w14:paraId="2823FB96" w14:textId="77777777" w:rsidR="00875524" w:rsidRPr="00875524" w:rsidRDefault="00875524" w:rsidP="00875524">
      <w:pPr>
        <w:pStyle w:val="ListParagraph"/>
        <w:numPr>
          <w:ilvl w:val="0"/>
          <w:numId w:val="3"/>
        </w:numPr>
      </w:pPr>
      <w:r w:rsidRPr="00875524">
        <w:t>Support business start-up efforts</w:t>
      </w:r>
    </w:p>
    <w:p w14:paraId="079D83C6" w14:textId="77777777" w:rsidR="00875524" w:rsidRPr="00875524" w:rsidRDefault="00875524" w:rsidP="00875524">
      <w:pPr>
        <w:pStyle w:val="ListParagraph"/>
        <w:numPr>
          <w:ilvl w:val="0"/>
          <w:numId w:val="3"/>
        </w:numPr>
      </w:pPr>
      <w:r w:rsidRPr="00875524">
        <w:t>Support the Port’s efforts for Bellingham International Airport</w:t>
      </w:r>
    </w:p>
    <w:p w14:paraId="5D0C07F3" w14:textId="6B30055D" w:rsidR="00ED5D2B" w:rsidRDefault="00875524" w:rsidP="00875524">
      <w:r>
        <w:t>Update</w:t>
      </w:r>
    </w:p>
    <w:p w14:paraId="4F5DE33A" w14:textId="77777777" w:rsidR="00875524" w:rsidRPr="00875524" w:rsidRDefault="00875524" w:rsidP="00875524">
      <w:pPr>
        <w:pStyle w:val="ListParagraph"/>
        <w:numPr>
          <w:ilvl w:val="0"/>
          <w:numId w:val="3"/>
        </w:numPr>
      </w:pPr>
      <w:r w:rsidRPr="00875524">
        <w:t>Coordinate and share resources with regional partners</w:t>
      </w:r>
      <w:r>
        <w:t xml:space="preserve">: </w:t>
      </w:r>
      <w:r w:rsidRPr="00875524">
        <w:t>Partners include economic development organizations as well as major employers and educational institutions</w:t>
      </w:r>
    </w:p>
    <w:p w14:paraId="1200AA9B" w14:textId="4DBCEE8A" w:rsidR="00875524" w:rsidRPr="00875524" w:rsidRDefault="00875524" w:rsidP="00875524">
      <w:r>
        <w:t>New</w:t>
      </w:r>
    </w:p>
    <w:p w14:paraId="7EFAA39F" w14:textId="77777777" w:rsidR="00875524" w:rsidRPr="00875524" w:rsidRDefault="00875524" w:rsidP="00875524">
      <w:pPr>
        <w:pStyle w:val="ListParagraph"/>
        <w:numPr>
          <w:ilvl w:val="0"/>
          <w:numId w:val="3"/>
        </w:numPr>
      </w:pPr>
      <w:r w:rsidRPr="00875524">
        <w:t>Future employment study</w:t>
      </w:r>
      <w:r>
        <w:t xml:space="preserve">: </w:t>
      </w:r>
      <w:r w:rsidRPr="00875524">
        <w:rPr>
          <w:i/>
          <w:iCs/>
        </w:rPr>
        <w:t>Learning more about our future employment priorities, needs, and opportunities; regional study</w:t>
      </w:r>
    </w:p>
    <w:p w14:paraId="4506DDF6" w14:textId="77777777" w:rsidR="00875524" w:rsidRPr="00875524" w:rsidRDefault="00875524" w:rsidP="00875524">
      <w:pPr>
        <w:pStyle w:val="ListParagraph"/>
        <w:numPr>
          <w:ilvl w:val="0"/>
          <w:numId w:val="3"/>
        </w:numPr>
      </w:pPr>
      <w:r w:rsidRPr="00875524">
        <w:t>Cascadia Corridor</w:t>
      </w:r>
      <w:r>
        <w:t xml:space="preserve">: </w:t>
      </w:r>
      <w:r w:rsidRPr="00875524">
        <w:t>Recognizing our place and role in the greater region</w:t>
      </w:r>
    </w:p>
    <w:p w14:paraId="58C4059D" w14:textId="77777777" w:rsidR="008F263B" w:rsidRPr="008F263B" w:rsidRDefault="008F263B" w:rsidP="008F263B">
      <w:pPr>
        <w:pStyle w:val="Heading2"/>
      </w:pPr>
      <w:r w:rsidRPr="008F263B">
        <w:t>Business Friendly Culture</w:t>
      </w:r>
    </w:p>
    <w:p w14:paraId="496EDC0E" w14:textId="6FBB783E" w:rsidR="00875524" w:rsidRDefault="008F263B" w:rsidP="008F263B">
      <w:r>
        <w:t>Existing</w:t>
      </w:r>
    </w:p>
    <w:p w14:paraId="2A1FA23B" w14:textId="77777777" w:rsidR="008F263B" w:rsidRPr="008F263B" w:rsidRDefault="008F263B" w:rsidP="008F263B">
      <w:pPr>
        <w:pStyle w:val="ListParagraph"/>
        <w:numPr>
          <w:ilvl w:val="0"/>
          <w:numId w:val="3"/>
        </w:numPr>
      </w:pPr>
      <w:r w:rsidRPr="008F263B">
        <w:t>Review regulations, standards, and guidelines</w:t>
      </w:r>
    </w:p>
    <w:p w14:paraId="383991F7" w14:textId="77777777" w:rsidR="008F263B" w:rsidRPr="008F263B" w:rsidRDefault="008F263B" w:rsidP="008F263B">
      <w:pPr>
        <w:pStyle w:val="ListParagraph"/>
        <w:numPr>
          <w:ilvl w:val="0"/>
          <w:numId w:val="3"/>
        </w:numPr>
      </w:pPr>
      <w:r w:rsidRPr="008F263B">
        <w:t>Review economic impacts of proposed legislation</w:t>
      </w:r>
    </w:p>
    <w:p w14:paraId="00755EB0" w14:textId="0681217F" w:rsidR="008F263B" w:rsidRPr="008F263B" w:rsidRDefault="008F263B" w:rsidP="00A849DB">
      <w:pPr>
        <w:pStyle w:val="ListParagraph"/>
        <w:numPr>
          <w:ilvl w:val="0"/>
          <w:numId w:val="3"/>
        </w:numPr>
      </w:pPr>
      <w:r w:rsidRPr="008F263B">
        <w:t>Incentives to promote economic development activity and sustainable business practices</w:t>
      </w:r>
    </w:p>
    <w:p w14:paraId="37F75943" w14:textId="77777777" w:rsidR="008F263B" w:rsidRPr="008F263B" w:rsidRDefault="008F263B" w:rsidP="008F263B">
      <w:pPr>
        <w:pStyle w:val="ListParagraph"/>
        <w:numPr>
          <w:ilvl w:val="0"/>
          <w:numId w:val="3"/>
        </w:numPr>
      </w:pPr>
      <w:r w:rsidRPr="008F263B">
        <w:t>Review and evaluate permit processes</w:t>
      </w:r>
    </w:p>
    <w:p w14:paraId="1D3D791F" w14:textId="77777777" w:rsidR="008F263B" w:rsidRPr="008F263B" w:rsidRDefault="008F263B" w:rsidP="008F263B">
      <w:pPr>
        <w:pStyle w:val="ListParagraph"/>
        <w:numPr>
          <w:ilvl w:val="0"/>
          <w:numId w:val="3"/>
        </w:numPr>
      </w:pPr>
      <w:r w:rsidRPr="008F263B">
        <w:t>Support access to working capital for entrepreneurship</w:t>
      </w:r>
    </w:p>
    <w:p w14:paraId="57329CEC" w14:textId="77777777" w:rsidR="008F263B" w:rsidRPr="008F263B" w:rsidRDefault="008F263B" w:rsidP="008F263B">
      <w:pPr>
        <w:pStyle w:val="ListParagraph"/>
        <w:numPr>
          <w:ilvl w:val="0"/>
          <w:numId w:val="3"/>
        </w:numPr>
      </w:pPr>
      <w:r w:rsidRPr="008F263B">
        <w:t>Support local employers</w:t>
      </w:r>
    </w:p>
    <w:p w14:paraId="66B41D2E" w14:textId="7F833237" w:rsidR="008F263B" w:rsidRDefault="008F263B" w:rsidP="008F263B">
      <w:r>
        <w:t>Update</w:t>
      </w:r>
    </w:p>
    <w:p w14:paraId="222087D4" w14:textId="77777777" w:rsidR="008F263B" w:rsidRPr="008F263B" w:rsidRDefault="008F263B" w:rsidP="008F263B">
      <w:pPr>
        <w:pStyle w:val="ListParagraph"/>
        <w:numPr>
          <w:ilvl w:val="0"/>
          <w:numId w:val="3"/>
        </w:numPr>
      </w:pPr>
      <w:r w:rsidRPr="008F263B">
        <w:t>Community safety</w:t>
      </w:r>
    </w:p>
    <w:p w14:paraId="2BDC5763" w14:textId="77777777" w:rsidR="008F263B" w:rsidRPr="008F263B" w:rsidRDefault="008F263B" w:rsidP="008F263B">
      <w:pPr>
        <w:pStyle w:val="ListParagraph"/>
        <w:numPr>
          <w:ilvl w:val="0"/>
          <w:numId w:val="3"/>
        </w:numPr>
      </w:pPr>
      <w:r w:rsidRPr="008F263B">
        <w:t>Support programs that connect education to industry</w:t>
      </w:r>
    </w:p>
    <w:p w14:paraId="3D372538" w14:textId="77777777" w:rsidR="00EC4715" w:rsidRPr="00EC4715" w:rsidRDefault="00EC4715" w:rsidP="00EC4715">
      <w:pPr>
        <w:pStyle w:val="Heading2"/>
      </w:pPr>
      <w:r w:rsidRPr="00EC4715">
        <w:t>Workforce Support</w:t>
      </w:r>
    </w:p>
    <w:p w14:paraId="60C64693" w14:textId="3648A228" w:rsidR="008F263B" w:rsidRDefault="00EC4715" w:rsidP="00EC4715">
      <w:r>
        <w:t>Existing</w:t>
      </w:r>
    </w:p>
    <w:p w14:paraId="17FA345B" w14:textId="77777777" w:rsidR="00EC4715" w:rsidRPr="00EC4715" w:rsidRDefault="00EC4715" w:rsidP="00EC4715">
      <w:pPr>
        <w:pStyle w:val="ListParagraph"/>
        <w:numPr>
          <w:ilvl w:val="0"/>
          <w:numId w:val="3"/>
        </w:numPr>
      </w:pPr>
      <w:r w:rsidRPr="00EC4715">
        <w:t>Support efforts to train workers</w:t>
      </w:r>
    </w:p>
    <w:p w14:paraId="537B39C1" w14:textId="77777777" w:rsidR="00EC4715" w:rsidRPr="00EC4715" w:rsidRDefault="00EC4715" w:rsidP="00EC4715">
      <w:pPr>
        <w:pStyle w:val="ListParagraph"/>
        <w:numPr>
          <w:ilvl w:val="0"/>
          <w:numId w:val="3"/>
        </w:numPr>
      </w:pPr>
      <w:r w:rsidRPr="00EC4715">
        <w:t>Expanded transportation options</w:t>
      </w:r>
    </w:p>
    <w:p w14:paraId="448F950A" w14:textId="77777777" w:rsidR="00EC4715" w:rsidRPr="00EC4715" w:rsidRDefault="00EC4715" w:rsidP="00EC4715">
      <w:pPr>
        <w:pStyle w:val="ListParagraph"/>
        <w:numPr>
          <w:ilvl w:val="0"/>
          <w:numId w:val="3"/>
        </w:numPr>
      </w:pPr>
      <w:r w:rsidRPr="00EC4715">
        <w:t>City internships and job opportunities</w:t>
      </w:r>
    </w:p>
    <w:p w14:paraId="5AF5090D" w14:textId="3A92CC35" w:rsidR="00EC4715" w:rsidRDefault="00EC4715" w:rsidP="00EC4715">
      <w:r>
        <w:t>Update</w:t>
      </w:r>
    </w:p>
    <w:p w14:paraId="4174F144" w14:textId="77777777" w:rsidR="00EC4715" w:rsidRPr="00EC4715" w:rsidRDefault="00EC4715" w:rsidP="00EC4715">
      <w:pPr>
        <w:pStyle w:val="ListParagraph"/>
        <w:numPr>
          <w:ilvl w:val="0"/>
          <w:numId w:val="3"/>
        </w:numPr>
      </w:pPr>
      <w:r w:rsidRPr="00EC4715">
        <w:t>Childcare</w:t>
      </w:r>
      <w:r>
        <w:t xml:space="preserve">: </w:t>
      </w:r>
      <w:r w:rsidRPr="00EC4715">
        <w:rPr>
          <w:i/>
          <w:iCs/>
        </w:rPr>
        <w:t>Recognizing childcare as an economic development priority</w:t>
      </w:r>
    </w:p>
    <w:p w14:paraId="49DC7A52" w14:textId="77777777" w:rsidR="00EC4715" w:rsidRPr="00EC4715" w:rsidRDefault="00EC4715" w:rsidP="00EC4715">
      <w:pPr>
        <w:pStyle w:val="ListParagraph"/>
        <w:numPr>
          <w:ilvl w:val="0"/>
          <w:numId w:val="3"/>
        </w:numPr>
      </w:pPr>
      <w:r w:rsidRPr="00EC4715">
        <w:t>Housing for the workforce</w:t>
      </w:r>
      <w:r>
        <w:t xml:space="preserve">: </w:t>
      </w:r>
      <w:r w:rsidRPr="00EC4715">
        <w:rPr>
          <w:i/>
          <w:iCs/>
        </w:rPr>
        <w:t>Recognizing the disparity between wages and housing costs</w:t>
      </w:r>
    </w:p>
    <w:p w14:paraId="6CB2078C" w14:textId="77777777" w:rsidR="008511A9" w:rsidRPr="008511A9" w:rsidRDefault="008511A9" w:rsidP="008511A9">
      <w:pPr>
        <w:pStyle w:val="Heading2"/>
      </w:pPr>
      <w:r w:rsidRPr="008511A9">
        <w:t>Employment Lands and Supporting Infrastructure</w:t>
      </w:r>
    </w:p>
    <w:p w14:paraId="19DAB2AD" w14:textId="17C8D21A" w:rsidR="00EC4715" w:rsidRDefault="008511A9" w:rsidP="008511A9">
      <w:r>
        <w:t>Existing</w:t>
      </w:r>
    </w:p>
    <w:p w14:paraId="5BA0E25D" w14:textId="77777777" w:rsidR="008511A9" w:rsidRPr="008511A9" w:rsidRDefault="008511A9" w:rsidP="008511A9">
      <w:pPr>
        <w:pStyle w:val="ListParagraph"/>
        <w:numPr>
          <w:ilvl w:val="0"/>
          <w:numId w:val="3"/>
        </w:numPr>
      </w:pPr>
      <w:r w:rsidRPr="008511A9">
        <w:t>Assess and manage supply of employment lands</w:t>
      </w:r>
    </w:p>
    <w:p w14:paraId="5E6F75F2" w14:textId="77777777" w:rsidR="008511A9" w:rsidRPr="008511A9" w:rsidRDefault="008511A9" w:rsidP="008511A9">
      <w:pPr>
        <w:pStyle w:val="ListParagraph"/>
        <w:numPr>
          <w:ilvl w:val="0"/>
          <w:numId w:val="3"/>
        </w:numPr>
      </w:pPr>
      <w:r w:rsidRPr="008511A9">
        <w:lastRenderedPageBreak/>
        <w:t xml:space="preserve">Reserve industrial zoning </w:t>
      </w:r>
    </w:p>
    <w:p w14:paraId="7D08D669" w14:textId="77777777" w:rsidR="008511A9" w:rsidRPr="008511A9" w:rsidRDefault="008511A9" w:rsidP="008511A9">
      <w:pPr>
        <w:pStyle w:val="ListParagraph"/>
        <w:numPr>
          <w:ilvl w:val="0"/>
          <w:numId w:val="3"/>
        </w:numPr>
      </w:pPr>
      <w:r w:rsidRPr="008511A9">
        <w:t>Evaluate rezones for employment impacts</w:t>
      </w:r>
    </w:p>
    <w:p w14:paraId="633931A7" w14:textId="77777777" w:rsidR="004B2EBE" w:rsidRPr="004B2EBE" w:rsidRDefault="004B2EBE" w:rsidP="004B2EBE">
      <w:pPr>
        <w:pStyle w:val="ListParagraph"/>
        <w:numPr>
          <w:ilvl w:val="0"/>
          <w:numId w:val="3"/>
        </w:numPr>
      </w:pPr>
      <w:r w:rsidRPr="004B2EBE">
        <w:t>Adequate infrastructure</w:t>
      </w:r>
    </w:p>
    <w:p w14:paraId="13EE81B0" w14:textId="77777777" w:rsidR="004B2EBE" w:rsidRPr="004B2EBE" w:rsidRDefault="004B2EBE" w:rsidP="004B2EBE">
      <w:pPr>
        <w:pStyle w:val="ListParagraph"/>
        <w:numPr>
          <w:ilvl w:val="0"/>
          <w:numId w:val="3"/>
        </w:numPr>
      </w:pPr>
      <w:r w:rsidRPr="004B2EBE">
        <w:t>Coordinating environmental remediation</w:t>
      </w:r>
    </w:p>
    <w:p w14:paraId="1B96E83B" w14:textId="77777777" w:rsidR="004B2EBE" w:rsidRPr="004B2EBE" w:rsidRDefault="004B2EBE" w:rsidP="004B2EBE">
      <w:pPr>
        <w:pStyle w:val="ListParagraph"/>
        <w:numPr>
          <w:ilvl w:val="0"/>
          <w:numId w:val="3"/>
        </w:numPr>
      </w:pPr>
      <w:r w:rsidRPr="004B2EBE">
        <w:t>Remove barriers for redevelopment</w:t>
      </w:r>
    </w:p>
    <w:p w14:paraId="00A3FAAC" w14:textId="77777777" w:rsidR="004B2EBE" w:rsidRPr="004B2EBE" w:rsidRDefault="004B2EBE" w:rsidP="004B2EBE">
      <w:pPr>
        <w:pStyle w:val="ListParagraph"/>
        <w:numPr>
          <w:ilvl w:val="0"/>
          <w:numId w:val="3"/>
        </w:numPr>
      </w:pPr>
      <w:r w:rsidRPr="004B2EBE">
        <w:t>Urban Villages, especially the City Center, as employment centers</w:t>
      </w:r>
    </w:p>
    <w:p w14:paraId="2E9E5C9F" w14:textId="2C4CCAE4" w:rsidR="00D92817" w:rsidRDefault="00D92817" w:rsidP="00D92817">
      <w:pPr>
        <w:pStyle w:val="Heading2"/>
      </w:pPr>
      <w:r w:rsidRPr="00FB4834">
        <w:t xml:space="preserve">Shifts within the </w:t>
      </w:r>
      <w:r>
        <w:t>Economic Development</w:t>
      </w:r>
      <w:r w:rsidRPr="00FB4834">
        <w:t xml:space="preserve"> Chapter</w:t>
      </w:r>
    </w:p>
    <w:p w14:paraId="40850914" w14:textId="496AE8CD" w:rsidR="004B2EBE" w:rsidRPr="004B2EBE" w:rsidRDefault="004B2EBE" w:rsidP="004B2EBE">
      <w:r w:rsidRPr="004B2EBE">
        <w:t>Business-Friendly Climate</w:t>
      </w:r>
      <w:r>
        <w:t xml:space="preserve"> into Regional Collaboration and Coordination and Business-Friendly Culture</w:t>
      </w:r>
      <w:r w:rsidR="00FE5104">
        <w:t>.</w:t>
      </w:r>
    </w:p>
    <w:p w14:paraId="39BBC1F8" w14:textId="18275F5C" w:rsidR="004B2EBE" w:rsidRPr="004B2EBE" w:rsidRDefault="004B2EBE" w:rsidP="004B2EBE">
      <w:r w:rsidRPr="004B2EBE">
        <w:t>Accommodate a Mix of Employment and Living Wage Jobs</w:t>
      </w:r>
      <w:r w:rsidR="00FE5104">
        <w:t xml:space="preserve"> into Regional Collaboration and Coordination.</w:t>
      </w:r>
    </w:p>
    <w:p w14:paraId="5D6074B7" w14:textId="2DFDEEF1" w:rsidR="004B2EBE" w:rsidRPr="004B2EBE" w:rsidRDefault="004B2EBE" w:rsidP="004B2EBE">
      <w:r w:rsidRPr="004B2EBE">
        <w:t>Employment lands and supporting infrastructure</w:t>
      </w:r>
      <w:r w:rsidR="00FE5104">
        <w:t xml:space="preserve"> into Employment Lands and Supporting Infrastructure.</w:t>
      </w:r>
    </w:p>
    <w:p w14:paraId="6F811EFB" w14:textId="5C3D0701" w:rsidR="004B2EBE" w:rsidRPr="004B2EBE" w:rsidRDefault="004B2EBE" w:rsidP="004B2EBE">
      <w:r w:rsidRPr="004B2EBE">
        <w:t>Foster Vibrant Urban Villages</w:t>
      </w:r>
      <w:r w:rsidR="00FE5104">
        <w:t xml:space="preserve"> into Employment Lands and Supporting Infrastructure</w:t>
      </w:r>
      <w:r w:rsidR="005A4CB1">
        <w:t xml:space="preserve"> and Land Use Chapter</w:t>
      </w:r>
      <w:r w:rsidR="00FE5104">
        <w:t>.</w:t>
      </w:r>
    </w:p>
    <w:p w14:paraId="41C43DB6" w14:textId="6C396CD4" w:rsidR="004B2EBE" w:rsidRPr="004B2EBE" w:rsidRDefault="004B2EBE" w:rsidP="004B2EBE">
      <w:r w:rsidRPr="004B2EBE">
        <w:t>High Quality of Life</w:t>
      </w:r>
      <w:r w:rsidR="00FE5104">
        <w:t xml:space="preserve"> into Workforce Support</w:t>
      </w:r>
      <w:r w:rsidR="005A4CB1">
        <w:t xml:space="preserve"> and new Community Wellbeing Chapter</w:t>
      </w:r>
      <w:r w:rsidR="00FE5104">
        <w:t>.</w:t>
      </w:r>
    </w:p>
    <w:p w14:paraId="72F23762" w14:textId="1F995757" w:rsidR="00DC5F22" w:rsidRDefault="00DC5F22" w:rsidP="00DC5F22">
      <w:pPr>
        <w:pStyle w:val="Heading1"/>
      </w:pPr>
      <w:r>
        <w:t>Environment</w:t>
      </w:r>
    </w:p>
    <w:p w14:paraId="51439689" w14:textId="77777777" w:rsidR="00DC5F22" w:rsidRDefault="00DC5F22" w:rsidP="00DC5F22">
      <w:pPr>
        <w:pStyle w:val="Heading2"/>
      </w:pPr>
      <w:r w:rsidRPr="002A50D9">
        <w:t>What the Community Said</w:t>
      </w:r>
    </w:p>
    <w:p w14:paraId="28F2E59B" w14:textId="77777777" w:rsidR="00DC5F22" w:rsidRDefault="00DC5F22" w:rsidP="00DC5F22">
      <w:pPr>
        <w:rPr>
          <w:i/>
          <w:iCs/>
        </w:rPr>
      </w:pPr>
      <w:r w:rsidRPr="002A50D9">
        <w:rPr>
          <w:i/>
          <w:iCs/>
        </w:rPr>
        <w:t>These descriptions summarize the most common opinions we heard relevant to this chapter.</w:t>
      </w:r>
    </w:p>
    <w:p w14:paraId="59E84F62" w14:textId="77777777" w:rsidR="00A05806" w:rsidRPr="00A05806" w:rsidRDefault="00A05806" w:rsidP="00A05806">
      <w:pPr>
        <w:pStyle w:val="ListParagraph"/>
        <w:numPr>
          <w:ilvl w:val="0"/>
          <w:numId w:val="3"/>
        </w:numPr>
      </w:pPr>
      <w:r w:rsidRPr="00A05806">
        <w:t xml:space="preserve">Most of us feel that a “healthy natural environment” is a major strength of Bellingham and we want it to stay that way. </w:t>
      </w:r>
    </w:p>
    <w:p w14:paraId="46BAE635" w14:textId="77777777" w:rsidR="00A05806" w:rsidRPr="00A05806" w:rsidRDefault="00A05806" w:rsidP="00A05806">
      <w:pPr>
        <w:pStyle w:val="ListParagraph"/>
        <w:numPr>
          <w:ilvl w:val="0"/>
          <w:numId w:val="3"/>
        </w:numPr>
      </w:pPr>
      <w:r w:rsidRPr="00A05806">
        <w:t>In 20 years we want to see our city be healthy, clean, green, and sustainable.</w:t>
      </w:r>
    </w:p>
    <w:p w14:paraId="6EDAB499" w14:textId="77777777" w:rsidR="00A05806" w:rsidRPr="00A05806" w:rsidRDefault="00A05806" w:rsidP="00A05806">
      <w:pPr>
        <w:pStyle w:val="ListParagraph"/>
        <w:numPr>
          <w:ilvl w:val="0"/>
          <w:numId w:val="3"/>
        </w:numPr>
      </w:pPr>
      <w:r w:rsidRPr="00A05806">
        <w:t>Bellingham is outdoorsy and environmentally-minded!</w:t>
      </w:r>
    </w:p>
    <w:p w14:paraId="71E96314" w14:textId="77777777" w:rsidR="00A05806" w:rsidRPr="00A05806" w:rsidRDefault="00A05806" w:rsidP="00A05806">
      <w:pPr>
        <w:pStyle w:val="ListParagraph"/>
        <w:numPr>
          <w:ilvl w:val="0"/>
          <w:numId w:val="3"/>
        </w:numPr>
      </w:pPr>
      <w:r w:rsidRPr="00A05806">
        <w:t>The environment, recreation, and public open spaces are some of our most important community assets.</w:t>
      </w:r>
    </w:p>
    <w:p w14:paraId="72F853DA" w14:textId="77777777" w:rsidR="00A05806" w:rsidRPr="00A05806" w:rsidRDefault="00A05806" w:rsidP="00A05806">
      <w:pPr>
        <w:pStyle w:val="ListParagraph"/>
        <w:numPr>
          <w:ilvl w:val="0"/>
          <w:numId w:val="3"/>
        </w:numPr>
      </w:pPr>
      <w:r w:rsidRPr="00A05806">
        <w:t>We care about trees, nature, and greenery, and these need to be balanced with growth and increased density.</w:t>
      </w:r>
    </w:p>
    <w:p w14:paraId="645FD787" w14:textId="77777777" w:rsidR="00D92817" w:rsidRDefault="00D92817" w:rsidP="00D92817">
      <w:pPr>
        <w:pStyle w:val="Heading2"/>
      </w:pPr>
      <w:r w:rsidRPr="00F42589">
        <w:t>Summary of Updates</w:t>
      </w:r>
    </w:p>
    <w:p w14:paraId="4BDC5199" w14:textId="77777777" w:rsidR="00D92817" w:rsidRPr="00F42589" w:rsidRDefault="00D92817" w:rsidP="00D92817">
      <w:r w:rsidRPr="00F42589">
        <w:t xml:space="preserve">We are proposing a variety of updates to our 2016 Comprehensive Plan. While the plan is divided into distinct chapters, there are updates that touch multiple chapters. </w:t>
      </w:r>
    </w:p>
    <w:p w14:paraId="5E334893" w14:textId="45548432" w:rsidR="00D92817" w:rsidRPr="00F42589" w:rsidRDefault="00D92817" w:rsidP="00D92817">
      <w:r w:rsidRPr="00F42589">
        <w:t xml:space="preserve">Here are the most significant updates related to </w:t>
      </w:r>
      <w:r>
        <w:t>Environment</w:t>
      </w:r>
      <w:r w:rsidRPr="00F42589">
        <w:t>. These themes span multiple chapters beyond this one.</w:t>
      </w:r>
    </w:p>
    <w:p w14:paraId="4CCBAA2A" w14:textId="69D68EAD" w:rsidR="00F8572B" w:rsidRPr="00F8572B" w:rsidRDefault="00F8572B" w:rsidP="00F8572B">
      <w:pPr>
        <w:pStyle w:val="ListParagraph"/>
        <w:numPr>
          <w:ilvl w:val="0"/>
          <w:numId w:val="3"/>
        </w:numPr>
      </w:pPr>
      <w:r w:rsidRPr="00F8572B">
        <w:t xml:space="preserve">Streamlining the chapter </w:t>
      </w:r>
    </w:p>
    <w:p w14:paraId="3C4BF46F" w14:textId="2EEACEA3" w:rsidR="00F8572B" w:rsidRPr="00F8572B" w:rsidRDefault="00F8572B" w:rsidP="00F8572B">
      <w:pPr>
        <w:pStyle w:val="ListParagraph"/>
        <w:numPr>
          <w:ilvl w:val="0"/>
          <w:numId w:val="3"/>
        </w:numPr>
      </w:pPr>
      <w:r w:rsidRPr="00F8572B">
        <w:t>Inclusive and equitable planning</w:t>
      </w:r>
    </w:p>
    <w:p w14:paraId="48ED24BC" w14:textId="2CFAF79F" w:rsidR="00F8572B" w:rsidRPr="00F8572B" w:rsidRDefault="00F8572B" w:rsidP="00F8572B">
      <w:pPr>
        <w:pStyle w:val="ListParagraph"/>
        <w:numPr>
          <w:ilvl w:val="0"/>
          <w:numId w:val="3"/>
        </w:numPr>
      </w:pPr>
      <w:r w:rsidRPr="00F8572B">
        <w:t>Connected and resilient community</w:t>
      </w:r>
    </w:p>
    <w:p w14:paraId="4CA7150A" w14:textId="6EC43BD1" w:rsidR="00F8572B" w:rsidRDefault="00F8572B" w:rsidP="00F8572B">
      <w:pPr>
        <w:pStyle w:val="ListParagraph"/>
        <w:numPr>
          <w:ilvl w:val="0"/>
          <w:numId w:val="3"/>
        </w:numPr>
      </w:pPr>
      <w:r w:rsidRPr="00F8572B">
        <w:t>Introducing a new climate chapter</w:t>
      </w:r>
    </w:p>
    <w:p w14:paraId="68977C26" w14:textId="1BCC41C4" w:rsidR="00F8572B" w:rsidRDefault="00A90BC8" w:rsidP="00A90BC8">
      <w:pPr>
        <w:pStyle w:val="Heading2"/>
      </w:pPr>
      <w:r w:rsidRPr="00A90BC8">
        <w:lastRenderedPageBreak/>
        <w:t>Environment Chapter Draft Topics</w:t>
      </w:r>
    </w:p>
    <w:p w14:paraId="63EA78B1" w14:textId="77777777" w:rsidR="00A90BC8" w:rsidRPr="00A90BC8" w:rsidRDefault="00A90BC8" w:rsidP="00A90BC8">
      <w:r w:rsidRPr="00A90BC8">
        <w:t>Aquatic Ecosystems</w:t>
      </w:r>
      <w:r>
        <w:t xml:space="preserve">: </w:t>
      </w:r>
      <w:r w:rsidRPr="00A90BC8">
        <w:t>Protect and improve the health of terrestrial ecosystems.</w:t>
      </w:r>
    </w:p>
    <w:p w14:paraId="26F4D88E" w14:textId="77777777" w:rsidR="00A90BC8" w:rsidRPr="00A90BC8" w:rsidRDefault="00A90BC8" w:rsidP="00A90BC8">
      <w:r w:rsidRPr="00A90BC8">
        <w:t>Terrestrial Ecosystems</w:t>
      </w:r>
      <w:r>
        <w:t xml:space="preserve">: </w:t>
      </w:r>
      <w:r w:rsidRPr="00A90BC8">
        <w:t>Protect and improve the health of terrestrial ecosystems.</w:t>
      </w:r>
    </w:p>
    <w:p w14:paraId="3EDFA985" w14:textId="77777777" w:rsidR="00A90BC8" w:rsidRPr="00A90BC8" w:rsidRDefault="00A90BC8" w:rsidP="00A90BC8">
      <w:r w:rsidRPr="00A90BC8">
        <w:t>Natural Resource Management</w:t>
      </w:r>
      <w:r>
        <w:t xml:space="preserve">: </w:t>
      </w:r>
      <w:r w:rsidRPr="00A90BC8">
        <w:t>Protect and improve natural systems and ensure environmental sustainability through coordinated natural resource management.</w:t>
      </w:r>
    </w:p>
    <w:p w14:paraId="1C568238" w14:textId="7DB10537" w:rsidR="00A90BC8" w:rsidRPr="00A90BC8" w:rsidRDefault="00A90BC8" w:rsidP="00A90BC8">
      <w:r w:rsidRPr="00A90BC8">
        <w:t>Human Health and Environment</w:t>
      </w:r>
      <w:r>
        <w:t xml:space="preserve">: </w:t>
      </w:r>
      <w:r w:rsidRPr="00A90BC8">
        <w:t>Recognize the interconnectedness of human health and the environment; provide a safe and healthful environment for people</w:t>
      </w:r>
      <w:r>
        <w:t>.</w:t>
      </w:r>
    </w:p>
    <w:p w14:paraId="2B0CA5F0" w14:textId="77777777" w:rsidR="00147A18" w:rsidRDefault="00147A18" w:rsidP="00147A18">
      <w:pPr>
        <w:pStyle w:val="Heading2"/>
      </w:pPr>
      <w:r w:rsidRPr="00147A18">
        <w:t>Aquatic Ecosystems</w:t>
      </w:r>
    </w:p>
    <w:p w14:paraId="2DE9FD9E" w14:textId="080DCCC8" w:rsidR="00147A18" w:rsidRDefault="00147A18" w:rsidP="00147A18">
      <w:r>
        <w:t>Existing</w:t>
      </w:r>
    </w:p>
    <w:p w14:paraId="50A9F7CC" w14:textId="77777777" w:rsidR="00147A18" w:rsidRPr="00147A18" w:rsidRDefault="00147A18" w:rsidP="00147A18">
      <w:pPr>
        <w:pStyle w:val="ListParagraph"/>
        <w:numPr>
          <w:ilvl w:val="0"/>
          <w:numId w:val="3"/>
        </w:numPr>
      </w:pPr>
      <w:r w:rsidRPr="00147A18">
        <w:t>Protect and restore aquatic habitats and corridors</w:t>
      </w:r>
    </w:p>
    <w:p w14:paraId="0389092D" w14:textId="3753999A" w:rsidR="00147A18" w:rsidRDefault="00147A18" w:rsidP="00147A18">
      <w:r>
        <w:t>Update</w:t>
      </w:r>
    </w:p>
    <w:p w14:paraId="628681C1" w14:textId="77777777" w:rsidR="00147A18" w:rsidRPr="00147A18" w:rsidRDefault="00147A18" w:rsidP="00147A18">
      <w:pPr>
        <w:pStyle w:val="ListParagraph"/>
        <w:numPr>
          <w:ilvl w:val="0"/>
          <w:numId w:val="3"/>
        </w:numPr>
      </w:pPr>
      <w:r w:rsidRPr="00147A18">
        <w:t>Protect and restore water quality and quantity</w:t>
      </w:r>
      <w:r>
        <w:t xml:space="preserve">: </w:t>
      </w:r>
      <w:r w:rsidRPr="00147A18">
        <w:rPr>
          <w:i/>
          <w:iCs/>
        </w:rPr>
        <w:t>Address hydrologic processes for water quantity; address water quality, especially in waterbodies with listed water quality impairments</w:t>
      </w:r>
    </w:p>
    <w:p w14:paraId="632B8C15" w14:textId="77777777" w:rsidR="00147A18" w:rsidRPr="00147A18" w:rsidRDefault="00147A18" w:rsidP="00147A18">
      <w:pPr>
        <w:pStyle w:val="ListParagraph"/>
        <w:numPr>
          <w:ilvl w:val="0"/>
          <w:numId w:val="3"/>
        </w:numPr>
      </w:pPr>
      <w:r w:rsidRPr="00147A18">
        <w:t>Lake Whatcom Management Program</w:t>
      </w:r>
      <w:r>
        <w:t xml:space="preserve">: </w:t>
      </w:r>
      <w:r w:rsidRPr="00147A18">
        <w:rPr>
          <w:i/>
          <w:iCs/>
        </w:rPr>
        <w:t>Streamlines policies related to Lake Whatcom to not reiterate what is covered in the management program</w:t>
      </w:r>
    </w:p>
    <w:p w14:paraId="0DE18E2F" w14:textId="6A2AEEB9" w:rsidR="00147A18" w:rsidRPr="00147A18" w:rsidRDefault="00147A18" w:rsidP="00147A18">
      <w:r>
        <w:t>New</w:t>
      </w:r>
    </w:p>
    <w:p w14:paraId="2BF088CB" w14:textId="77777777" w:rsidR="00147A18" w:rsidRPr="00147A18" w:rsidRDefault="00147A18" w:rsidP="00147A18">
      <w:pPr>
        <w:pStyle w:val="ListParagraph"/>
        <w:numPr>
          <w:ilvl w:val="0"/>
          <w:numId w:val="3"/>
        </w:numPr>
      </w:pPr>
      <w:r w:rsidRPr="00147A18">
        <w:t>Storm and Surface Water Comprehensive Plan</w:t>
      </w:r>
      <w:r>
        <w:t xml:space="preserve">: </w:t>
      </w:r>
      <w:r w:rsidRPr="00147A18">
        <w:rPr>
          <w:i/>
          <w:iCs/>
        </w:rPr>
        <w:t>To prevent water quality degradation and improve conditions in receiving waters impacted by development</w:t>
      </w:r>
    </w:p>
    <w:p w14:paraId="41A1DC1B" w14:textId="77777777" w:rsidR="00116512" w:rsidRPr="00116512" w:rsidRDefault="00116512" w:rsidP="00116512">
      <w:pPr>
        <w:pStyle w:val="Heading2"/>
      </w:pPr>
      <w:r w:rsidRPr="00116512">
        <w:t>Terrestrial Ecosystems</w:t>
      </w:r>
    </w:p>
    <w:p w14:paraId="18B6D075" w14:textId="2A334EE2" w:rsidR="00147A18" w:rsidRDefault="00116512" w:rsidP="00116512">
      <w:r>
        <w:t>Existing</w:t>
      </w:r>
    </w:p>
    <w:p w14:paraId="57BD3582" w14:textId="77777777" w:rsidR="00116512" w:rsidRPr="00116512" w:rsidRDefault="00116512" w:rsidP="00116512">
      <w:pPr>
        <w:pStyle w:val="ListParagraph"/>
        <w:numPr>
          <w:ilvl w:val="0"/>
          <w:numId w:val="3"/>
        </w:numPr>
      </w:pPr>
      <w:r w:rsidRPr="00116512">
        <w:t>Protect and restore water quality and quantity</w:t>
      </w:r>
    </w:p>
    <w:p w14:paraId="1ADC1A25" w14:textId="65DA3061" w:rsidR="00116512" w:rsidRDefault="00116512" w:rsidP="00116512">
      <w:r>
        <w:t>Update</w:t>
      </w:r>
    </w:p>
    <w:p w14:paraId="01F72AEA" w14:textId="77777777" w:rsidR="00A97C05" w:rsidRPr="00A97C05" w:rsidRDefault="00A97C05" w:rsidP="00A97C05">
      <w:pPr>
        <w:pStyle w:val="ListParagraph"/>
        <w:numPr>
          <w:ilvl w:val="0"/>
          <w:numId w:val="3"/>
        </w:numPr>
      </w:pPr>
      <w:r w:rsidRPr="00A97C05">
        <w:t>Identify and protect open space corridors</w:t>
      </w:r>
      <w:r>
        <w:t xml:space="preserve">: </w:t>
      </w:r>
      <w:r w:rsidRPr="00A97C05">
        <w:t xml:space="preserve">Per RCW 36.70A.172, also gives emphasis to anadromous fisheries </w:t>
      </w:r>
    </w:p>
    <w:p w14:paraId="3060A3AD" w14:textId="77777777" w:rsidR="00F04D1A" w:rsidRPr="00F04D1A" w:rsidRDefault="00A97C05" w:rsidP="00F04D1A">
      <w:pPr>
        <w:pStyle w:val="ListParagraph"/>
        <w:numPr>
          <w:ilvl w:val="0"/>
          <w:numId w:val="3"/>
        </w:numPr>
      </w:pPr>
      <w:r w:rsidRPr="00A97C05">
        <w:t>Comprehensive Urban Forest Plan</w:t>
      </w:r>
      <w:r>
        <w:t xml:space="preserve">: </w:t>
      </w:r>
      <w:r w:rsidR="00F04D1A" w:rsidRPr="00F04D1A">
        <w:t>Speaks to vision and purpose of the Urban Forest Plan without reiterating the specific goals, strategies, and actions within it</w:t>
      </w:r>
    </w:p>
    <w:p w14:paraId="5FC69B9C" w14:textId="19D08890" w:rsidR="00A97C05" w:rsidRPr="00A97C05" w:rsidRDefault="00F04D1A" w:rsidP="00F04D1A">
      <w:r>
        <w:t>New</w:t>
      </w:r>
    </w:p>
    <w:p w14:paraId="0C58A030" w14:textId="77777777" w:rsidR="00F04D1A" w:rsidRPr="00F04D1A" w:rsidRDefault="00F04D1A" w:rsidP="00F04D1A">
      <w:pPr>
        <w:pStyle w:val="ListParagraph"/>
        <w:numPr>
          <w:ilvl w:val="0"/>
          <w:numId w:val="3"/>
        </w:numPr>
      </w:pPr>
      <w:r w:rsidRPr="00F04D1A">
        <w:t>Maintain and restore geologic processes</w:t>
      </w:r>
      <w:r>
        <w:t xml:space="preserve">: </w:t>
      </w:r>
      <w:r w:rsidRPr="00F04D1A">
        <w:rPr>
          <w:i/>
          <w:iCs/>
        </w:rPr>
        <w:t>Protects bluffs, landslides, seeps, and erosion hazards for their ecological function</w:t>
      </w:r>
    </w:p>
    <w:p w14:paraId="751EAD45" w14:textId="77777777" w:rsidR="00842A8E" w:rsidRPr="00842A8E" w:rsidRDefault="00842A8E" w:rsidP="00842A8E">
      <w:pPr>
        <w:pStyle w:val="Heading2"/>
      </w:pPr>
      <w:r w:rsidRPr="00842A8E">
        <w:t>Natural Resource Management</w:t>
      </w:r>
    </w:p>
    <w:p w14:paraId="045402BA" w14:textId="6CCE79BF" w:rsidR="00116512" w:rsidRDefault="00262947" w:rsidP="00262947">
      <w:r>
        <w:t>Existing</w:t>
      </w:r>
    </w:p>
    <w:p w14:paraId="4C813304" w14:textId="77777777" w:rsidR="00262947" w:rsidRPr="00262947" w:rsidRDefault="00262947" w:rsidP="00262947">
      <w:pPr>
        <w:pStyle w:val="ListParagraph"/>
        <w:numPr>
          <w:ilvl w:val="0"/>
          <w:numId w:val="3"/>
        </w:numPr>
      </w:pPr>
      <w:r w:rsidRPr="00262947">
        <w:t>Adopt and utilize best available science</w:t>
      </w:r>
    </w:p>
    <w:p w14:paraId="55473A2D" w14:textId="77777777" w:rsidR="00262947" w:rsidRPr="00262947" w:rsidRDefault="00262947" w:rsidP="00262947">
      <w:pPr>
        <w:pStyle w:val="ListParagraph"/>
        <w:numPr>
          <w:ilvl w:val="0"/>
          <w:numId w:val="3"/>
        </w:numPr>
      </w:pPr>
      <w:r w:rsidRPr="00262947">
        <w:lastRenderedPageBreak/>
        <w:t>Reduce impacts from unprogrammed uses</w:t>
      </w:r>
    </w:p>
    <w:p w14:paraId="460ABAC4" w14:textId="77777777" w:rsidR="00262947" w:rsidRPr="00262947" w:rsidRDefault="00262947" w:rsidP="00262947">
      <w:pPr>
        <w:pStyle w:val="ListParagraph"/>
        <w:numPr>
          <w:ilvl w:val="0"/>
          <w:numId w:val="3"/>
        </w:numPr>
      </w:pPr>
      <w:r w:rsidRPr="00262947">
        <w:t>Natural resource assessments, plans, and regulations</w:t>
      </w:r>
    </w:p>
    <w:p w14:paraId="49880B09" w14:textId="6436E3C9" w:rsidR="00262947" w:rsidRDefault="00262947" w:rsidP="00262947">
      <w:r>
        <w:t>Update</w:t>
      </w:r>
    </w:p>
    <w:p w14:paraId="19F3EE43" w14:textId="77777777" w:rsidR="00262947" w:rsidRPr="00262947" w:rsidRDefault="00262947" w:rsidP="00262947">
      <w:pPr>
        <w:pStyle w:val="ListParagraph"/>
        <w:numPr>
          <w:ilvl w:val="0"/>
          <w:numId w:val="3"/>
        </w:numPr>
      </w:pPr>
      <w:r w:rsidRPr="00262947">
        <w:t>Collaboration with partner agencies, non-profits, and tribes</w:t>
      </w:r>
      <w:r>
        <w:t xml:space="preserve">: </w:t>
      </w:r>
      <w:r w:rsidRPr="00262947">
        <w:rPr>
          <w:i/>
          <w:iCs/>
        </w:rPr>
        <w:t>Add tribes to the list of collaborators</w:t>
      </w:r>
    </w:p>
    <w:p w14:paraId="3B584BDF" w14:textId="0962A886" w:rsidR="00262947" w:rsidRDefault="00262947" w:rsidP="00262947">
      <w:r>
        <w:t>New</w:t>
      </w:r>
    </w:p>
    <w:p w14:paraId="3BEAE780" w14:textId="77777777" w:rsidR="00262947" w:rsidRPr="00262947" w:rsidRDefault="00262947" w:rsidP="00262947">
      <w:pPr>
        <w:pStyle w:val="ListParagraph"/>
        <w:numPr>
          <w:ilvl w:val="0"/>
          <w:numId w:val="3"/>
        </w:numPr>
      </w:pPr>
      <w:r w:rsidRPr="00262947">
        <w:t>Balance natural resources with development</w:t>
      </w:r>
      <w:r>
        <w:t xml:space="preserve">: </w:t>
      </w:r>
      <w:r w:rsidRPr="00262947">
        <w:t>Speaks to importance of balancing competing interests – such as housing and trees</w:t>
      </w:r>
    </w:p>
    <w:p w14:paraId="13A4B695" w14:textId="77777777" w:rsidR="00262947" w:rsidRPr="00262947" w:rsidRDefault="00262947" w:rsidP="00262947">
      <w:pPr>
        <w:pStyle w:val="ListParagraph"/>
        <w:numPr>
          <w:ilvl w:val="0"/>
          <w:numId w:val="3"/>
        </w:numPr>
      </w:pPr>
      <w:r w:rsidRPr="00262947">
        <w:t>Natural Hazard Mitigation Plan</w:t>
      </w:r>
      <w:r>
        <w:t xml:space="preserve">: </w:t>
      </w:r>
      <w:r w:rsidRPr="00262947">
        <w:t>Existing document to be emphasized in the plan; protects people and environment from natural hazards</w:t>
      </w:r>
    </w:p>
    <w:p w14:paraId="4A41F63E" w14:textId="77777777" w:rsidR="00262947" w:rsidRPr="00262947" w:rsidRDefault="00262947" w:rsidP="00262947">
      <w:pPr>
        <w:pStyle w:val="ListParagraph"/>
        <w:numPr>
          <w:ilvl w:val="0"/>
          <w:numId w:val="3"/>
        </w:numPr>
      </w:pPr>
      <w:r w:rsidRPr="00262947">
        <w:t>Promote native plants and control invasives</w:t>
      </w:r>
      <w:r>
        <w:t xml:space="preserve">: </w:t>
      </w:r>
      <w:r w:rsidRPr="00262947">
        <w:t>To promote ecological functions, restoration of natural systems</w:t>
      </w:r>
    </w:p>
    <w:p w14:paraId="186494AA" w14:textId="77777777" w:rsidR="00262947" w:rsidRPr="00262947" w:rsidRDefault="00262947" w:rsidP="00262947">
      <w:pPr>
        <w:pStyle w:val="ListParagraph"/>
        <w:numPr>
          <w:ilvl w:val="0"/>
          <w:numId w:val="3"/>
        </w:numPr>
      </w:pPr>
      <w:r w:rsidRPr="00262947">
        <w:t>Public awareness and stewardship</w:t>
      </w:r>
      <w:r>
        <w:t xml:space="preserve">: </w:t>
      </w:r>
      <w:r w:rsidRPr="00262947">
        <w:t>Existing practice to be emphasized in the plan</w:t>
      </w:r>
    </w:p>
    <w:p w14:paraId="54AA6AF6" w14:textId="77777777" w:rsidR="000D72DD" w:rsidRPr="000D72DD" w:rsidRDefault="000D72DD" w:rsidP="000D72DD">
      <w:pPr>
        <w:pStyle w:val="Heading2"/>
      </w:pPr>
      <w:r w:rsidRPr="000D72DD">
        <w:t>Human Health and Environment</w:t>
      </w:r>
    </w:p>
    <w:p w14:paraId="6CC796E7" w14:textId="5E01D64F" w:rsidR="00262947" w:rsidRDefault="000D72DD" w:rsidP="000D72DD">
      <w:r>
        <w:t>Existing</w:t>
      </w:r>
    </w:p>
    <w:p w14:paraId="2B007971" w14:textId="77777777" w:rsidR="000D72DD" w:rsidRPr="000D72DD" w:rsidRDefault="000D72DD" w:rsidP="000D72DD">
      <w:pPr>
        <w:pStyle w:val="ListParagraph"/>
        <w:numPr>
          <w:ilvl w:val="0"/>
          <w:numId w:val="3"/>
        </w:numPr>
      </w:pPr>
      <w:r w:rsidRPr="000D72DD">
        <w:t>Outdoor air quality</w:t>
      </w:r>
    </w:p>
    <w:p w14:paraId="060F5F43" w14:textId="77777777" w:rsidR="000D72DD" w:rsidRPr="000D72DD" w:rsidRDefault="000D72DD" w:rsidP="000D72DD">
      <w:pPr>
        <w:pStyle w:val="ListParagraph"/>
        <w:numPr>
          <w:ilvl w:val="0"/>
          <w:numId w:val="3"/>
        </w:numPr>
      </w:pPr>
      <w:r w:rsidRPr="000D72DD">
        <w:t>Safe disposal of hazardous and other waste</w:t>
      </w:r>
    </w:p>
    <w:p w14:paraId="615F07FA" w14:textId="77777777" w:rsidR="000D72DD" w:rsidRPr="000D72DD" w:rsidRDefault="000D72DD" w:rsidP="000D72DD">
      <w:pPr>
        <w:pStyle w:val="ListParagraph"/>
        <w:numPr>
          <w:ilvl w:val="0"/>
          <w:numId w:val="3"/>
        </w:numPr>
      </w:pPr>
      <w:r w:rsidRPr="000D72DD">
        <w:t>Cleanup of contaminated sites (remediation)</w:t>
      </w:r>
    </w:p>
    <w:p w14:paraId="17448AE0" w14:textId="77777777" w:rsidR="000D72DD" w:rsidRPr="000D72DD" w:rsidRDefault="000D72DD" w:rsidP="000D72DD">
      <w:pPr>
        <w:pStyle w:val="ListParagraph"/>
        <w:numPr>
          <w:ilvl w:val="0"/>
          <w:numId w:val="3"/>
        </w:numPr>
      </w:pPr>
      <w:r w:rsidRPr="000D72DD">
        <w:t>Discourage herbicides, pesticides, and toxic chemical use</w:t>
      </w:r>
    </w:p>
    <w:p w14:paraId="7174B821" w14:textId="3B40A2D8" w:rsidR="000D72DD" w:rsidRDefault="000D72DD" w:rsidP="000D72DD">
      <w:r>
        <w:t>Update</w:t>
      </w:r>
    </w:p>
    <w:p w14:paraId="542C734C" w14:textId="77777777" w:rsidR="000D72DD" w:rsidRPr="000D72DD" w:rsidRDefault="000D72DD" w:rsidP="000D72DD">
      <w:pPr>
        <w:pStyle w:val="ListParagraph"/>
        <w:numPr>
          <w:ilvl w:val="0"/>
          <w:numId w:val="3"/>
        </w:numPr>
      </w:pPr>
      <w:r w:rsidRPr="000D72DD">
        <w:t>Environmental equity</w:t>
      </w:r>
      <w:r>
        <w:t xml:space="preserve">: </w:t>
      </w:r>
      <w:r w:rsidRPr="000D72DD">
        <w:rPr>
          <w:i/>
          <w:iCs/>
        </w:rPr>
        <w:t>Equitably distribute environmental benefits, minimize environmental burdens, and help people connect to nature</w:t>
      </w:r>
    </w:p>
    <w:p w14:paraId="13651404" w14:textId="77777777" w:rsidR="000D72DD" w:rsidRPr="000D72DD" w:rsidRDefault="000D72DD" w:rsidP="000D72DD">
      <w:pPr>
        <w:pStyle w:val="ListParagraph"/>
        <w:numPr>
          <w:ilvl w:val="0"/>
          <w:numId w:val="3"/>
        </w:numPr>
      </w:pPr>
      <w:r w:rsidRPr="000D72DD">
        <w:t>Promote urban tree canopy</w:t>
      </w:r>
      <w:r>
        <w:t xml:space="preserve">: </w:t>
      </w:r>
      <w:r w:rsidRPr="000D72DD">
        <w:rPr>
          <w:i/>
          <w:iCs/>
        </w:rPr>
        <w:t>Consider the environmental, economic, and social value of trees; encourage tree preservation and planting</w:t>
      </w:r>
    </w:p>
    <w:p w14:paraId="6AA0110F" w14:textId="4F8973DF" w:rsidR="00D92817" w:rsidRDefault="00D92817" w:rsidP="00D92817">
      <w:pPr>
        <w:pStyle w:val="Heading2"/>
      </w:pPr>
      <w:r w:rsidRPr="00FB4834">
        <w:t xml:space="preserve">Shifts within the </w:t>
      </w:r>
      <w:r>
        <w:t>Environment</w:t>
      </w:r>
      <w:r w:rsidRPr="00FB4834">
        <w:t xml:space="preserve"> Chapter</w:t>
      </w:r>
    </w:p>
    <w:p w14:paraId="4BE91DB5" w14:textId="04192391" w:rsidR="007A5C65" w:rsidRPr="007A5C65" w:rsidRDefault="007A5C65" w:rsidP="007A5C65">
      <w:r w:rsidRPr="007A5C65">
        <w:t>Drinking Water</w:t>
      </w:r>
      <w:r>
        <w:t xml:space="preserve"> into </w:t>
      </w:r>
      <w:r w:rsidR="00D6598D">
        <w:t>Capital Facilities Chapter.</w:t>
      </w:r>
    </w:p>
    <w:p w14:paraId="6D9F9233" w14:textId="2EC9F3D2" w:rsidR="007A5C65" w:rsidRPr="007A5C65" w:rsidRDefault="007A5C65" w:rsidP="007A5C65">
      <w:r w:rsidRPr="007A5C65">
        <w:t>Limit Lake Whatcom Development</w:t>
      </w:r>
      <w:r w:rsidR="00793F26">
        <w:t xml:space="preserve"> into Aquatic Ecosystems.</w:t>
      </w:r>
    </w:p>
    <w:p w14:paraId="5779F789" w14:textId="5EEDA741" w:rsidR="007A5C65" w:rsidRPr="007A5C65" w:rsidRDefault="007A5C65" w:rsidP="007A5C65">
      <w:r w:rsidRPr="007A5C65">
        <w:t>Ecological Functions and Habitats</w:t>
      </w:r>
      <w:r w:rsidR="00793F26">
        <w:t xml:space="preserve"> into Natural Resource Management.</w:t>
      </w:r>
    </w:p>
    <w:p w14:paraId="4F6C03BA" w14:textId="2F5594FD" w:rsidR="007A5C65" w:rsidRPr="007A5C65" w:rsidRDefault="007A5C65" w:rsidP="007A5C65">
      <w:r w:rsidRPr="007A5C65">
        <w:t>Limit Urban Sprawl and Promote Sustainable Land Use</w:t>
      </w:r>
      <w:r w:rsidR="00793F26">
        <w:t xml:space="preserve"> into </w:t>
      </w:r>
      <w:r w:rsidR="00C01FE8">
        <w:t>Land Use Chapter.</w:t>
      </w:r>
    </w:p>
    <w:p w14:paraId="1144D8ED" w14:textId="52A1DBE3" w:rsidR="007A5C65" w:rsidRPr="007A5C65" w:rsidRDefault="007A5C65" w:rsidP="007A5C65">
      <w:r w:rsidRPr="007A5C65">
        <w:t>Lakes, Streams, and Salish Sea Health</w:t>
      </w:r>
      <w:r w:rsidR="00793F26">
        <w:t xml:space="preserve"> spread across most topics.</w:t>
      </w:r>
    </w:p>
    <w:p w14:paraId="34D58D59" w14:textId="544ED080" w:rsidR="007A5C65" w:rsidRPr="007A5C65" w:rsidRDefault="007A5C65" w:rsidP="007A5C65">
      <w:r w:rsidRPr="007A5C65">
        <w:t>Urban Forest</w:t>
      </w:r>
      <w:r w:rsidR="00793F26">
        <w:t xml:space="preserve"> Spread across most topics.</w:t>
      </w:r>
    </w:p>
    <w:p w14:paraId="211FF27F" w14:textId="7BBA0A29" w:rsidR="007A5C65" w:rsidRPr="007A5C65" w:rsidRDefault="007A5C65" w:rsidP="007A5C65">
      <w:r w:rsidRPr="007A5C65">
        <w:t>Air Quality</w:t>
      </w:r>
      <w:r w:rsidR="00D6598D">
        <w:t xml:space="preserve"> into Human Health and Environment</w:t>
      </w:r>
      <w:r w:rsidR="00C01FE8">
        <w:t xml:space="preserve"> and reducing redundancies with New Climate Chapter, Transportation and Land Use Chapters.</w:t>
      </w:r>
    </w:p>
    <w:p w14:paraId="38D4AE94" w14:textId="0CB314B9" w:rsidR="007A5C65" w:rsidRPr="007A5C65" w:rsidRDefault="007A5C65" w:rsidP="007A5C65">
      <w:r w:rsidRPr="007A5C65">
        <w:lastRenderedPageBreak/>
        <w:t>Climate Change</w:t>
      </w:r>
      <w:r w:rsidR="00D6598D">
        <w:t xml:space="preserve"> into </w:t>
      </w:r>
      <w:r w:rsidR="006E4984">
        <w:t>New Climate Chapter and Transportation and Land Use Chapters.</w:t>
      </w:r>
    </w:p>
    <w:p w14:paraId="12FB9F3F" w14:textId="0CCFD8CA" w:rsidR="008D761C" w:rsidRPr="008D761C" w:rsidRDefault="007A5C65" w:rsidP="008D761C">
      <w:r w:rsidRPr="007A5C65">
        <w:t>Interdependence of Environmental, Economic, and Social Interests</w:t>
      </w:r>
      <w:r w:rsidR="00D6598D">
        <w:t xml:space="preserve"> into Human Health and Environment</w:t>
      </w:r>
      <w:r w:rsidR="006E4984">
        <w:t xml:space="preserve"> and new climate chapter and capital facilities chapter.</w:t>
      </w:r>
    </w:p>
    <w:p w14:paraId="6F7272F7" w14:textId="7323FF47" w:rsidR="00DC5F22" w:rsidRDefault="00DC5F22" w:rsidP="00DC5F22">
      <w:pPr>
        <w:pStyle w:val="Heading1"/>
      </w:pPr>
      <w:r>
        <w:t>Parks, Recreation and Open Space</w:t>
      </w:r>
    </w:p>
    <w:p w14:paraId="466CAF61" w14:textId="77777777" w:rsidR="00156D2B" w:rsidRPr="00156D2B" w:rsidRDefault="00156D2B" w:rsidP="00156D2B">
      <w:r w:rsidRPr="00156D2B">
        <w:t xml:space="preserve">NOTE: The following slides are for informational purposes only. We are not taking any feedback on the Parks Chapter because it is not currently being updated with the Bellingham Plan. </w:t>
      </w:r>
    </w:p>
    <w:p w14:paraId="5290E85E" w14:textId="77777777" w:rsidR="00156D2B" w:rsidRPr="00156D2B" w:rsidRDefault="00156D2B" w:rsidP="00156D2B">
      <w:r w:rsidRPr="00156D2B">
        <w:t>This chapter’s next update is due in 2026, with public engagement starting in 2025. Stay tuned for future engagement opportunities!</w:t>
      </w:r>
    </w:p>
    <w:p w14:paraId="14B16A18" w14:textId="52952B7F" w:rsidR="00DC5F22" w:rsidRDefault="00DC5F22" w:rsidP="00DC5F22">
      <w:pPr>
        <w:pStyle w:val="Heading2"/>
      </w:pPr>
      <w:r w:rsidRPr="002A50D9">
        <w:t>What the Community Said</w:t>
      </w:r>
    </w:p>
    <w:p w14:paraId="753FEA37" w14:textId="77777777" w:rsidR="00DC5F22" w:rsidRDefault="00DC5F22" w:rsidP="00DC5F22">
      <w:pPr>
        <w:rPr>
          <w:i/>
          <w:iCs/>
        </w:rPr>
      </w:pPr>
      <w:r w:rsidRPr="002A50D9">
        <w:rPr>
          <w:i/>
          <w:iCs/>
        </w:rPr>
        <w:t>These descriptions summarize the most common opinions we heard relevant to this chapter.</w:t>
      </w:r>
    </w:p>
    <w:p w14:paraId="3DE5426C" w14:textId="77777777" w:rsidR="003A35BE" w:rsidRPr="003A35BE" w:rsidRDefault="003A35BE" w:rsidP="003A35BE">
      <w:pPr>
        <w:pStyle w:val="ListParagraph"/>
        <w:numPr>
          <w:ilvl w:val="0"/>
          <w:numId w:val="3"/>
        </w:numPr>
      </w:pPr>
      <w:r w:rsidRPr="003A35BE">
        <w:t>Most of us feel that recreational opportunities, a healthy natural environment, and public open spaces are the top three strengths of Bellingham.</w:t>
      </w:r>
    </w:p>
    <w:p w14:paraId="3B2349A6" w14:textId="77777777" w:rsidR="003A35BE" w:rsidRPr="003A35BE" w:rsidRDefault="003A35BE" w:rsidP="003A35BE">
      <w:pPr>
        <w:pStyle w:val="ListParagraph"/>
        <w:numPr>
          <w:ilvl w:val="0"/>
          <w:numId w:val="3"/>
        </w:numPr>
      </w:pPr>
      <w:r w:rsidRPr="003A35BE">
        <w:t>There are all kinds of ways that we like to use public recreation spaces and facilities.</w:t>
      </w:r>
    </w:p>
    <w:p w14:paraId="27F1361D" w14:textId="77777777" w:rsidR="003A35BE" w:rsidRPr="003A35BE" w:rsidRDefault="003A35BE" w:rsidP="003A35BE">
      <w:pPr>
        <w:pStyle w:val="ListParagraph"/>
        <w:numPr>
          <w:ilvl w:val="0"/>
          <w:numId w:val="3"/>
        </w:numPr>
      </w:pPr>
      <w:r w:rsidRPr="003A35BE">
        <w:t>Public parks, recreation opportunities, and open spaces are some of the most important community assets.</w:t>
      </w:r>
    </w:p>
    <w:p w14:paraId="4F7A7727" w14:textId="77777777" w:rsidR="003A35BE" w:rsidRPr="003A35BE" w:rsidRDefault="003A35BE" w:rsidP="003A35BE">
      <w:pPr>
        <w:pStyle w:val="ListParagraph"/>
        <w:numPr>
          <w:ilvl w:val="0"/>
          <w:numId w:val="3"/>
        </w:numPr>
      </w:pPr>
      <w:r w:rsidRPr="003A35BE">
        <w:t>We have lots of ideas for how to make our parks, trails, and recreation facilities more accessible and inclusive.</w:t>
      </w:r>
    </w:p>
    <w:p w14:paraId="1AC205D5" w14:textId="77777777" w:rsidR="003A35BE" w:rsidRPr="003A35BE" w:rsidRDefault="003A35BE" w:rsidP="003A35BE">
      <w:pPr>
        <w:pStyle w:val="ListParagraph"/>
        <w:numPr>
          <w:ilvl w:val="0"/>
          <w:numId w:val="3"/>
        </w:numPr>
      </w:pPr>
      <w:r w:rsidRPr="003A35BE">
        <w:t>There are all kinds of ways that we like to use public recreation spaces and facilities.</w:t>
      </w:r>
    </w:p>
    <w:p w14:paraId="471B44DE" w14:textId="46E1E189" w:rsidR="00D92817" w:rsidRDefault="00CF644D" w:rsidP="00CF644D">
      <w:pPr>
        <w:pStyle w:val="Heading2"/>
      </w:pPr>
      <w:r>
        <w:t>Existing 2020 PRO Plan</w:t>
      </w:r>
    </w:p>
    <w:p w14:paraId="61742082" w14:textId="77777777" w:rsidR="00CF644D" w:rsidRPr="00CF644D" w:rsidRDefault="00CF644D" w:rsidP="00CF644D">
      <w:r w:rsidRPr="00CF644D">
        <w:rPr>
          <w:b/>
          <w:bCs/>
        </w:rPr>
        <w:t xml:space="preserve">The City has an existing </w:t>
      </w:r>
      <w:hyperlink r:id="rId12" w:history="1">
        <w:r w:rsidRPr="00CF644D">
          <w:rPr>
            <w:rStyle w:val="Hyperlink"/>
            <w:b/>
            <w:bCs/>
          </w:rPr>
          <w:t xml:space="preserve">Parks, Recreation &amp; Open Space Plan (PRO Plan), </w:t>
        </w:r>
      </w:hyperlink>
      <w:r w:rsidRPr="00CF644D">
        <w:rPr>
          <w:b/>
          <w:bCs/>
        </w:rPr>
        <w:t xml:space="preserve">which is part of the City’s comprehensive plan, but is updated on a different timeline. </w:t>
      </w:r>
    </w:p>
    <w:p w14:paraId="54084A5F" w14:textId="77777777" w:rsidR="00CF644D" w:rsidRPr="00CF644D" w:rsidRDefault="00CF644D" w:rsidP="00CF644D">
      <w:r w:rsidRPr="00CF644D">
        <w:t xml:space="preserve">This document guides the preservation and expansion of the park, recreation, and open space system as the community grows. </w:t>
      </w:r>
    </w:p>
    <w:p w14:paraId="5D1A120D" w14:textId="77777777" w:rsidR="00CF644D" w:rsidRPr="00CF644D" w:rsidRDefault="00CF644D" w:rsidP="00CF644D">
      <w:r w:rsidRPr="00CF644D">
        <w:t xml:space="preserve">The PRO Plan is updated every </w:t>
      </w:r>
      <w:r w:rsidRPr="00CF644D">
        <w:rPr>
          <w:u w:val="single"/>
        </w:rPr>
        <w:t>six years</w:t>
      </w:r>
      <w:r w:rsidRPr="00CF644D">
        <w:t>, separately from the comprehensive plan. The last complete update of the PRO Plan was in 2020.</w:t>
      </w:r>
    </w:p>
    <w:p w14:paraId="4C335A02" w14:textId="77777777" w:rsidR="00CF644D" w:rsidRPr="00CF644D" w:rsidRDefault="00CF644D" w:rsidP="00CF644D">
      <w:r w:rsidRPr="00CF644D">
        <w:t>The next update is due in 2026, with public engagement in 2025.</w:t>
      </w:r>
    </w:p>
    <w:p w14:paraId="6910DE08" w14:textId="77777777" w:rsidR="00CF644D" w:rsidRPr="00CF644D" w:rsidRDefault="00CF644D" w:rsidP="00CF644D">
      <w:r w:rsidRPr="00CF644D">
        <w:rPr>
          <w:i/>
          <w:iCs/>
        </w:rPr>
        <w:t xml:space="preserve">After the parks chapter is updated with goals and policies, it will be incorporated into the Bellingham Plan. The more technical/detailed PRO plan will also be adopted by reference. </w:t>
      </w:r>
    </w:p>
    <w:p w14:paraId="341598DD" w14:textId="477AB304" w:rsidR="00CF644D" w:rsidRDefault="00CF644D" w:rsidP="00CF644D">
      <w:pPr>
        <w:pStyle w:val="Heading2"/>
      </w:pPr>
      <w:r w:rsidRPr="00CF644D">
        <w:t>2020 PRO Plan: Existing Goals</w:t>
      </w:r>
    </w:p>
    <w:p w14:paraId="47AF5B78" w14:textId="77777777" w:rsidR="00DD3ACB" w:rsidRPr="00DD3ACB" w:rsidRDefault="00DD3ACB" w:rsidP="00DD3ACB">
      <w:r w:rsidRPr="00DD3ACB">
        <w:t>The PRO Plan is organized around eight existing goals with related “objectives.” These concepts will be revised during the 2026 PRO Plan update.</w:t>
      </w:r>
    </w:p>
    <w:p w14:paraId="090A987D" w14:textId="77777777" w:rsidR="00DD3ACB" w:rsidRPr="00DD3ACB" w:rsidRDefault="00DD3ACB" w:rsidP="00DD3ACB">
      <w:pPr>
        <w:pStyle w:val="ListParagraph"/>
        <w:numPr>
          <w:ilvl w:val="0"/>
          <w:numId w:val="3"/>
        </w:numPr>
      </w:pPr>
      <w:r w:rsidRPr="00DD3ACB">
        <w:t>Equity and Inclusion</w:t>
      </w:r>
      <w:r>
        <w:t xml:space="preserve">: </w:t>
      </w:r>
      <w:r w:rsidRPr="00DD3ACB">
        <w:t xml:space="preserve">Provide high-quality facilities and services that are accessible, inclusive and distributed equitably across Bellingham. </w:t>
      </w:r>
    </w:p>
    <w:p w14:paraId="2384DA2F" w14:textId="77777777" w:rsidR="00DD3ACB" w:rsidRPr="00DD3ACB" w:rsidRDefault="00DD3ACB" w:rsidP="00DD3ACB">
      <w:pPr>
        <w:pStyle w:val="ListParagraph"/>
        <w:numPr>
          <w:ilvl w:val="0"/>
          <w:numId w:val="3"/>
        </w:numPr>
      </w:pPr>
      <w:r w:rsidRPr="00DD3ACB">
        <w:lastRenderedPageBreak/>
        <w:t>Enhance and Expand</w:t>
      </w:r>
      <w:r>
        <w:t xml:space="preserve">: </w:t>
      </w:r>
      <w:r w:rsidRPr="00DD3ACB">
        <w:t>Enhance the capacity, quality and variety of use of the existing park and recreation system. </w:t>
      </w:r>
    </w:p>
    <w:p w14:paraId="471395DB" w14:textId="77777777" w:rsidR="00DD3ACB" w:rsidRPr="00DD3ACB" w:rsidRDefault="00DD3ACB" w:rsidP="00DD3ACB">
      <w:pPr>
        <w:pStyle w:val="ListParagraph"/>
        <w:numPr>
          <w:ilvl w:val="0"/>
          <w:numId w:val="3"/>
        </w:numPr>
      </w:pPr>
      <w:r w:rsidRPr="00DD3ACB">
        <w:t>Health Wellness and Community</w:t>
      </w:r>
      <w:r>
        <w:t xml:space="preserve">: </w:t>
      </w:r>
      <w:r w:rsidRPr="00DD3ACB">
        <w:t xml:space="preserve">Create environments that encourage regular active and passive recreation activities to support health, sense of safety, wellness and social connections. </w:t>
      </w:r>
    </w:p>
    <w:p w14:paraId="4596AF68" w14:textId="77777777" w:rsidR="00DD3ACB" w:rsidRPr="00DD3ACB" w:rsidRDefault="00DD3ACB" w:rsidP="00DD3ACB">
      <w:pPr>
        <w:pStyle w:val="ListParagraph"/>
        <w:numPr>
          <w:ilvl w:val="0"/>
          <w:numId w:val="3"/>
        </w:numPr>
      </w:pPr>
      <w:r w:rsidRPr="00DD3ACB">
        <w:t>Integrate Nature</w:t>
      </w:r>
      <w:r>
        <w:t xml:space="preserve">: </w:t>
      </w:r>
      <w:r w:rsidRPr="00DD3ACB">
        <w:t xml:space="preserve">Preserve and integrate nature, natural systems and ecological principles throughout the park system. </w:t>
      </w:r>
    </w:p>
    <w:p w14:paraId="48EA9017" w14:textId="77777777" w:rsidR="00DD3ACB" w:rsidRPr="00DD3ACB" w:rsidRDefault="00DD3ACB" w:rsidP="00DD3ACB">
      <w:pPr>
        <w:pStyle w:val="ListParagraph"/>
        <w:numPr>
          <w:ilvl w:val="0"/>
          <w:numId w:val="3"/>
        </w:numPr>
      </w:pPr>
      <w:r w:rsidRPr="00DD3ACB">
        <w:t>Innovate</w:t>
      </w:r>
      <w:r>
        <w:t xml:space="preserve">: </w:t>
      </w:r>
      <w:r w:rsidRPr="00DD3ACB">
        <w:t>Develop innovative programs, services and strategies for expanding recreational opportunities and improving accessibility. </w:t>
      </w:r>
    </w:p>
    <w:p w14:paraId="2F23915C" w14:textId="77777777" w:rsidR="00DD3ACB" w:rsidRPr="00DD3ACB" w:rsidRDefault="00DD3ACB" w:rsidP="00DD3ACB">
      <w:pPr>
        <w:pStyle w:val="ListParagraph"/>
        <w:numPr>
          <w:ilvl w:val="0"/>
          <w:numId w:val="3"/>
        </w:numPr>
      </w:pPr>
      <w:r w:rsidRPr="00DD3ACB">
        <w:t>Connect</w:t>
      </w:r>
      <w:r>
        <w:t xml:space="preserve">: </w:t>
      </w:r>
      <w:r w:rsidRPr="00DD3ACB">
        <w:t>Connect and unify the community with trail and greenway corridors. </w:t>
      </w:r>
    </w:p>
    <w:p w14:paraId="64C28D4F" w14:textId="77777777" w:rsidR="00DD3ACB" w:rsidRPr="00DD3ACB" w:rsidRDefault="00DD3ACB" w:rsidP="00DD3ACB">
      <w:pPr>
        <w:pStyle w:val="ListParagraph"/>
        <w:numPr>
          <w:ilvl w:val="0"/>
          <w:numId w:val="3"/>
        </w:numPr>
      </w:pPr>
      <w:r w:rsidRPr="00DD3ACB">
        <w:t>Effective Operations</w:t>
      </w:r>
      <w:r>
        <w:t xml:space="preserve">: </w:t>
      </w:r>
      <w:r w:rsidRPr="00DD3ACB">
        <w:t>Manage park land and programs effectively, efficiently and sustainably utilizing quantitative and qualitative measures.  </w:t>
      </w:r>
    </w:p>
    <w:p w14:paraId="343358F7" w14:textId="77777777" w:rsidR="00DD3ACB" w:rsidRPr="00DD3ACB" w:rsidRDefault="00DD3ACB" w:rsidP="00DD3ACB">
      <w:pPr>
        <w:pStyle w:val="ListParagraph"/>
        <w:numPr>
          <w:ilvl w:val="0"/>
          <w:numId w:val="3"/>
        </w:numPr>
      </w:pPr>
      <w:r w:rsidRPr="00DD3ACB">
        <w:t>Recreational Assessment</w:t>
      </w:r>
      <w:r>
        <w:t xml:space="preserve">: </w:t>
      </w:r>
      <w:r w:rsidRPr="00DD3ACB">
        <w:t>In 2020, conduct a Community Recreation Needs Assessment</w:t>
      </w:r>
    </w:p>
    <w:p w14:paraId="70F70BDF" w14:textId="0EC1A611" w:rsidR="00DC5F22" w:rsidRDefault="00DC5F22" w:rsidP="00DC5F22">
      <w:pPr>
        <w:pStyle w:val="Heading1"/>
      </w:pPr>
      <w:r>
        <w:t>Capital Facilities and Urban Services</w:t>
      </w:r>
    </w:p>
    <w:p w14:paraId="508F5096" w14:textId="77777777" w:rsidR="00DC5F22" w:rsidRDefault="00DC5F22" w:rsidP="00DC5F22">
      <w:pPr>
        <w:pStyle w:val="Heading2"/>
      </w:pPr>
      <w:r w:rsidRPr="002A50D9">
        <w:t>What the Community Said</w:t>
      </w:r>
    </w:p>
    <w:p w14:paraId="25137DF5" w14:textId="77777777" w:rsidR="00DC5F22" w:rsidRDefault="00DC5F22" w:rsidP="00DC5F22">
      <w:pPr>
        <w:rPr>
          <w:i/>
          <w:iCs/>
        </w:rPr>
      </w:pPr>
      <w:r w:rsidRPr="002A50D9">
        <w:rPr>
          <w:i/>
          <w:iCs/>
        </w:rPr>
        <w:t>These descriptions summarize the most common opinions we heard relevant to this chapter.</w:t>
      </w:r>
    </w:p>
    <w:p w14:paraId="59D250A9" w14:textId="77777777" w:rsidR="003F62AC" w:rsidRPr="003F62AC" w:rsidRDefault="003F62AC" w:rsidP="003F62AC">
      <w:pPr>
        <w:pStyle w:val="ListParagraph"/>
        <w:numPr>
          <w:ilvl w:val="0"/>
          <w:numId w:val="3"/>
        </w:numPr>
      </w:pPr>
      <w:r w:rsidRPr="003F62AC">
        <w:t>We need to plan sustainably, with efficient use of facilities and avoiding sprawl.</w:t>
      </w:r>
    </w:p>
    <w:p w14:paraId="6688CDA6" w14:textId="77777777" w:rsidR="003F62AC" w:rsidRPr="003F62AC" w:rsidRDefault="003F62AC" w:rsidP="003F62AC">
      <w:pPr>
        <w:pStyle w:val="ListParagraph"/>
        <w:numPr>
          <w:ilvl w:val="0"/>
          <w:numId w:val="3"/>
        </w:numPr>
      </w:pPr>
      <w:r w:rsidRPr="003F62AC">
        <w:t>We want to make sure the City coordinates with the school districts as we grow.</w:t>
      </w:r>
    </w:p>
    <w:p w14:paraId="15912FA0" w14:textId="77777777" w:rsidR="003F62AC" w:rsidRPr="003F62AC" w:rsidRDefault="003F62AC" w:rsidP="003F62AC">
      <w:pPr>
        <w:pStyle w:val="ListParagraph"/>
        <w:numPr>
          <w:ilvl w:val="0"/>
          <w:numId w:val="3"/>
        </w:numPr>
      </w:pPr>
      <w:r w:rsidRPr="003F62AC">
        <w:t>We love the programs the Library and Museum put together! We want more ways to connect with the community.</w:t>
      </w:r>
    </w:p>
    <w:p w14:paraId="577E18FD" w14:textId="77777777" w:rsidR="003F62AC" w:rsidRPr="003F62AC" w:rsidRDefault="003F62AC" w:rsidP="003F62AC">
      <w:pPr>
        <w:pStyle w:val="ListParagraph"/>
        <w:numPr>
          <w:ilvl w:val="0"/>
          <w:numId w:val="3"/>
        </w:numPr>
      </w:pPr>
      <w:r w:rsidRPr="003F62AC">
        <w:t>I’m not sure which facilities and utilities are run by the City, other Public entities, or private companies. How do we learn more?</w:t>
      </w:r>
    </w:p>
    <w:p w14:paraId="730AF725" w14:textId="77777777" w:rsidR="003F62AC" w:rsidRPr="003F62AC" w:rsidRDefault="003F62AC" w:rsidP="003F62AC">
      <w:pPr>
        <w:pStyle w:val="ListParagraph"/>
        <w:numPr>
          <w:ilvl w:val="0"/>
          <w:numId w:val="3"/>
        </w:numPr>
      </w:pPr>
      <w:r w:rsidRPr="003F62AC">
        <w:t>It is confusing when you move to or within Bellingham to figure out what you need to sign up for – we would love more guidance.</w:t>
      </w:r>
    </w:p>
    <w:p w14:paraId="2C547C28" w14:textId="77777777" w:rsidR="003F62AC" w:rsidRPr="003F62AC" w:rsidRDefault="003F62AC" w:rsidP="003F62AC">
      <w:pPr>
        <w:pStyle w:val="ListParagraph"/>
        <w:numPr>
          <w:ilvl w:val="0"/>
          <w:numId w:val="3"/>
        </w:numPr>
      </w:pPr>
      <w:r w:rsidRPr="003F62AC">
        <w:t>Public buildings and events need to be more accessible and welcoming.</w:t>
      </w:r>
    </w:p>
    <w:p w14:paraId="48F91962" w14:textId="77777777" w:rsidR="00D92817" w:rsidRDefault="00D92817" w:rsidP="00D92817">
      <w:pPr>
        <w:pStyle w:val="Heading2"/>
      </w:pPr>
      <w:r w:rsidRPr="00F42589">
        <w:t>Summary of Updates</w:t>
      </w:r>
    </w:p>
    <w:p w14:paraId="174F9F45" w14:textId="77777777" w:rsidR="00D92817" w:rsidRPr="00F42589" w:rsidRDefault="00D92817" w:rsidP="00D92817">
      <w:r w:rsidRPr="00F42589">
        <w:t xml:space="preserve">We are proposing a variety of updates to our 2016 Comprehensive Plan. While the plan is divided into distinct chapters, there are updates that touch multiple chapters. </w:t>
      </w:r>
    </w:p>
    <w:p w14:paraId="649DC54C" w14:textId="3854FCE8" w:rsidR="00D92817" w:rsidRPr="00F42589" w:rsidRDefault="00D92817" w:rsidP="00D92817">
      <w:r w:rsidRPr="00F42589">
        <w:t xml:space="preserve">Here are the most significant updates related to </w:t>
      </w:r>
      <w:r w:rsidR="00B2148F">
        <w:t>Capital Facilities</w:t>
      </w:r>
      <w:r w:rsidRPr="00F42589">
        <w:t>. These themes span multiple chapters beyond this one.</w:t>
      </w:r>
    </w:p>
    <w:p w14:paraId="075BAC9B" w14:textId="5B8FF002" w:rsidR="005D5CE6" w:rsidRPr="005D5CE6" w:rsidRDefault="005D5CE6" w:rsidP="005D5CE6">
      <w:pPr>
        <w:pStyle w:val="ListParagraph"/>
        <w:numPr>
          <w:ilvl w:val="0"/>
          <w:numId w:val="3"/>
        </w:numPr>
      </w:pPr>
      <w:r w:rsidRPr="005D5CE6">
        <w:t>Inclusive and equitable facilities and services</w:t>
      </w:r>
    </w:p>
    <w:p w14:paraId="62F96B6E" w14:textId="69078D09" w:rsidR="005D5CE6" w:rsidRPr="005D5CE6" w:rsidRDefault="005D5CE6" w:rsidP="005D5CE6">
      <w:pPr>
        <w:pStyle w:val="ListParagraph"/>
        <w:numPr>
          <w:ilvl w:val="0"/>
          <w:numId w:val="3"/>
        </w:numPr>
      </w:pPr>
      <w:r w:rsidRPr="005D5CE6">
        <w:t>Energy efficiency and resiliency</w:t>
      </w:r>
    </w:p>
    <w:p w14:paraId="159B52D9" w14:textId="7ACDE663" w:rsidR="005D5CE6" w:rsidRDefault="005D5CE6" w:rsidP="005D5CE6">
      <w:pPr>
        <w:pStyle w:val="ListParagraph"/>
        <w:numPr>
          <w:ilvl w:val="0"/>
          <w:numId w:val="3"/>
        </w:numPr>
      </w:pPr>
      <w:r w:rsidRPr="005D5CE6">
        <w:t>Planning long-term infrastructure needs</w:t>
      </w:r>
    </w:p>
    <w:p w14:paraId="6D23C283" w14:textId="71640D1F" w:rsidR="005D5CE6" w:rsidRDefault="005D5CE6" w:rsidP="005D5CE6">
      <w:pPr>
        <w:pStyle w:val="Heading2"/>
      </w:pPr>
      <w:r w:rsidRPr="005D5CE6">
        <w:t>Capital Facilities and Urban Services Chapter Draft Topics</w:t>
      </w:r>
    </w:p>
    <w:p w14:paraId="02FDD9C4" w14:textId="77777777" w:rsidR="001A267F" w:rsidRPr="001A267F" w:rsidRDefault="001A267F" w:rsidP="001A267F">
      <w:pPr>
        <w:pStyle w:val="ListParagraph"/>
        <w:numPr>
          <w:ilvl w:val="0"/>
          <w:numId w:val="3"/>
        </w:numPr>
      </w:pPr>
      <w:r w:rsidRPr="001A267F">
        <w:t>Reliable Facilities &amp; Services</w:t>
      </w:r>
      <w:r>
        <w:t xml:space="preserve">: </w:t>
      </w:r>
      <w:r w:rsidRPr="001A267F">
        <w:t>Deliver an equitable, cost-effective, and reliable network aligned with the growth strategy.</w:t>
      </w:r>
    </w:p>
    <w:p w14:paraId="25A1F542" w14:textId="77777777" w:rsidR="001A267F" w:rsidRPr="001A267F" w:rsidRDefault="001A267F" w:rsidP="001A267F">
      <w:pPr>
        <w:pStyle w:val="ListParagraph"/>
        <w:numPr>
          <w:ilvl w:val="0"/>
          <w:numId w:val="3"/>
        </w:numPr>
      </w:pPr>
      <w:r w:rsidRPr="001A267F">
        <w:t>Sustainable Funding</w:t>
      </w:r>
      <w:r>
        <w:t xml:space="preserve">: </w:t>
      </w:r>
      <w:r w:rsidRPr="001A267F">
        <w:t>Proactively plan and fund the network to support growth.</w:t>
      </w:r>
    </w:p>
    <w:p w14:paraId="034EB674" w14:textId="61E84CB9" w:rsidR="001A267F" w:rsidRPr="001A267F" w:rsidRDefault="001A267F" w:rsidP="00570971">
      <w:pPr>
        <w:pStyle w:val="ListParagraph"/>
        <w:numPr>
          <w:ilvl w:val="0"/>
          <w:numId w:val="3"/>
        </w:numPr>
      </w:pPr>
      <w:r w:rsidRPr="001A267F">
        <w:lastRenderedPageBreak/>
        <w:t>Equitable Siting &amp; Maintenance</w:t>
      </w:r>
      <w:r>
        <w:t xml:space="preserve">: </w:t>
      </w:r>
      <w:r w:rsidRPr="001A267F">
        <w:t>Equitably site, improve, and maintain public and private facilities.</w:t>
      </w:r>
    </w:p>
    <w:p w14:paraId="71021F17" w14:textId="77777777" w:rsidR="0098550B" w:rsidRPr="0098550B" w:rsidRDefault="0098550B" w:rsidP="0098550B">
      <w:pPr>
        <w:pStyle w:val="ListParagraph"/>
        <w:numPr>
          <w:ilvl w:val="0"/>
          <w:numId w:val="3"/>
        </w:numPr>
      </w:pPr>
      <w:r w:rsidRPr="0098550B">
        <w:t>City Buildings &amp; Equipment</w:t>
      </w:r>
      <w:r>
        <w:t xml:space="preserve">: </w:t>
      </w:r>
      <w:r w:rsidRPr="0098550B">
        <w:t>Plan for the future needs of the City’s buildings and equipment.</w:t>
      </w:r>
    </w:p>
    <w:p w14:paraId="4CD2A462" w14:textId="77777777" w:rsidR="0098550B" w:rsidRPr="0098550B" w:rsidRDefault="0098550B" w:rsidP="0098550B">
      <w:pPr>
        <w:pStyle w:val="ListParagraph"/>
        <w:numPr>
          <w:ilvl w:val="0"/>
          <w:numId w:val="3"/>
        </w:numPr>
      </w:pPr>
      <w:r w:rsidRPr="0098550B">
        <w:t>City Utilities &amp; Infrastructure</w:t>
      </w:r>
      <w:r>
        <w:t xml:space="preserve">: </w:t>
      </w:r>
      <w:r w:rsidRPr="0098550B">
        <w:t>Implement a network of reliable City utilities and infrastructure.</w:t>
      </w:r>
    </w:p>
    <w:p w14:paraId="2F8D7FC9" w14:textId="77777777" w:rsidR="0098550B" w:rsidRPr="0098550B" w:rsidRDefault="0098550B" w:rsidP="0098550B">
      <w:pPr>
        <w:pStyle w:val="ListParagraph"/>
        <w:numPr>
          <w:ilvl w:val="0"/>
          <w:numId w:val="3"/>
        </w:numPr>
      </w:pPr>
      <w:r w:rsidRPr="0098550B">
        <w:t>Private Utilities</w:t>
      </w:r>
      <w:r>
        <w:t xml:space="preserve">: </w:t>
      </w:r>
      <w:r w:rsidRPr="0098550B">
        <w:t>Implement a network of reliable City utilities and infrastructure.</w:t>
      </w:r>
    </w:p>
    <w:p w14:paraId="05FD4248" w14:textId="77777777" w:rsidR="0098550B" w:rsidRPr="0098550B" w:rsidRDefault="0098550B" w:rsidP="0098550B">
      <w:pPr>
        <w:pStyle w:val="ListParagraph"/>
        <w:numPr>
          <w:ilvl w:val="0"/>
          <w:numId w:val="3"/>
        </w:numPr>
      </w:pPr>
      <w:r w:rsidRPr="0098550B">
        <w:t>Private Utilities</w:t>
      </w:r>
      <w:r>
        <w:t xml:space="preserve">: </w:t>
      </w:r>
      <w:r w:rsidRPr="0098550B">
        <w:t>Support a network of private utilities and emergency systems.</w:t>
      </w:r>
    </w:p>
    <w:p w14:paraId="119EDF77" w14:textId="77777777" w:rsidR="0098550B" w:rsidRPr="0098550B" w:rsidRDefault="0098550B" w:rsidP="0098550B">
      <w:pPr>
        <w:pStyle w:val="ListParagraph"/>
        <w:numPr>
          <w:ilvl w:val="0"/>
          <w:numId w:val="3"/>
        </w:numPr>
      </w:pPr>
      <w:r w:rsidRPr="0098550B">
        <w:t>Other Public Facilities &amp; Infrastructure</w:t>
      </w:r>
      <w:r>
        <w:t xml:space="preserve">: </w:t>
      </w:r>
      <w:r w:rsidRPr="0098550B">
        <w:t>Support other public facilities and infrastructure.</w:t>
      </w:r>
    </w:p>
    <w:p w14:paraId="4ACD2C2A" w14:textId="77777777" w:rsidR="006811FD" w:rsidRDefault="006811FD" w:rsidP="006811FD">
      <w:pPr>
        <w:pStyle w:val="Heading2"/>
      </w:pPr>
      <w:r w:rsidRPr="006811FD">
        <w:t>Reliable Facilities &amp; Services</w:t>
      </w:r>
    </w:p>
    <w:p w14:paraId="7F2163E4" w14:textId="12BC92AE" w:rsidR="006811FD" w:rsidRDefault="006811FD" w:rsidP="006811FD">
      <w:r>
        <w:t>Existing</w:t>
      </w:r>
    </w:p>
    <w:p w14:paraId="7308A5D8" w14:textId="77777777" w:rsidR="006811FD" w:rsidRPr="006811FD" w:rsidRDefault="006811FD" w:rsidP="006811FD">
      <w:pPr>
        <w:pStyle w:val="ListParagraph"/>
        <w:numPr>
          <w:ilvl w:val="0"/>
          <w:numId w:val="3"/>
        </w:numPr>
      </w:pPr>
      <w:r w:rsidRPr="006811FD">
        <w:t>Ensuring levels of service and other community needs are met</w:t>
      </w:r>
      <w:r>
        <w:t xml:space="preserve">: </w:t>
      </w:r>
      <w:r w:rsidRPr="006811FD">
        <w:rPr>
          <w:i/>
          <w:iCs/>
        </w:rPr>
        <w:t>Quantitative levels of service will be defined elsewhere in the relevant action plan for each topic</w:t>
      </w:r>
    </w:p>
    <w:p w14:paraId="121EB368" w14:textId="77777777" w:rsidR="009E20D8" w:rsidRPr="009E20D8" w:rsidRDefault="009E20D8" w:rsidP="009E20D8">
      <w:pPr>
        <w:pStyle w:val="Heading2"/>
      </w:pPr>
      <w:r w:rsidRPr="009E20D8">
        <w:t>Sustainable Funding</w:t>
      </w:r>
    </w:p>
    <w:p w14:paraId="346665EB" w14:textId="0DB56FF9" w:rsidR="006811FD" w:rsidRPr="006811FD" w:rsidRDefault="009E20D8" w:rsidP="006811FD">
      <w:r>
        <w:t>Existing</w:t>
      </w:r>
    </w:p>
    <w:p w14:paraId="58DB4FD1" w14:textId="77777777" w:rsidR="009E20D8" w:rsidRPr="009E20D8" w:rsidRDefault="009E20D8" w:rsidP="009E20D8">
      <w:pPr>
        <w:pStyle w:val="ListParagraph"/>
        <w:numPr>
          <w:ilvl w:val="0"/>
          <w:numId w:val="3"/>
        </w:numPr>
      </w:pPr>
      <w:r w:rsidRPr="009E20D8">
        <w:t>Planned facilities ready by development opening</w:t>
      </w:r>
    </w:p>
    <w:p w14:paraId="40E185F1" w14:textId="77777777" w:rsidR="009E20D8" w:rsidRPr="009E20D8" w:rsidRDefault="009E20D8" w:rsidP="009E20D8">
      <w:pPr>
        <w:pStyle w:val="ListParagraph"/>
        <w:numPr>
          <w:ilvl w:val="0"/>
          <w:numId w:val="3"/>
        </w:numPr>
      </w:pPr>
      <w:r w:rsidRPr="009E20D8">
        <w:t>Concurrency/Development paying its share (impact and development fees)</w:t>
      </w:r>
    </w:p>
    <w:p w14:paraId="1799202C" w14:textId="1630862F" w:rsidR="006811FD" w:rsidRDefault="009E20D8" w:rsidP="009E20D8">
      <w:r>
        <w:t>Update</w:t>
      </w:r>
    </w:p>
    <w:p w14:paraId="216A39E5" w14:textId="77777777" w:rsidR="009E20D8" w:rsidRPr="009E20D8" w:rsidRDefault="009E20D8" w:rsidP="009E20D8">
      <w:pPr>
        <w:pStyle w:val="ListParagraph"/>
        <w:numPr>
          <w:ilvl w:val="0"/>
          <w:numId w:val="3"/>
        </w:numPr>
      </w:pPr>
      <w:r w:rsidRPr="009E20D8">
        <w:t>Fiscal sustainability</w:t>
      </w:r>
      <w:r>
        <w:t xml:space="preserve">: </w:t>
      </w:r>
      <w:r w:rsidRPr="009E20D8">
        <w:t>Proactively and regularly planning land use and growth alongside needed public facilities and services</w:t>
      </w:r>
    </w:p>
    <w:p w14:paraId="58042E92" w14:textId="77777777" w:rsidR="009E20D8" w:rsidRPr="009E20D8" w:rsidRDefault="009E20D8" w:rsidP="009E20D8">
      <w:pPr>
        <w:pStyle w:val="ListParagraph"/>
        <w:numPr>
          <w:ilvl w:val="0"/>
          <w:numId w:val="3"/>
        </w:numPr>
      </w:pPr>
      <w:r w:rsidRPr="009E20D8">
        <w:t>Planning in the UGA</w:t>
      </w:r>
      <w:r>
        <w:t xml:space="preserve"> </w:t>
      </w:r>
      <w:r w:rsidRPr="009E20D8">
        <w:t>and for annexation</w:t>
      </w:r>
      <w:r>
        <w:t xml:space="preserve">: </w:t>
      </w:r>
      <w:r w:rsidRPr="009E20D8">
        <w:rPr>
          <w:i/>
          <w:iCs/>
        </w:rPr>
        <w:t>Ensuring long-term funding strategies for areas in the UGA (Urban Growth Area, the area into which the city can grow)</w:t>
      </w:r>
    </w:p>
    <w:p w14:paraId="4102F1E4" w14:textId="77777777" w:rsidR="00D86C47" w:rsidRPr="00D86C47" w:rsidRDefault="00D86C47" w:rsidP="00D86C47">
      <w:pPr>
        <w:pStyle w:val="Heading2"/>
      </w:pPr>
      <w:r w:rsidRPr="00D86C47">
        <w:t>Equitable Siting &amp; Maintenance</w:t>
      </w:r>
    </w:p>
    <w:p w14:paraId="5E5CC9E8" w14:textId="22DFF012" w:rsidR="009E20D8" w:rsidRPr="009E20D8" w:rsidRDefault="00D86C47" w:rsidP="00D86C47">
      <w:r>
        <w:t>Existing</w:t>
      </w:r>
    </w:p>
    <w:p w14:paraId="6E78BCC3" w14:textId="77777777" w:rsidR="00D86C47" w:rsidRPr="00D86C47" w:rsidRDefault="00D86C47" w:rsidP="00D86C47">
      <w:pPr>
        <w:pStyle w:val="ListParagraph"/>
        <w:numPr>
          <w:ilvl w:val="0"/>
          <w:numId w:val="3"/>
        </w:numPr>
      </w:pPr>
      <w:r w:rsidRPr="00D86C47">
        <w:t>Balancing benefit/need and potential adverse impacts</w:t>
      </w:r>
    </w:p>
    <w:p w14:paraId="57F6BEB0" w14:textId="77777777" w:rsidR="00D86C47" w:rsidRPr="00D86C47" w:rsidRDefault="00D86C47" w:rsidP="00D86C47">
      <w:pPr>
        <w:pStyle w:val="ListParagraph"/>
        <w:numPr>
          <w:ilvl w:val="0"/>
          <w:numId w:val="3"/>
        </w:numPr>
      </w:pPr>
      <w:r w:rsidRPr="00D86C47">
        <w:t>Buffering/ undergrounding of facilities</w:t>
      </w:r>
    </w:p>
    <w:p w14:paraId="4B784FF4" w14:textId="77777777" w:rsidR="00D86C47" w:rsidRPr="00D86C47" w:rsidRDefault="00D86C47" w:rsidP="00D86C47">
      <w:pPr>
        <w:pStyle w:val="ListParagraph"/>
        <w:numPr>
          <w:ilvl w:val="0"/>
          <w:numId w:val="3"/>
        </w:numPr>
      </w:pPr>
      <w:r w:rsidRPr="00D86C47">
        <w:t>Construction/ maintenance management</w:t>
      </w:r>
    </w:p>
    <w:p w14:paraId="0A4F08D2" w14:textId="7FB5EBE0" w:rsidR="009E20D8" w:rsidRPr="009E20D8" w:rsidRDefault="00D86C47" w:rsidP="00D86C47">
      <w:r>
        <w:t>Update</w:t>
      </w:r>
    </w:p>
    <w:p w14:paraId="1FE41847" w14:textId="77777777" w:rsidR="00D86C47" w:rsidRPr="00D86C47" w:rsidRDefault="00D86C47" w:rsidP="00D86C47">
      <w:pPr>
        <w:pStyle w:val="ListParagraph"/>
        <w:numPr>
          <w:ilvl w:val="0"/>
          <w:numId w:val="3"/>
        </w:numPr>
      </w:pPr>
      <w:r w:rsidRPr="00D86C47">
        <w:t>Equitable siting &amp; maintenance</w:t>
      </w:r>
      <w:r>
        <w:t xml:space="preserve">: </w:t>
      </w:r>
      <w:r w:rsidRPr="00D86C47">
        <w:rPr>
          <w:i/>
          <w:iCs/>
        </w:rPr>
        <w:t>Equitable investment will be layered on top of existing coordination, joint use, and utility siting policies</w:t>
      </w:r>
    </w:p>
    <w:p w14:paraId="70026A78" w14:textId="77777777" w:rsidR="00B903B2" w:rsidRPr="00B903B2" w:rsidRDefault="00B903B2" w:rsidP="00B903B2">
      <w:pPr>
        <w:pStyle w:val="Heading2"/>
      </w:pPr>
      <w:r w:rsidRPr="00B903B2">
        <w:t>City Buildings &amp; Equipment</w:t>
      </w:r>
    </w:p>
    <w:p w14:paraId="69AE8AC0" w14:textId="1B82A536" w:rsidR="00D86C47" w:rsidRPr="00D86C47" w:rsidRDefault="00B903B2" w:rsidP="00D86C47">
      <w:r>
        <w:t>Existing</w:t>
      </w:r>
    </w:p>
    <w:p w14:paraId="4DFF3449" w14:textId="77777777" w:rsidR="00B903B2" w:rsidRPr="00B903B2" w:rsidRDefault="00B903B2" w:rsidP="00B903B2">
      <w:pPr>
        <w:pStyle w:val="ListParagraph"/>
        <w:numPr>
          <w:ilvl w:val="0"/>
          <w:numId w:val="3"/>
        </w:numPr>
      </w:pPr>
      <w:r w:rsidRPr="00B903B2">
        <w:t>Priorities (public health, accessibility, efficiency, environmental quality)</w:t>
      </w:r>
    </w:p>
    <w:p w14:paraId="6061C891" w14:textId="77777777" w:rsidR="00B903B2" w:rsidRPr="00B903B2" w:rsidRDefault="00B903B2" w:rsidP="00B903B2">
      <w:pPr>
        <w:pStyle w:val="ListParagraph"/>
        <w:numPr>
          <w:ilvl w:val="0"/>
          <w:numId w:val="3"/>
        </w:numPr>
      </w:pPr>
      <w:r w:rsidRPr="00B903B2">
        <w:t>Efficient use of energy, water, materials (reuse) in City buildings</w:t>
      </w:r>
      <w:r>
        <w:t xml:space="preserve">: </w:t>
      </w:r>
      <w:r w:rsidRPr="00B903B2">
        <w:t>Clearer definition and separation of City building efficiency and community efficiency (next goal)</w:t>
      </w:r>
    </w:p>
    <w:p w14:paraId="0D3E8307" w14:textId="20C297FB" w:rsidR="00B903B2" w:rsidRDefault="00B903B2" w:rsidP="00B903B2">
      <w:r>
        <w:t>Update</w:t>
      </w:r>
    </w:p>
    <w:p w14:paraId="6889D53C" w14:textId="77777777" w:rsidR="00B903B2" w:rsidRPr="00B903B2" w:rsidRDefault="00B903B2" w:rsidP="00B903B2">
      <w:pPr>
        <w:pStyle w:val="ListParagraph"/>
        <w:numPr>
          <w:ilvl w:val="0"/>
          <w:numId w:val="3"/>
        </w:numPr>
      </w:pPr>
      <w:r w:rsidRPr="00B903B2">
        <w:lastRenderedPageBreak/>
        <w:t>Planning for maintenance and new buildings</w:t>
      </w:r>
      <w:r>
        <w:t xml:space="preserve">: </w:t>
      </w:r>
      <w:r w:rsidRPr="00B903B2">
        <w:rPr>
          <w:i/>
          <w:iCs/>
        </w:rPr>
        <w:t>Maintenance prioritized; new planning for areas of growth; Consolidated set of services and administration in the City Center</w:t>
      </w:r>
    </w:p>
    <w:p w14:paraId="718C98A6" w14:textId="77777777" w:rsidR="00165BEC" w:rsidRPr="00165BEC" w:rsidRDefault="00165BEC" w:rsidP="00165BEC">
      <w:pPr>
        <w:pStyle w:val="ListParagraph"/>
        <w:numPr>
          <w:ilvl w:val="0"/>
          <w:numId w:val="3"/>
        </w:numPr>
      </w:pPr>
      <w:r w:rsidRPr="00165BEC">
        <w:t>Public buildings (some) as essential gathering and emergency response spaces</w:t>
      </w:r>
      <w:r>
        <w:t xml:space="preserve">: </w:t>
      </w:r>
      <w:r w:rsidRPr="00165BEC">
        <w:t>Adjusted from libraries to broader City buildings; consideration for additional emergency response use (such as cooling shelters)</w:t>
      </w:r>
    </w:p>
    <w:p w14:paraId="6F0B474D" w14:textId="77777777" w:rsidR="00165BEC" w:rsidRPr="00165BEC" w:rsidRDefault="00165BEC" w:rsidP="00165BEC">
      <w:pPr>
        <w:pStyle w:val="ListParagraph"/>
        <w:numPr>
          <w:ilvl w:val="0"/>
          <w:numId w:val="3"/>
        </w:numPr>
      </w:pPr>
      <w:r w:rsidRPr="00165BEC">
        <w:t>Sharing of facilities and resources</w:t>
      </w:r>
      <w:r>
        <w:t xml:space="preserve">: </w:t>
      </w:r>
      <w:r w:rsidRPr="00165BEC">
        <w:t>Separate policies for law enforcement and fire vs other City buildings</w:t>
      </w:r>
    </w:p>
    <w:p w14:paraId="2BF63A85" w14:textId="77777777" w:rsidR="00165BEC" w:rsidRPr="00165BEC" w:rsidRDefault="00165BEC" w:rsidP="00165BEC">
      <w:pPr>
        <w:pStyle w:val="ListParagraph"/>
        <w:numPr>
          <w:ilvl w:val="0"/>
          <w:numId w:val="3"/>
        </w:numPr>
      </w:pPr>
      <w:r w:rsidRPr="00165BEC">
        <w:t>Public buildings as models</w:t>
      </w:r>
      <w:r>
        <w:t xml:space="preserve">: </w:t>
      </w:r>
      <w:r w:rsidRPr="00165BEC">
        <w:t>Expanded beyond sustainable design to include innovative approaches and best practices</w:t>
      </w:r>
    </w:p>
    <w:p w14:paraId="4FF89B08" w14:textId="77777777" w:rsidR="00A14077" w:rsidRPr="00A14077" w:rsidRDefault="00A14077" w:rsidP="00A14077">
      <w:pPr>
        <w:pStyle w:val="Heading2"/>
      </w:pPr>
      <w:r w:rsidRPr="00A14077">
        <w:t>City Utilities &amp; Infrastructure</w:t>
      </w:r>
    </w:p>
    <w:p w14:paraId="1AC53529" w14:textId="3B717279" w:rsidR="009E20D8" w:rsidRDefault="00A14077" w:rsidP="00A14077">
      <w:r>
        <w:t>Existing</w:t>
      </w:r>
    </w:p>
    <w:p w14:paraId="25F8768E" w14:textId="77777777" w:rsidR="00A14077" w:rsidRPr="00A14077" w:rsidRDefault="00A14077" w:rsidP="00A14077">
      <w:pPr>
        <w:pStyle w:val="ListParagraph"/>
        <w:numPr>
          <w:ilvl w:val="0"/>
          <w:numId w:val="3"/>
        </w:numPr>
      </w:pPr>
      <w:r w:rsidRPr="00A14077">
        <w:t>Drinking water quality and quantity</w:t>
      </w:r>
      <w:r>
        <w:t xml:space="preserve">: </w:t>
      </w:r>
      <w:r w:rsidRPr="00A14077">
        <w:rPr>
          <w:i/>
          <w:iCs/>
        </w:rPr>
        <w:t>Includes need for fire protection water storage</w:t>
      </w:r>
    </w:p>
    <w:p w14:paraId="36B64786" w14:textId="77777777" w:rsidR="00A14077" w:rsidRPr="00A14077" w:rsidRDefault="00A14077" w:rsidP="00A14077">
      <w:pPr>
        <w:pStyle w:val="ListParagraph"/>
        <w:numPr>
          <w:ilvl w:val="0"/>
          <w:numId w:val="3"/>
        </w:numPr>
      </w:pPr>
      <w:r w:rsidRPr="00A14077">
        <w:t>Coordination of water, waste water, and stormwater infrastructure</w:t>
      </w:r>
    </w:p>
    <w:p w14:paraId="7243E5B5" w14:textId="77777777" w:rsidR="00A14077" w:rsidRPr="00A14077" w:rsidRDefault="00A14077" w:rsidP="00A14077">
      <w:pPr>
        <w:pStyle w:val="ListParagraph"/>
        <w:numPr>
          <w:ilvl w:val="0"/>
          <w:numId w:val="3"/>
        </w:numPr>
      </w:pPr>
      <w:r w:rsidRPr="00A14077">
        <w:t>Efficiency of community water use and resources</w:t>
      </w:r>
      <w:r>
        <w:t xml:space="preserve">: </w:t>
      </w:r>
      <w:r w:rsidRPr="00A14077">
        <w:rPr>
          <w:i/>
          <w:iCs/>
        </w:rPr>
        <w:t>Clearer definition and separation of City building efficiency (previous goal) and community efficiency</w:t>
      </w:r>
    </w:p>
    <w:p w14:paraId="3B6E87F2" w14:textId="0C0CD587" w:rsidR="00A14077" w:rsidRPr="00A14077" w:rsidRDefault="00A14077" w:rsidP="00A14077">
      <w:r>
        <w:t>Update</w:t>
      </w:r>
    </w:p>
    <w:p w14:paraId="4D878D7A" w14:textId="77777777" w:rsidR="00A14077" w:rsidRPr="00A14077" w:rsidRDefault="00A14077" w:rsidP="00A14077">
      <w:pPr>
        <w:pStyle w:val="ListParagraph"/>
        <w:numPr>
          <w:ilvl w:val="0"/>
          <w:numId w:val="3"/>
        </w:numPr>
      </w:pPr>
      <w:r w:rsidRPr="00A14077">
        <w:t>Regional analysis for stormwater, flooding, drainage</w:t>
      </w:r>
      <w:r>
        <w:t xml:space="preserve">: </w:t>
      </w:r>
      <w:r w:rsidRPr="00A14077">
        <w:rPr>
          <w:i/>
          <w:iCs/>
        </w:rPr>
        <w:t>Focus on regional collaboration to coordinate standards; site-specific requirements and low impact development (LID) addressed in Environment chapter</w:t>
      </w:r>
    </w:p>
    <w:p w14:paraId="0D2E41BD" w14:textId="77777777" w:rsidR="008649F5" w:rsidRPr="008649F5" w:rsidRDefault="008649F5" w:rsidP="008649F5">
      <w:pPr>
        <w:pStyle w:val="Heading2"/>
      </w:pPr>
      <w:r w:rsidRPr="008649F5">
        <w:t>Private Utilities</w:t>
      </w:r>
    </w:p>
    <w:p w14:paraId="08FF5F64" w14:textId="46C177C3" w:rsidR="00A14077" w:rsidRDefault="008649F5" w:rsidP="008649F5">
      <w:r>
        <w:t>Existing</w:t>
      </w:r>
    </w:p>
    <w:p w14:paraId="45660C85" w14:textId="77777777" w:rsidR="008649F5" w:rsidRPr="008649F5" w:rsidRDefault="008649F5" w:rsidP="008649F5">
      <w:pPr>
        <w:pStyle w:val="ListParagraph"/>
        <w:numPr>
          <w:ilvl w:val="0"/>
          <w:numId w:val="3"/>
        </w:numPr>
      </w:pPr>
      <w:r w:rsidRPr="008649F5">
        <w:t>Public-private coordination</w:t>
      </w:r>
    </w:p>
    <w:p w14:paraId="55A57672" w14:textId="77777777" w:rsidR="008649F5" w:rsidRPr="008649F5" w:rsidRDefault="008649F5" w:rsidP="008649F5">
      <w:pPr>
        <w:pStyle w:val="ListParagraph"/>
        <w:numPr>
          <w:ilvl w:val="0"/>
          <w:numId w:val="3"/>
        </w:numPr>
      </w:pPr>
      <w:r w:rsidRPr="008649F5">
        <w:t>Support for conservation and recycling programs</w:t>
      </w:r>
    </w:p>
    <w:p w14:paraId="2DFBC1A5" w14:textId="77777777" w:rsidR="008649F5" w:rsidRPr="008649F5" w:rsidRDefault="008649F5" w:rsidP="008649F5">
      <w:pPr>
        <w:pStyle w:val="ListParagraph"/>
        <w:numPr>
          <w:ilvl w:val="0"/>
          <w:numId w:val="3"/>
        </w:numPr>
      </w:pPr>
      <w:r w:rsidRPr="008649F5">
        <w:t>Telecommunication (including wireless) network</w:t>
      </w:r>
    </w:p>
    <w:p w14:paraId="65CE7C89" w14:textId="77777777" w:rsidR="008649F5" w:rsidRPr="008649F5" w:rsidRDefault="008649F5" w:rsidP="008649F5">
      <w:pPr>
        <w:pStyle w:val="ListParagraph"/>
        <w:numPr>
          <w:ilvl w:val="0"/>
          <w:numId w:val="3"/>
        </w:numPr>
      </w:pPr>
      <w:r w:rsidRPr="008649F5">
        <w:t>Installation and management safety</w:t>
      </w:r>
    </w:p>
    <w:p w14:paraId="7E775677" w14:textId="77777777" w:rsidR="001D3723" w:rsidRPr="001D3723" w:rsidRDefault="001D3723" w:rsidP="001D3723">
      <w:pPr>
        <w:pStyle w:val="Heading2"/>
      </w:pPr>
      <w:r w:rsidRPr="001D3723">
        <w:t>Other Public Facilities &amp; Infrastructure</w:t>
      </w:r>
    </w:p>
    <w:p w14:paraId="621F51ED" w14:textId="1F5EC09B" w:rsidR="008649F5" w:rsidRDefault="001D3723" w:rsidP="001D3723">
      <w:r>
        <w:t>Existing</w:t>
      </w:r>
    </w:p>
    <w:p w14:paraId="629BEA38" w14:textId="77777777" w:rsidR="001D3723" w:rsidRPr="001D3723" w:rsidRDefault="001D3723" w:rsidP="001D3723">
      <w:pPr>
        <w:pStyle w:val="ListParagraph"/>
        <w:numPr>
          <w:ilvl w:val="0"/>
          <w:numId w:val="3"/>
        </w:numPr>
      </w:pPr>
      <w:r w:rsidRPr="001D3723">
        <w:t>Support for and coordination of school siting and impact fees</w:t>
      </w:r>
    </w:p>
    <w:p w14:paraId="23AA1140" w14:textId="6B0A1F89" w:rsidR="001D3723" w:rsidRDefault="001D3723" w:rsidP="001D3723">
      <w:r>
        <w:t>Update</w:t>
      </w:r>
    </w:p>
    <w:p w14:paraId="4F969BB3" w14:textId="77777777" w:rsidR="001D3723" w:rsidRPr="001D3723" w:rsidRDefault="001D3723" w:rsidP="001D3723">
      <w:pPr>
        <w:pStyle w:val="ListParagraph"/>
        <w:numPr>
          <w:ilvl w:val="0"/>
          <w:numId w:val="3"/>
        </w:numPr>
      </w:pPr>
      <w:r w:rsidRPr="001D3723">
        <w:t>County, state, and transit authority coordination</w:t>
      </w:r>
      <w:r>
        <w:t xml:space="preserve">: </w:t>
      </w:r>
      <w:r w:rsidRPr="001D3723">
        <w:rPr>
          <w:i/>
          <w:iCs/>
        </w:rPr>
        <w:t>Addition/emphasis of transit authority</w:t>
      </w:r>
    </w:p>
    <w:p w14:paraId="374E2AE9" w14:textId="77777777" w:rsidR="001D3723" w:rsidRPr="001D3723" w:rsidRDefault="001D3723" w:rsidP="001D3723">
      <w:pPr>
        <w:pStyle w:val="ListParagraph"/>
        <w:numPr>
          <w:ilvl w:val="0"/>
          <w:numId w:val="3"/>
        </w:numPr>
      </w:pPr>
      <w:r w:rsidRPr="001D3723">
        <w:t>Coordination with school districts and universities regarding growth</w:t>
      </w:r>
      <w:r>
        <w:t xml:space="preserve">: </w:t>
      </w:r>
      <w:r w:rsidRPr="001D3723">
        <w:rPr>
          <w:i/>
          <w:iCs/>
        </w:rPr>
        <w:t>Addition of university/institutional planning coordination</w:t>
      </w:r>
    </w:p>
    <w:p w14:paraId="0BDA64F6" w14:textId="77777777" w:rsidR="001D3723" w:rsidRPr="001D3723" w:rsidRDefault="001D3723" w:rsidP="001D3723">
      <w:pPr>
        <w:pStyle w:val="ListParagraph"/>
        <w:numPr>
          <w:ilvl w:val="0"/>
          <w:numId w:val="3"/>
        </w:numPr>
      </w:pPr>
      <w:r w:rsidRPr="001D3723">
        <w:t>Collaborating with public partners to utilize facilities for community gathering</w:t>
      </w:r>
    </w:p>
    <w:p w14:paraId="0313E7D8" w14:textId="3B546B9F" w:rsidR="00B2148F" w:rsidRDefault="00B2148F" w:rsidP="00B2148F">
      <w:pPr>
        <w:pStyle w:val="Heading2"/>
      </w:pPr>
      <w:r w:rsidRPr="00FB4834">
        <w:t xml:space="preserve">Shifts within the </w:t>
      </w:r>
      <w:r>
        <w:t>Capital Facilities</w:t>
      </w:r>
      <w:r w:rsidRPr="00FB4834">
        <w:t xml:space="preserve"> Chapter</w:t>
      </w:r>
    </w:p>
    <w:p w14:paraId="23994C9C" w14:textId="603B1FAF" w:rsidR="00E51C2D" w:rsidRPr="00E51C2D" w:rsidRDefault="00E51C2D" w:rsidP="00E51C2D">
      <w:r w:rsidRPr="00E51C2D">
        <w:t>Accountable Facilities &amp; Services</w:t>
      </w:r>
      <w:r>
        <w:t xml:space="preserve"> into Reliable Facilities &amp; Services.</w:t>
      </w:r>
    </w:p>
    <w:p w14:paraId="398470DA" w14:textId="75397321" w:rsidR="00E51C2D" w:rsidRPr="00E51C2D" w:rsidRDefault="00E51C2D" w:rsidP="00E51C2D">
      <w:r w:rsidRPr="00E51C2D">
        <w:lastRenderedPageBreak/>
        <w:t>Fire &amp; Police</w:t>
      </w:r>
      <w:r>
        <w:t xml:space="preserve">, </w:t>
      </w:r>
      <w:r w:rsidRPr="00E51C2D">
        <w:t>Libraries</w:t>
      </w:r>
      <w:r>
        <w:t xml:space="preserve">, and </w:t>
      </w:r>
      <w:r w:rsidRPr="00E51C2D">
        <w:t>Museum</w:t>
      </w:r>
      <w:r>
        <w:t xml:space="preserve"> redistributed between </w:t>
      </w:r>
      <w:r w:rsidR="00866AFF">
        <w:t>proposed topics.</w:t>
      </w:r>
    </w:p>
    <w:p w14:paraId="2DB5B2AD" w14:textId="6DA667B0" w:rsidR="00E51C2D" w:rsidRPr="00E51C2D" w:rsidRDefault="00E51C2D" w:rsidP="00E51C2D">
      <w:r w:rsidRPr="00E51C2D">
        <w:t>Water, Sewer, &amp; Stormwater</w:t>
      </w:r>
      <w:r w:rsidR="00866AFF">
        <w:t xml:space="preserve"> into City Utilities and Infrastructure</w:t>
      </w:r>
      <w:r w:rsidR="00CE53E6">
        <w:t xml:space="preserve"> and removing redundancy with Environment Chapter.</w:t>
      </w:r>
    </w:p>
    <w:p w14:paraId="179938E5" w14:textId="750A52A9" w:rsidR="00E51C2D" w:rsidRPr="00E51C2D" w:rsidRDefault="00E51C2D" w:rsidP="00E51C2D">
      <w:r w:rsidRPr="00E51C2D">
        <w:t>Utilities</w:t>
      </w:r>
      <w:r w:rsidR="00866AFF">
        <w:t xml:space="preserve"> into City Utilities and Infrastructure and Private Utilities.</w:t>
      </w:r>
    </w:p>
    <w:p w14:paraId="2A3DD151" w14:textId="7531C386" w:rsidR="00E51C2D" w:rsidRDefault="00E51C2D" w:rsidP="00E51C2D">
      <w:r w:rsidRPr="00E51C2D">
        <w:t>Public Schools</w:t>
      </w:r>
      <w:r w:rsidR="00866AFF">
        <w:t xml:space="preserve"> into Other Public Facilities &amp; Infrastructure.</w:t>
      </w:r>
    </w:p>
    <w:p w14:paraId="1986C362" w14:textId="10B1B817" w:rsidR="00CE53E6" w:rsidRPr="00CE53E6" w:rsidRDefault="00CE53E6" w:rsidP="00CE53E6">
      <w:r w:rsidRPr="00CE53E6">
        <w:rPr>
          <w:b/>
          <w:bCs/>
        </w:rPr>
        <w:t>Note: This chapter also includes a capital facilities inventory and capital improvement plan (from the budget)</w:t>
      </w:r>
      <w:r>
        <w:rPr>
          <w:b/>
          <w:bCs/>
        </w:rPr>
        <w:t>. This current date (that changes over time) into new Companion Document.</w:t>
      </w:r>
    </w:p>
    <w:p w14:paraId="19DC46A4" w14:textId="4589BBB5" w:rsidR="00CE53E6" w:rsidRDefault="00CE53E6" w:rsidP="00CE53E6">
      <w:pPr>
        <w:pStyle w:val="Heading2"/>
      </w:pPr>
      <w:r>
        <w:t>Proposed Topic Grouping</w:t>
      </w:r>
    </w:p>
    <w:p w14:paraId="02E0C701" w14:textId="0BC42098" w:rsidR="00774483" w:rsidRPr="00774483" w:rsidRDefault="00774483" w:rsidP="00774483">
      <w:pPr>
        <w:rPr>
          <w:i/>
          <w:iCs/>
        </w:rPr>
      </w:pPr>
      <w:r w:rsidRPr="00774483">
        <w:rPr>
          <w:i/>
          <w:iCs/>
        </w:rPr>
        <w:t xml:space="preserve">The first three topics </w:t>
      </w:r>
      <w:r>
        <w:rPr>
          <w:i/>
          <w:iCs/>
        </w:rPr>
        <w:t>(</w:t>
      </w:r>
      <w:r w:rsidRPr="00774483">
        <w:rPr>
          <w:i/>
          <w:iCs/>
        </w:rPr>
        <w:t>Reliable Facilities &amp; Services</w:t>
      </w:r>
      <w:r>
        <w:rPr>
          <w:i/>
          <w:iCs/>
        </w:rPr>
        <w:t xml:space="preserve">, </w:t>
      </w:r>
      <w:r w:rsidRPr="00774483">
        <w:rPr>
          <w:i/>
          <w:iCs/>
        </w:rPr>
        <w:t>Equitable Siting &amp; Maintenance</w:t>
      </w:r>
      <w:r>
        <w:rPr>
          <w:i/>
          <w:iCs/>
        </w:rPr>
        <w:t xml:space="preserve">, </w:t>
      </w:r>
      <w:r w:rsidRPr="00774483">
        <w:rPr>
          <w:i/>
          <w:iCs/>
        </w:rPr>
        <w:t>Sustainable Funding</w:t>
      </w:r>
      <w:r>
        <w:rPr>
          <w:i/>
          <w:iCs/>
        </w:rPr>
        <w:t xml:space="preserve">) </w:t>
      </w:r>
      <w:r w:rsidRPr="00774483">
        <w:rPr>
          <w:i/>
          <w:iCs/>
        </w:rPr>
        <w:t>apply to all faciliti</w:t>
      </w:r>
      <w:r>
        <w:rPr>
          <w:i/>
          <w:iCs/>
        </w:rPr>
        <w:t xml:space="preserve">es </w:t>
      </w:r>
      <w:r w:rsidRPr="00774483">
        <w:rPr>
          <w:i/>
          <w:iCs/>
        </w:rPr>
        <w:t xml:space="preserve">while the remaining </w:t>
      </w:r>
      <w:r w:rsidR="00CD15CF">
        <w:rPr>
          <w:i/>
          <w:iCs/>
        </w:rPr>
        <w:t>(</w:t>
      </w:r>
      <w:r w:rsidR="00CD15CF" w:rsidRPr="00CD15CF">
        <w:rPr>
          <w:i/>
          <w:iCs/>
        </w:rPr>
        <w:t>City Buildings &amp; Equipment</w:t>
      </w:r>
      <w:r w:rsidR="00CD15CF">
        <w:rPr>
          <w:i/>
          <w:iCs/>
        </w:rPr>
        <w:t xml:space="preserve">, </w:t>
      </w:r>
      <w:r w:rsidR="00CD15CF" w:rsidRPr="00CD15CF">
        <w:rPr>
          <w:i/>
          <w:iCs/>
        </w:rPr>
        <w:t>City Utilities &amp; Infrastructure</w:t>
      </w:r>
      <w:r w:rsidR="00CF5F47">
        <w:rPr>
          <w:i/>
          <w:iCs/>
        </w:rPr>
        <w:t xml:space="preserve">, </w:t>
      </w:r>
      <w:r w:rsidR="00CF5F47" w:rsidRPr="00CF5F47">
        <w:rPr>
          <w:i/>
          <w:iCs/>
        </w:rPr>
        <w:t>Private Utilities</w:t>
      </w:r>
      <w:r w:rsidR="00CF5F47">
        <w:rPr>
          <w:i/>
          <w:iCs/>
        </w:rPr>
        <w:t xml:space="preserve">, </w:t>
      </w:r>
      <w:r w:rsidR="00CF5F47" w:rsidRPr="00CF5F47">
        <w:rPr>
          <w:i/>
          <w:iCs/>
        </w:rPr>
        <w:t>Other Public Facilities &amp; Infrastructure</w:t>
      </w:r>
      <w:r w:rsidR="00CF5F47">
        <w:rPr>
          <w:i/>
          <w:iCs/>
        </w:rPr>
        <w:t xml:space="preserve">) </w:t>
      </w:r>
      <w:r w:rsidRPr="00774483">
        <w:rPr>
          <w:i/>
          <w:iCs/>
        </w:rPr>
        <w:t>describe unique needs for each type.</w:t>
      </w:r>
    </w:p>
    <w:p w14:paraId="3C6D28A3" w14:textId="335B49B6" w:rsidR="00DC5F22" w:rsidRDefault="00DC5F22" w:rsidP="00DC5F22">
      <w:pPr>
        <w:pStyle w:val="Heading1"/>
      </w:pPr>
      <w:r>
        <w:t xml:space="preserve">Climate </w:t>
      </w:r>
      <w:r>
        <w:t>(new chapter)</w:t>
      </w:r>
    </w:p>
    <w:p w14:paraId="6257506E" w14:textId="77777777" w:rsidR="009D31FD" w:rsidRPr="009D31FD" w:rsidRDefault="009D31FD" w:rsidP="009D31FD">
      <w:pPr>
        <w:pStyle w:val="Heading2"/>
        <w:rPr>
          <w:rFonts w:eastAsiaTheme="minorHAnsi"/>
        </w:rPr>
      </w:pPr>
      <w:r w:rsidRPr="009D31FD">
        <w:rPr>
          <w:rFonts w:eastAsiaTheme="minorHAnsi"/>
        </w:rPr>
        <w:t>Why are we proposing this new chapter?</w:t>
      </w:r>
    </w:p>
    <w:p w14:paraId="6536A229" w14:textId="77777777" w:rsidR="009D31FD" w:rsidRPr="009D31FD" w:rsidRDefault="009D31FD" w:rsidP="009D31FD">
      <w:r w:rsidRPr="009D31FD">
        <w:t xml:space="preserve">State Requirements: We must meet legislative requirement to address climate mitigation and resilience. </w:t>
      </w:r>
    </w:p>
    <w:p w14:paraId="7BF7E46B" w14:textId="77777777" w:rsidR="009D31FD" w:rsidRPr="009D31FD" w:rsidRDefault="009D31FD" w:rsidP="009D31FD">
      <w:r w:rsidRPr="009D31FD">
        <w:t>Community feedback: We heard how important climate issues are to the community.</w:t>
      </w:r>
    </w:p>
    <w:p w14:paraId="7002E1CB" w14:textId="77777777" w:rsidR="009D31FD" w:rsidRPr="009D31FD" w:rsidRDefault="009D31FD" w:rsidP="009D31FD">
      <w:r w:rsidRPr="009D31FD">
        <w:t>Significance: This topic is important and should be consolidated so relevant information is easier to find.</w:t>
      </w:r>
    </w:p>
    <w:p w14:paraId="0A963A76" w14:textId="77777777" w:rsidR="009D31FD" w:rsidRPr="009D31FD" w:rsidRDefault="009D31FD" w:rsidP="007253BE">
      <w:pPr>
        <w:pStyle w:val="Heading2"/>
        <w:rPr>
          <w:rFonts w:eastAsiaTheme="minorHAnsi"/>
        </w:rPr>
      </w:pPr>
      <w:r w:rsidRPr="009D31FD">
        <w:rPr>
          <w:rFonts w:eastAsiaTheme="minorHAnsi"/>
        </w:rPr>
        <w:t>Where are we in the process of developing this chapter?</w:t>
      </w:r>
    </w:p>
    <w:p w14:paraId="53885CBB" w14:textId="77777777" w:rsidR="009D31FD" w:rsidRPr="009D31FD" w:rsidRDefault="009D31FD" w:rsidP="009D31FD">
      <w:r w:rsidRPr="009D31FD">
        <w:t>Collecting feedback: This chapter summary is higher level than others. Because this is a new chapter, we want to get feedback from the community and community partners before developing it too far.</w:t>
      </w:r>
    </w:p>
    <w:p w14:paraId="315A6600" w14:textId="77777777" w:rsidR="009D31FD" w:rsidRPr="009D31FD" w:rsidRDefault="009D31FD" w:rsidP="009D31FD">
      <w:r w:rsidRPr="009D31FD">
        <w:t>Integrating feedback: Next, we will integrate feedback as we develop the new chapter.</w:t>
      </w:r>
    </w:p>
    <w:p w14:paraId="5A3F9BCB" w14:textId="77777777" w:rsidR="009D31FD" w:rsidRPr="009D31FD" w:rsidRDefault="009D31FD" w:rsidP="007253BE">
      <w:pPr>
        <w:pStyle w:val="Heading2"/>
        <w:rPr>
          <w:rFonts w:eastAsiaTheme="minorHAnsi"/>
        </w:rPr>
      </w:pPr>
      <w:r w:rsidRPr="009D31FD">
        <w:rPr>
          <w:rFonts w:eastAsiaTheme="minorHAnsi"/>
        </w:rPr>
        <w:t>How can you help shape this chapter?</w:t>
      </w:r>
    </w:p>
    <w:p w14:paraId="14B9F130" w14:textId="77777777" w:rsidR="009D31FD" w:rsidRPr="009D31FD" w:rsidRDefault="009D31FD" w:rsidP="009D31FD">
      <w:r w:rsidRPr="009D31FD">
        <w:t>Provide feedback: This is new and we are sharing our ideas now to ensure there’s time to collect and integrate your feedback. Let us know what’s missing and what you’d like to see in this chapter.</w:t>
      </w:r>
    </w:p>
    <w:p w14:paraId="3C667D4E" w14:textId="77777777" w:rsidR="009D31FD" w:rsidRPr="009D31FD" w:rsidRDefault="009D31FD" w:rsidP="009D31FD">
      <w:r w:rsidRPr="009D31FD">
        <w:t xml:space="preserve">Review the final draft: We will have a final draft chapter later, which you are also invited to provide feedback on. </w:t>
      </w:r>
    </w:p>
    <w:p w14:paraId="30E25875" w14:textId="55EA89F8" w:rsidR="00D51408" w:rsidRDefault="007253BE" w:rsidP="00DC5F22">
      <w:pPr>
        <w:pStyle w:val="Heading2"/>
      </w:pPr>
      <w:r w:rsidRPr="007253BE">
        <w:t>Existing Action Plan</w:t>
      </w:r>
    </w:p>
    <w:p w14:paraId="2142074D" w14:textId="77777777" w:rsidR="007253BE" w:rsidRPr="007253BE" w:rsidRDefault="007253BE" w:rsidP="007253BE">
      <w:r w:rsidRPr="007253BE">
        <w:t xml:space="preserve">The City also has a </w:t>
      </w:r>
      <w:hyperlink r:id="rId13" w:history="1">
        <w:r w:rsidRPr="007253BE">
          <w:rPr>
            <w:rStyle w:val="Hyperlink"/>
          </w:rPr>
          <w:t xml:space="preserve">Climate Protection Action Plan, </w:t>
        </w:r>
      </w:hyperlink>
      <w:r w:rsidRPr="007253BE">
        <w:t>which includes both an inventory of current emissions and dozens of specific measures to reduce these emissions.</w:t>
      </w:r>
    </w:p>
    <w:p w14:paraId="3B2934D0" w14:textId="77777777" w:rsidR="007253BE" w:rsidRPr="007253BE" w:rsidRDefault="007253BE" w:rsidP="007253BE">
      <w:r w:rsidRPr="007253BE">
        <w:t xml:space="preserve">This document focuses on monitoring and reducing greenhouse gas emissions. It addresses both the City’s emissions as an organization and the community’s emissions overall. </w:t>
      </w:r>
    </w:p>
    <w:p w14:paraId="36DBEB93" w14:textId="77777777" w:rsidR="007253BE" w:rsidRPr="007253BE" w:rsidRDefault="007253BE" w:rsidP="007253BE">
      <w:r w:rsidRPr="007253BE">
        <w:lastRenderedPageBreak/>
        <w:t xml:space="preserve">(originally adopted in 2007 and amended in 2018) </w:t>
      </w:r>
    </w:p>
    <w:p w14:paraId="2DE94257" w14:textId="77777777" w:rsidR="007253BE" w:rsidRPr="007253BE" w:rsidRDefault="007253BE" w:rsidP="007253BE">
      <w:r w:rsidRPr="007253BE">
        <w:t>The Comprehensive Plan (soon to be renamed “The Bellingham Plan”) guides this type of document with high level policies. This action plan is adopted by reference within the Comprehensive Plan and is more detailed.</w:t>
      </w:r>
    </w:p>
    <w:p w14:paraId="42BCBC8C" w14:textId="21B4D1D3" w:rsidR="00DC5F22" w:rsidRDefault="00DC5F22" w:rsidP="00DC5F22">
      <w:pPr>
        <w:pStyle w:val="Heading2"/>
      </w:pPr>
      <w:r w:rsidRPr="002A50D9">
        <w:t>What the Community Said</w:t>
      </w:r>
    </w:p>
    <w:p w14:paraId="5D9A1DB3" w14:textId="77777777" w:rsidR="00DC5F22" w:rsidRDefault="00DC5F22" w:rsidP="00DC5F22">
      <w:pPr>
        <w:rPr>
          <w:i/>
          <w:iCs/>
        </w:rPr>
      </w:pPr>
      <w:r w:rsidRPr="002A50D9">
        <w:rPr>
          <w:i/>
          <w:iCs/>
        </w:rPr>
        <w:t>These descriptions summarize the most common opinions we heard relevant to this chapter.</w:t>
      </w:r>
    </w:p>
    <w:p w14:paraId="05BB3808" w14:textId="77777777" w:rsidR="00B424FB" w:rsidRPr="00B424FB" w:rsidRDefault="00B424FB" w:rsidP="00B424FB">
      <w:pPr>
        <w:pStyle w:val="ListParagraph"/>
        <w:numPr>
          <w:ilvl w:val="0"/>
          <w:numId w:val="3"/>
        </w:numPr>
      </w:pPr>
      <w:r w:rsidRPr="00B424FB">
        <w:t>Combatting climate change is critical. It should be integrated into our growth choices.</w:t>
      </w:r>
    </w:p>
    <w:p w14:paraId="0B90E5FB" w14:textId="77777777" w:rsidR="00B424FB" w:rsidRPr="00B424FB" w:rsidRDefault="00B424FB" w:rsidP="00B424FB">
      <w:pPr>
        <w:pStyle w:val="ListParagraph"/>
        <w:numPr>
          <w:ilvl w:val="0"/>
          <w:numId w:val="3"/>
        </w:numPr>
      </w:pPr>
      <w:r w:rsidRPr="00B424FB">
        <w:t>I’m not sure what we can or should be doing about rising sea levels, wildfires, and other changing conditions.</w:t>
      </w:r>
    </w:p>
    <w:p w14:paraId="6A0B153F" w14:textId="77777777" w:rsidR="00B424FB" w:rsidRPr="00B424FB" w:rsidRDefault="00B424FB" w:rsidP="00B424FB">
      <w:pPr>
        <w:pStyle w:val="ListParagraph"/>
        <w:numPr>
          <w:ilvl w:val="0"/>
          <w:numId w:val="3"/>
        </w:numPr>
      </w:pPr>
      <w:r w:rsidRPr="00B424FB">
        <w:t>I want to make sure my children can enjoy the same natural elements I have been able to.</w:t>
      </w:r>
    </w:p>
    <w:p w14:paraId="4D6DA633" w14:textId="77777777" w:rsidR="00B424FB" w:rsidRPr="00B424FB" w:rsidRDefault="00B424FB" w:rsidP="00B424FB">
      <w:pPr>
        <w:pStyle w:val="ListParagraph"/>
        <w:numPr>
          <w:ilvl w:val="0"/>
          <w:numId w:val="3"/>
        </w:numPr>
      </w:pPr>
      <w:r w:rsidRPr="00B424FB">
        <w:t>We want more places to cool off in the hotter summers.</w:t>
      </w:r>
    </w:p>
    <w:p w14:paraId="6DCBB8C3" w14:textId="77777777" w:rsidR="00B424FB" w:rsidRPr="00B424FB" w:rsidRDefault="00B424FB" w:rsidP="00B424FB">
      <w:pPr>
        <w:pStyle w:val="ListParagraph"/>
        <w:numPr>
          <w:ilvl w:val="0"/>
          <w:numId w:val="3"/>
        </w:numPr>
      </w:pPr>
      <w:r w:rsidRPr="00B424FB">
        <w:t xml:space="preserve">Transportation, housing, and land use are intertwined with climate. We need to consider them as a whole. </w:t>
      </w:r>
    </w:p>
    <w:p w14:paraId="2C6E15B6" w14:textId="77777777" w:rsidR="00B424FB" w:rsidRPr="00B424FB" w:rsidRDefault="00B424FB" w:rsidP="00B424FB">
      <w:pPr>
        <w:pStyle w:val="ListParagraph"/>
        <w:numPr>
          <w:ilvl w:val="0"/>
          <w:numId w:val="3"/>
        </w:numPr>
      </w:pPr>
      <w:r w:rsidRPr="00B424FB">
        <w:t>I am worried about the housing cost implications of climate approaches.</w:t>
      </w:r>
    </w:p>
    <w:p w14:paraId="3468DA2E" w14:textId="77777777" w:rsidR="00D92817" w:rsidRDefault="00D92817" w:rsidP="00D92817">
      <w:pPr>
        <w:pStyle w:val="Heading2"/>
      </w:pPr>
      <w:r w:rsidRPr="00F42589">
        <w:t>Summary of Updates</w:t>
      </w:r>
    </w:p>
    <w:p w14:paraId="3586D8E0" w14:textId="77777777" w:rsidR="00D92817" w:rsidRPr="00F42589" w:rsidRDefault="00D92817" w:rsidP="00D92817">
      <w:r w:rsidRPr="00F42589">
        <w:t xml:space="preserve">We are proposing a variety of updates to our 2016 Comprehensive Plan. While the plan is divided into distinct chapters, there are updates that touch multiple chapters. </w:t>
      </w:r>
    </w:p>
    <w:p w14:paraId="113ACBC4" w14:textId="46EB3B10" w:rsidR="00D92817" w:rsidRPr="00F42589" w:rsidRDefault="00D92817" w:rsidP="00D92817">
      <w:r w:rsidRPr="00F42589">
        <w:t xml:space="preserve">Here are the most significant updates related to </w:t>
      </w:r>
      <w:r w:rsidR="00D620C2">
        <w:t>Climate</w:t>
      </w:r>
      <w:r w:rsidRPr="00F42589">
        <w:t>. These themes span multiple chapters beyond this one.</w:t>
      </w:r>
    </w:p>
    <w:p w14:paraId="582BDD6D" w14:textId="2667DB5B" w:rsidR="007F2127" w:rsidRPr="007F2127" w:rsidRDefault="007F2127" w:rsidP="007F2127">
      <w:pPr>
        <w:pStyle w:val="ListParagraph"/>
        <w:numPr>
          <w:ilvl w:val="0"/>
          <w:numId w:val="3"/>
        </w:numPr>
      </w:pPr>
      <w:r w:rsidRPr="007F2127">
        <w:t>Fostering a connected and resilient community</w:t>
      </w:r>
    </w:p>
    <w:p w14:paraId="25DA96C9" w14:textId="41F90C32" w:rsidR="007F2127" w:rsidRPr="007F2127" w:rsidRDefault="007F2127" w:rsidP="007F2127">
      <w:pPr>
        <w:pStyle w:val="ListParagraph"/>
        <w:numPr>
          <w:ilvl w:val="0"/>
          <w:numId w:val="3"/>
        </w:numPr>
      </w:pPr>
      <w:r w:rsidRPr="007F2127">
        <w:t>Inclusive and equitable citywide planning</w:t>
      </w:r>
    </w:p>
    <w:p w14:paraId="4DD75DFB" w14:textId="123F11D0" w:rsidR="007F2127" w:rsidRPr="007F2127" w:rsidRDefault="007F2127" w:rsidP="007F2127">
      <w:pPr>
        <w:pStyle w:val="ListParagraph"/>
        <w:numPr>
          <w:ilvl w:val="0"/>
          <w:numId w:val="3"/>
        </w:numPr>
      </w:pPr>
      <w:r w:rsidRPr="007F2127">
        <w:t>Collaborative “One City” approach</w:t>
      </w:r>
    </w:p>
    <w:p w14:paraId="5A3D5287" w14:textId="140EF561" w:rsidR="007F2127" w:rsidRPr="007F2127" w:rsidRDefault="007F2127" w:rsidP="007F2127">
      <w:pPr>
        <w:pStyle w:val="ListParagraph"/>
        <w:numPr>
          <w:ilvl w:val="0"/>
          <w:numId w:val="3"/>
        </w:numPr>
      </w:pPr>
      <w:r w:rsidRPr="007F2127">
        <w:t>Linking and integrating climate with other plan topics</w:t>
      </w:r>
    </w:p>
    <w:p w14:paraId="10AC7A83" w14:textId="5E8F7DCE" w:rsidR="00D92817" w:rsidRDefault="007F2127" w:rsidP="007F2127">
      <w:pPr>
        <w:pStyle w:val="Heading2"/>
      </w:pPr>
      <w:r w:rsidRPr="007F2127">
        <w:t>Climate: What exists today?</w:t>
      </w:r>
    </w:p>
    <w:p w14:paraId="163D5386" w14:textId="77777777" w:rsidR="003B595D" w:rsidRPr="003B595D" w:rsidRDefault="003B595D" w:rsidP="003B595D">
      <w:r w:rsidRPr="003B595D">
        <w:rPr>
          <w:b/>
          <w:bCs/>
        </w:rPr>
        <w:t>While the Climate chapter is new as an individual chapter, the 2016 Comprehensive Plan references climate mitigation in most chapters, either directly or indirectly. Here are some of the main ways.</w:t>
      </w:r>
    </w:p>
    <w:p w14:paraId="7120847A" w14:textId="77777777" w:rsidR="003B595D" w:rsidRPr="003B595D" w:rsidRDefault="003B595D" w:rsidP="003B595D">
      <w:r w:rsidRPr="003B595D">
        <w:t>In the Land Use Chapter</w:t>
      </w:r>
    </w:p>
    <w:p w14:paraId="5DCB1C00" w14:textId="77777777" w:rsidR="00E477E8" w:rsidRPr="00E477E8" w:rsidRDefault="00E477E8" w:rsidP="00E477E8">
      <w:pPr>
        <w:pStyle w:val="ListParagraph"/>
        <w:numPr>
          <w:ilvl w:val="0"/>
          <w:numId w:val="3"/>
        </w:numPr>
      </w:pPr>
      <w:r w:rsidRPr="00E477E8">
        <w:rPr>
          <w:b/>
          <w:bCs/>
        </w:rPr>
        <w:t>Smart and sustainable development patterns</w:t>
      </w:r>
    </w:p>
    <w:p w14:paraId="43D053D6" w14:textId="77777777" w:rsidR="00E477E8" w:rsidRPr="00E477E8" w:rsidRDefault="00E477E8" w:rsidP="00E477E8">
      <w:r w:rsidRPr="00E477E8">
        <w:t>In the Transportation Chapter</w:t>
      </w:r>
    </w:p>
    <w:p w14:paraId="1193CF46" w14:textId="77777777" w:rsidR="00E477E8" w:rsidRPr="00E477E8" w:rsidRDefault="00E477E8" w:rsidP="00E477E8">
      <w:pPr>
        <w:pStyle w:val="ListParagraph"/>
        <w:numPr>
          <w:ilvl w:val="0"/>
          <w:numId w:val="3"/>
        </w:numPr>
      </w:pPr>
      <w:r w:rsidRPr="00E477E8">
        <w:rPr>
          <w:b/>
          <w:bCs/>
        </w:rPr>
        <w:t>Transportation-related emissions reductions</w:t>
      </w:r>
    </w:p>
    <w:p w14:paraId="4003BDA5" w14:textId="77777777" w:rsidR="00E477E8" w:rsidRPr="00E477E8" w:rsidRDefault="00E477E8" w:rsidP="00E477E8">
      <w:r w:rsidRPr="00E477E8">
        <w:t>In the Environment Chapter</w:t>
      </w:r>
    </w:p>
    <w:p w14:paraId="5CB65465" w14:textId="77777777" w:rsidR="00E477E8" w:rsidRPr="00E477E8" w:rsidRDefault="00E477E8" w:rsidP="00E477E8">
      <w:pPr>
        <w:pStyle w:val="ListParagraph"/>
        <w:numPr>
          <w:ilvl w:val="0"/>
          <w:numId w:val="3"/>
        </w:numPr>
      </w:pPr>
      <w:r w:rsidRPr="00E477E8">
        <w:rPr>
          <w:b/>
          <w:bCs/>
        </w:rPr>
        <w:t>Countywide natural hazard mitigation planning</w:t>
      </w:r>
    </w:p>
    <w:p w14:paraId="73B5B83E" w14:textId="77777777" w:rsidR="00E477E8" w:rsidRPr="00E477E8" w:rsidRDefault="00E477E8" w:rsidP="00E477E8">
      <w:pPr>
        <w:pStyle w:val="ListParagraph"/>
        <w:numPr>
          <w:ilvl w:val="0"/>
          <w:numId w:val="3"/>
        </w:numPr>
      </w:pPr>
      <w:r w:rsidRPr="00E477E8">
        <w:rPr>
          <w:b/>
          <w:bCs/>
        </w:rPr>
        <w:t>Carbon sequestration in nature (trees)</w:t>
      </w:r>
    </w:p>
    <w:p w14:paraId="28F4C679" w14:textId="77777777" w:rsidR="00E477E8" w:rsidRPr="00E477E8" w:rsidRDefault="00E477E8" w:rsidP="00E477E8">
      <w:pPr>
        <w:pStyle w:val="ListParagraph"/>
        <w:numPr>
          <w:ilvl w:val="0"/>
          <w:numId w:val="3"/>
        </w:numPr>
      </w:pPr>
      <w:r w:rsidRPr="00E477E8">
        <w:rPr>
          <w:b/>
          <w:bCs/>
        </w:rPr>
        <w:t>Planning for climate impacts on water supply</w:t>
      </w:r>
    </w:p>
    <w:p w14:paraId="64CCD1CB" w14:textId="77777777" w:rsidR="00E477E8" w:rsidRPr="00E477E8" w:rsidRDefault="00E477E8" w:rsidP="00E477E8">
      <w:pPr>
        <w:pStyle w:val="ListParagraph"/>
        <w:numPr>
          <w:ilvl w:val="0"/>
          <w:numId w:val="3"/>
        </w:numPr>
      </w:pPr>
      <w:r w:rsidRPr="00E477E8">
        <w:rPr>
          <w:b/>
          <w:bCs/>
        </w:rPr>
        <w:lastRenderedPageBreak/>
        <w:t>Partnerships to address climate change</w:t>
      </w:r>
    </w:p>
    <w:p w14:paraId="4F4B090D" w14:textId="77777777" w:rsidR="00E477E8" w:rsidRPr="00E477E8" w:rsidRDefault="00E477E8" w:rsidP="00E477E8">
      <w:r w:rsidRPr="00E477E8">
        <w:t>In the Housing, Community Design, Capital Facilities Chapters</w:t>
      </w:r>
    </w:p>
    <w:p w14:paraId="2ED572A3" w14:textId="77777777" w:rsidR="00E477E8" w:rsidRPr="00E477E8" w:rsidRDefault="00E477E8" w:rsidP="00E477E8">
      <w:pPr>
        <w:pStyle w:val="ListParagraph"/>
        <w:numPr>
          <w:ilvl w:val="0"/>
          <w:numId w:val="3"/>
        </w:numPr>
      </w:pPr>
      <w:r w:rsidRPr="00E477E8">
        <w:rPr>
          <w:b/>
          <w:bCs/>
        </w:rPr>
        <w:t>Low-impact development techniques</w:t>
      </w:r>
    </w:p>
    <w:p w14:paraId="56301655" w14:textId="77777777" w:rsidR="00E477E8" w:rsidRPr="00E477E8" w:rsidRDefault="00E477E8" w:rsidP="00E477E8">
      <w:pPr>
        <w:pStyle w:val="ListParagraph"/>
        <w:numPr>
          <w:ilvl w:val="0"/>
          <w:numId w:val="3"/>
        </w:numPr>
      </w:pPr>
      <w:r w:rsidRPr="00E477E8">
        <w:rPr>
          <w:b/>
          <w:bCs/>
        </w:rPr>
        <w:t>Renewable energy sources</w:t>
      </w:r>
    </w:p>
    <w:p w14:paraId="68879BFA" w14:textId="77777777" w:rsidR="00E477E8" w:rsidRPr="00E477E8" w:rsidRDefault="00E477E8" w:rsidP="00E477E8">
      <w:pPr>
        <w:pStyle w:val="ListParagraph"/>
        <w:numPr>
          <w:ilvl w:val="0"/>
          <w:numId w:val="3"/>
        </w:numPr>
      </w:pPr>
      <w:r w:rsidRPr="00E477E8">
        <w:rPr>
          <w:b/>
          <w:bCs/>
        </w:rPr>
        <w:t>Energy efficiency measures (public and private)</w:t>
      </w:r>
    </w:p>
    <w:p w14:paraId="5E2A1B21" w14:textId="32137978" w:rsidR="007F2127" w:rsidRDefault="00573F4A" w:rsidP="00573F4A">
      <w:pPr>
        <w:pStyle w:val="Heading2"/>
      </w:pPr>
      <w:r w:rsidRPr="00573F4A">
        <w:t>Climate Chapter: Proposed Topic Areas</w:t>
      </w:r>
    </w:p>
    <w:p w14:paraId="222F0E0E" w14:textId="77777777" w:rsidR="00B31E00" w:rsidRPr="00B31E00" w:rsidRDefault="00B31E00" w:rsidP="00B31E00">
      <w:r w:rsidRPr="00B31E00">
        <w:t>We are proposing taking those climate topics already in the 2016 plan today, adding new climate topics, and further emphasizing others to form the new Climate chapter for the 2025 plan.</w:t>
      </w:r>
    </w:p>
    <w:p w14:paraId="607E1C0D" w14:textId="77777777" w:rsidR="00B31E00" w:rsidRPr="00B31E00" w:rsidRDefault="00B31E00" w:rsidP="00B31E00">
      <w:r w:rsidRPr="00B31E00">
        <w:t>Existing Concept from 2016 Plan</w:t>
      </w:r>
      <w:r>
        <w:t xml:space="preserve">: </w:t>
      </w:r>
      <w:r w:rsidRPr="00B31E00">
        <w:rPr>
          <w:i/>
          <w:iCs/>
        </w:rPr>
        <w:t>These areas relate to mitigating emissions. These policies will mostly be pulled from existing chapters.</w:t>
      </w:r>
    </w:p>
    <w:p w14:paraId="44478737" w14:textId="77777777" w:rsidR="00B31E00" w:rsidRPr="00B31E00" w:rsidRDefault="00B31E00" w:rsidP="00B31E00">
      <w:pPr>
        <w:pStyle w:val="ListParagraph"/>
        <w:numPr>
          <w:ilvl w:val="0"/>
          <w:numId w:val="3"/>
        </w:numPr>
      </w:pPr>
      <w:r w:rsidRPr="00B31E00">
        <w:t>Mitigate Transportation Emissions</w:t>
      </w:r>
    </w:p>
    <w:p w14:paraId="39050470" w14:textId="77777777" w:rsidR="00B31E00" w:rsidRPr="00B31E00" w:rsidRDefault="00B31E00" w:rsidP="00B31E00">
      <w:pPr>
        <w:pStyle w:val="ListParagraph"/>
        <w:numPr>
          <w:ilvl w:val="0"/>
          <w:numId w:val="3"/>
        </w:numPr>
      </w:pPr>
      <w:r w:rsidRPr="00B31E00">
        <w:t>Use and Generate Renewable Energy</w:t>
      </w:r>
    </w:p>
    <w:p w14:paraId="545B4F5B" w14:textId="77777777" w:rsidR="00B31E00" w:rsidRPr="00B31E00" w:rsidRDefault="00B31E00" w:rsidP="00B31E00">
      <w:pPr>
        <w:pStyle w:val="ListParagraph"/>
        <w:numPr>
          <w:ilvl w:val="0"/>
          <w:numId w:val="3"/>
        </w:numPr>
      </w:pPr>
      <w:r w:rsidRPr="00B31E00">
        <w:t>Mitigate Building Emissions</w:t>
      </w:r>
    </w:p>
    <w:p w14:paraId="2CCFF593" w14:textId="77777777" w:rsidR="00391511" w:rsidRPr="00391511" w:rsidRDefault="00391511" w:rsidP="00391511">
      <w:r w:rsidRPr="00391511">
        <w:t>New Concept/ Major Updates</w:t>
      </w:r>
      <w:r w:rsidRPr="00391511">
        <w:t xml:space="preserve">: </w:t>
      </w:r>
      <w:r w:rsidRPr="00391511">
        <w:rPr>
          <w:i/>
          <w:iCs/>
        </w:rPr>
        <w:t>These topics emphasize collaboration and equity as key components of our climate approach. They also speak to the impacts of climate change. While the plan alludes to some of these topics, most of these concepts are new or expanded topics for the plan.</w:t>
      </w:r>
    </w:p>
    <w:p w14:paraId="3638D899" w14:textId="77777777" w:rsidR="00391511" w:rsidRPr="00391511" w:rsidRDefault="00391511" w:rsidP="00391511">
      <w:pPr>
        <w:pStyle w:val="ListParagraph"/>
        <w:numPr>
          <w:ilvl w:val="0"/>
          <w:numId w:val="3"/>
        </w:numPr>
      </w:pPr>
      <w:r w:rsidRPr="00391511">
        <w:t>“One City” Collaborative Approach</w:t>
      </w:r>
    </w:p>
    <w:p w14:paraId="5CB87734" w14:textId="77777777" w:rsidR="00391511" w:rsidRPr="00391511" w:rsidRDefault="00391511" w:rsidP="00391511">
      <w:pPr>
        <w:pStyle w:val="ListParagraph"/>
        <w:numPr>
          <w:ilvl w:val="0"/>
          <w:numId w:val="3"/>
        </w:numPr>
      </w:pPr>
      <w:r w:rsidRPr="00391511">
        <w:t>Prepare for Extreme Weather</w:t>
      </w:r>
    </w:p>
    <w:p w14:paraId="30288875" w14:textId="77777777" w:rsidR="00391511" w:rsidRPr="00391511" w:rsidRDefault="00391511" w:rsidP="00391511">
      <w:pPr>
        <w:pStyle w:val="ListParagraph"/>
        <w:numPr>
          <w:ilvl w:val="0"/>
          <w:numId w:val="3"/>
        </w:numPr>
      </w:pPr>
      <w:r w:rsidRPr="00391511">
        <w:t>Sustainable, Resilient Resources</w:t>
      </w:r>
    </w:p>
    <w:p w14:paraId="5D4FADE4" w14:textId="77777777" w:rsidR="00391511" w:rsidRPr="00391511" w:rsidRDefault="00391511" w:rsidP="00391511">
      <w:pPr>
        <w:pStyle w:val="ListParagraph"/>
        <w:numPr>
          <w:ilvl w:val="0"/>
          <w:numId w:val="3"/>
        </w:numPr>
      </w:pPr>
      <w:r w:rsidRPr="00391511">
        <w:t>Justice &amp; Equity Climate Work</w:t>
      </w:r>
    </w:p>
    <w:p w14:paraId="3DF3FECF" w14:textId="77777777" w:rsidR="00391511" w:rsidRPr="00391511" w:rsidRDefault="00391511" w:rsidP="00391511">
      <w:pPr>
        <w:pStyle w:val="ListParagraph"/>
        <w:numPr>
          <w:ilvl w:val="0"/>
          <w:numId w:val="3"/>
        </w:numPr>
      </w:pPr>
      <w:r w:rsidRPr="00391511">
        <w:t>Prepare for Wildfire Impacts</w:t>
      </w:r>
    </w:p>
    <w:p w14:paraId="7C2A38B3" w14:textId="77777777" w:rsidR="00391511" w:rsidRPr="00391511" w:rsidRDefault="00391511" w:rsidP="00391511">
      <w:pPr>
        <w:pStyle w:val="ListParagraph"/>
        <w:numPr>
          <w:ilvl w:val="0"/>
          <w:numId w:val="3"/>
        </w:numPr>
      </w:pPr>
      <w:r w:rsidRPr="00391511">
        <w:t>Protect Ecosystems</w:t>
      </w:r>
    </w:p>
    <w:p w14:paraId="1DF1F3CF" w14:textId="77777777" w:rsidR="00391511" w:rsidRDefault="00391511" w:rsidP="00391511">
      <w:pPr>
        <w:pStyle w:val="ListParagraph"/>
        <w:numPr>
          <w:ilvl w:val="0"/>
          <w:numId w:val="3"/>
        </w:numPr>
      </w:pPr>
      <w:r w:rsidRPr="00391511">
        <w:t>Prepare for Sea Level Rise</w:t>
      </w:r>
    </w:p>
    <w:p w14:paraId="4ADEA6D4" w14:textId="77777777" w:rsidR="006C55EF" w:rsidRDefault="006C55EF" w:rsidP="006C55EF">
      <w:r w:rsidRPr="006C55EF">
        <w:t>Here again are the topics we are proposing including in the new Climate chapter. On this page, they are grouped so you can see them by type of climate work and associated state requirements.</w:t>
      </w:r>
    </w:p>
    <w:p w14:paraId="39134F39" w14:textId="77777777" w:rsidR="0049111B" w:rsidRPr="0049111B" w:rsidRDefault="0049111B" w:rsidP="0049111B">
      <w:pPr>
        <w:rPr>
          <w:b/>
          <w:bCs/>
        </w:rPr>
      </w:pPr>
      <w:r w:rsidRPr="0049111B">
        <w:rPr>
          <w:b/>
          <w:bCs/>
        </w:rPr>
        <w:t>General</w:t>
      </w:r>
      <w:r>
        <w:rPr>
          <w:b/>
          <w:bCs/>
        </w:rPr>
        <w:t xml:space="preserve">: </w:t>
      </w:r>
      <w:r w:rsidRPr="0049111B">
        <w:rPr>
          <w:b/>
          <w:bCs/>
          <w:i/>
          <w:iCs/>
        </w:rPr>
        <w:t>HB 1181 (2023): Crosscutting, general climate approach</w:t>
      </w:r>
    </w:p>
    <w:p w14:paraId="20891604" w14:textId="77777777" w:rsidR="0049111B" w:rsidRPr="0049111B" w:rsidRDefault="0049111B" w:rsidP="0049111B">
      <w:pPr>
        <w:pStyle w:val="ListParagraph"/>
        <w:numPr>
          <w:ilvl w:val="0"/>
          <w:numId w:val="3"/>
        </w:numPr>
      </w:pPr>
      <w:r w:rsidRPr="0049111B">
        <w:rPr>
          <w:b/>
          <w:bCs/>
        </w:rPr>
        <w:t>“One City” Collaborative Approach</w:t>
      </w:r>
    </w:p>
    <w:p w14:paraId="4C525665" w14:textId="77777777" w:rsidR="0049111B" w:rsidRPr="0049111B" w:rsidRDefault="0049111B" w:rsidP="0049111B">
      <w:pPr>
        <w:pStyle w:val="ListParagraph"/>
        <w:numPr>
          <w:ilvl w:val="0"/>
          <w:numId w:val="3"/>
        </w:numPr>
      </w:pPr>
      <w:r w:rsidRPr="0049111B">
        <w:rPr>
          <w:b/>
          <w:bCs/>
        </w:rPr>
        <w:t>Justice &amp; Equity Climate Work</w:t>
      </w:r>
    </w:p>
    <w:p w14:paraId="6E4B27F2" w14:textId="77777777" w:rsidR="0049111B" w:rsidRPr="0049111B" w:rsidRDefault="0049111B" w:rsidP="0049111B">
      <w:r w:rsidRPr="0049111B">
        <w:t>Resilience/Adaptation</w:t>
      </w:r>
      <w:r>
        <w:t xml:space="preserve">: </w:t>
      </w:r>
      <w:r w:rsidRPr="0049111B">
        <w:rPr>
          <w:i/>
          <w:iCs/>
        </w:rPr>
        <w:t>HB 1181 (2023): Address climate resiliency/adaptation</w:t>
      </w:r>
    </w:p>
    <w:p w14:paraId="242F19C6" w14:textId="77777777" w:rsidR="0049111B" w:rsidRPr="0049111B" w:rsidRDefault="0049111B" w:rsidP="0049111B">
      <w:pPr>
        <w:pStyle w:val="ListParagraph"/>
        <w:numPr>
          <w:ilvl w:val="0"/>
          <w:numId w:val="3"/>
        </w:numPr>
      </w:pPr>
      <w:r w:rsidRPr="0049111B">
        <w:rPr>
          <w:b/>
          <w:bCs/>
        </w:rPr>
        <w:t>Prepare for Extreme Weather</w:t>
      </w:r>
    </w:p>
    <w:p w14:paraId="23F8362C" w14:textId="77777777" w:rsidR="0049111B" w:rsidRPr="0049111B" w:rsidRDefault="0049111B" w:rsidP="0049111B">
      <w:pPr>
        <w:pStyle w:val="ListParagraph"/>
        <w:numPr>
          <w:ilvl w:val="0"/>
          <w:numId w:val="3"/>
        </w:numPr>
      </w:pPr>
      <w:r w:rsidRPr="0049111B">
        <w:rPr>
          <w:b/>
          <w:bCs/>
        </w:rPr>
        <w:t>Prepare for Sea Level Rise</w:t>
      </w:r>
    </w:p>
    <w:p w14:paraId="289BD0E3" w14:textId="77777777" w:rsidR="0049111B" w:rsidRPr="0049111B" w:rsidRDefault="0049111B" w:rsidP="0049111B">
      <w:pPr>
        <w:pStyle w:val="ListParagraph"/>
        <w:numPr>
          <w:ilvl w:val="0"/>
          <w:numId w:val="3"/>
        </w:numPr>
      </w:pPr>
      <w:r w:rsidRPr="0049111B">
        <w:rPr>
          <w:b/>
          <w:bCs/>
        </w:rPr>
        <w:t>Prepare for Wildfire Impacts</w:t>
      </w:r>
    </w:p>
    <w:p w14:paraId="3847B4E4" w14:textId="77777777" w:rsidR="00637791" w:rsidRPr="00637791" w:rsidRDefault="00637791" w:rsidP="00637791">
      <w:pPr>
        <w:pStyle w:val="ListParagraph"/>
        <w:numPr>
          <w:ilvl w:val="0"/>
          <w:numId w:val="3"/>
        </w:numPr>
      </w:pPr>
      <w:r w:rsidRPr="00637791">
        <w:rPr>
          <w:b/>
          <w:bCs/>
        </w:rPr>
        <w:t>Protect Ecosystems</w:t>
      </w:r>
    </w:p>
    <w:p w14:paraId="5273E97C" w14:textId="77777777" w:rsidR="00637791" w:rsidRPr="00637791" w:rsidRDefault="00637791" w:rsidP="00637791">
      <w:pPr>
        <w:pStyle w:val="ListParagraph"/>
        <w:numPr>
          <w:ilvl w:val="0"/>
          <w:numId w:val="3"/>
        </w:numPr>
      </w:pPr>
      <w:r w:rsidRPr="00637791">
        <w:rPr>
          <w:b/>
          <w:bCs/>
        </w:rPr>
        <w:t>Sustainable, Resilient Resources</w:t>
      </w:r>
    </w:p>
    <w:p w14:paraId="0B6ACEAD" w14:textId="57E4CAD4" w:rsidR="00637791" w:rsidRDefault="00637791" w:rsidP="00637791">
      <w:pPr>
        <w:rPr>
          <w:i/>
          <w:iCs/>
        </w:rPr>
      </w:pPr>
      <w:r w:rsidRPr="00637791">
        <w:t>Mitigation</w:t>
      </w:r>
      <w:r>
        <w:t xml:space="preserve">: </w:t>
      </w:r>
      <w:r w:rsidRPr="00637791">
        <w:rPr>
          <w:i/>
          <w:iCs/>
        </w:rPr>
        <w:t>HB 1181 (2023):  Mitigating emissions;</w:t>
      </w:r>
      <w:r>
        <w:rPr>
          <w:i/>
          <w:iCs/>
        </w:rPr>
        <w:t xml:space="preserve"> </w:t>
      </w:r>
      <w:r w:rsidRPr="00637791">
        <w:rPr>
          <w:i/>
          <w:iCs/>
        </w:rPr>
        <w:t>Linked to existing actions outlined in the Climate Protection Action Plan</w:t>
      </w:r>
    </w:p>
    <w:p w14:paraId="4E2C8DD0" w14:textId="77777777" w:rsidR="00637791" w:rsidRPr="00637791" w:rsidRDefault="00637791" w:rsidP="00637791">
      <w:pPr>
        <w:pStyle w:val="ListParagraph"/>
        <w:numPr>
          <w:ilvl w:val="0"/>
          <w:numId w:val="3"/>
        </w:numPr>
      </w:pPr>
      <w:r w:rsidRPr="00637791">
        <w:rPr>
          <w:b/>
          <w:bCs/>
        </w:rPr>
        <w:lastRenderedPageBreak/>
        <w:t>Mitigate Transportation Emissions</w:t>
      </w:r>
    </w:p>
    <w:p w14:paraId="577A2683" w14:textId="77777777" w:rsidR="00637791" w:rsidRPr="00637791" w:rsidRDefault="00637791" w:rsidP="00637791">
      <w:pPr>
        <w:pStyle w:val="ListParagraph"/>
        <w:numPr>
          <w:ilvl w:val="0"/>
          <w:numId w:val="3"/>
        </w:numPr>
      </w:pPr>
      <w:r w:rsidRPr="00637791">
        <w:rPr>
          <w:b/>
          <w:bCs/>
        </w:rPr>
        <w:t>Use and Generate Renewable Energy</w:t>
      </w:r>
    </w:p>
    <w:p w14:paraId="11F61F26" w14:textId="77777777" w:rsidR="00637791" w:rsidRPr="00637791" w:rsidRDefault="00637791" w:rsidP="00637791">
      <w:pPr>
        <w:pStyle w:val="ListParagraph"/>
        <w:numPr>
          <w:ilvl w:val="0"/>
          <w:numId w:val="3"/>
        </w:numPr>
      </w:pPr>
      <w:r w:rsidRPr="00637791">
        <w:rPr>
          <w:b/>
          <w:bCs/>
        </w:rPr>
        <w:t>Mitigate Building Emissions</w:t>
      </w:r>
    </w:p>
    <w:p w14:paraId="12DDB9C1" w14:textId="65851AEA" w:rsidR="00DC5F22" w:rsidRDefault="00DC5F22" w:rsidP="00DC5F22">
      <w:pPr>
        <w:pStyle w:val="Heading1"/>
      </w:pPr>
      <w:r>
        <w:t xml:space="preserve">Community Wellbeing </w:t>
      </w:r>
      <w:r>
        <w:t>(new chapter)</w:t>
      </w:r>
    </w:p>
    <w:p w14:paraId="1D9CDB77" w14:textId="77777777" w:rsidR="00442EED" w:rsidRPr="00442EED" w:rsidRDefault="00442EED" w:rsidP="00442EED">
      <w:pPr>
        <w:pStyle w:val="Heading2"/>
      </w:pPr>
      <w:r w:rsidRPr="00442EED">
        <w:t>Why are we proposing this new chapter?</w:t>
      </w:r>
    </w:p>
    <w:p w14:paraId="50FC47BD" w14:textId="77777777" w:rsidR="00442EED" w:rsidRPr="00442EED" w:rsidRDefault="00442EED" w:rsidP="00442EED">
      <w:r w:rsidRPr="00442EED">
        <w:rPr>
          <w:b/>
          <w:bCs/>
        </w:rPr>
        <w:t>Community</w:t>
      </w:r>
      <w:r w:rsidRPr="00442EED">
        <w:t xml:space="preserve"> </w:t>
      </w:r>
      <w:r w:rsidRPr="00442EED">
        <w:rPr>
          <w:b/>
          <w:bCs/>
        </w:rPr>
        <w:t xml:space="preserve">feedback: </w:t>
      </w:r>
      <w:r w:rsidRPr="00442EED">
        <w:t>We heard how important the wellbeing of the community is in many different ways.</w:t>
      </w:r>
    </w:p>
    <w:p w14:paraId="79591026" w14:textId="77777777" w:rsidR="00442EED" w:rsidRPr="00442EED" w:rsidRDefault="00442EED" w:rsidP="00442EED">
      <w:r w:rsidRPr="00442EED">
        <w:rPr>
          <w:b/>
          <w:bCs/>
        </w:rPr>
        <w:t xml:space="preserve">Significance: </w:t>
      </w:r>
      <w:r w:rsidRPr="00442EED">
        <w:t>This topic is important and should be consolidated so relevant information is easier to find.</w:t>
      </w:r>
    </w:p>
    <w:p w14:paraId="63224DF7" w14:textId="77777777" w:rsidR="005D30FF" w:rsidRPr="005D30FF" w:rsidRDefault="005D30FF" w:rsidP="005D30FF">
      <w:pPr>
        <w:pStyle w:val="Heading2"/>
      </w:pPr>
      <w:r w:rsidRPr="005D30FF">
        <w:t>Where are we in the process of developing this chapter?</w:t>
      </w:r>
    </w:p>
    <w:p w14:paraId="76AC043A" w14:textId="77777777" w:rsidR="005D30FF" w:rsidRPr="005D30FF" w:rsidRDefault="005D30FF" w:rsidP="005D30FF">
      <w:r w:rsidRPr="005D30FF">
        <w:rPr>
          <w:b/>
          <w:bCs/>
        </w:rPr>
        <w:t xml:space="preserve">Collecting feedback: </w:t>
      </w:r>
      <w:r w:rsidRPr="005D30FF">
        <w:t>This chapter summary is higher level than others. Because this is a new chapter, we want to get feedback from the community and community partners before developing it too far.</w:t>
      </w:r>
    </w:p>
    <w:p w14:paraId="402B14CA" w14:textId="77777777" w:rsidR="005D30FF" w:rsidRPr="005D30FF" w:rsidRDefault="005D30FF" w:rsidP="005D30FF">
      <w:r w:rsidRPr="005D30FF">
        <w:rPr>
          <w:b/>
          <w:bCs/>
        </w:rPr>
        <w:t xml:space="preserve">Integrating feedback: </w:t>
      </w:r>
      <w:r w:rsidRPr="005D30FF">
        <w:t>Next, we will integrate feedback as we develop the new chapter.</w:t>
      </w:r>
    </w:p>
    <w:p w14:paraId="26C06AFC" w14:textId="77777777" w:rsidR="005D30FF" w:rsidRPr="005D30FF" w:rsidRDefault="005D30FF" w:rsidP="005D30FF">
      <w:pPr>
        <w:pStyle w:val="Heading2"/>
      </w:pPr>
      <w:r w:rsidRPr="005D30FF">
        <w:t>How can you help shape this chapter?</w:t>
      </w:r>
    </w:p>
    <w:p w14:paraId="482946E4" w14:textId="77777777" w:rsidR="005D30FF" w:rsidRPr="005D30FF" w:rsidRDefault="005D30FF" w:rsidP="005D30FF">
      <w:r w:rsidRPr="005D30FF">
        <w:rPr>
          <w:b/>
          <w:bCs/>
        </w:rPr>
        <w:t xml:space="preserve">Provide feedback: </w:t>
      </w:r>
      <w:r w:rsidRPr="005D30FF">
        <w:t>This is new and we are sharing our ideas now to ensure there’s time to collect and integrate your feedback. Let us know what’s missing and what you’d like to see in this chapter.</w:t>
      </w:r>
    </w:p>
    <w:p w14:paraId="6CA41201" w14:textId="2E31F8B1" w:rsidR="00884438" w:rsidRPr="00884438" w:rsidRDefault="005D30FF" w:rsidP="00884438">
      <w:r w:rsidRPr="005D30FF">
        <w:rPr>
          <w:b/>
          <w:bCs/>
        </w:rPr>
        <w:t xml:space="preserve">Review the final draft: </w:t>
      </w:r>
      <w:r w:rsidRPr="005D30FF">
        <w:t>We will have a</w:t>
      </w:r>
      <w:r w:rsidRPr="005D30FF">
        <w:rPr>
          <w:b/>
          <w:bCs/>
        </w:rPr>
        <w:t xml:space="preserve"> </w:t>
      </w:r>
      <w:r w:rsidRPr="005D30FF">
        <w:t xml:space="preserve">final draft chapter later, which you are also invited to provide feedback on. </w:t>
      </w:r>
    </w:p>
    <w:p w14:paraId="5F2BDC28" w14:textId="4AECA1AE" w:rsidR="00DC5F22" w:rsidRDefault="00DC5F22" w:rsidP="00DC5F22">
      <w:pPr>
        <w:pStyle w:val="Heading2"/>
      </w:pPr>
      <w:r w:rsidRPr="002A50D9">
        <w:t>What the Community Said</w:t>
      </w:r>
    </w:p>
    <w:p w14:paraId="30A9C977" w14:textId="77777777" w:rsidR="00DC5F22" w:rsidRDefault="00DC5F22" w:rsidP="00DC5F22">
      <w:pPr>
        <w:rPr>
          <w:i/>
          <w:iCs/>
        </w:rPr>
      </w:pPr>
      <w:r w:rsidRPr="002A50D9">
        <w:rPr>
          <w:i/>
          <w:iCs/>
        </w:rPr>
        <w:t>These descriptions summarize the most common opinions we heard relevant to this chapter.</w:t>
      </w:r>
    </w:p>
    <w:p w14:paraId="2C09F95F" w14:textId="77777777" w:rsidR="0059379C" w:rsidRPr="0059379C" w:rsidRDefault="0059379C" w:rsidP="0059379C">
      <w:pPr>
        <w:pStyle w:val="ListParagraph"/>
        <w:numPr>
          <w:ilvl w:val="0"/>
          <w:numId w:val="3"/>
        </w:numPr>
      </w:pPr>
      <w:r w:rsidRPr="0059379C">
        <w:rPr>
          <w:b/>
          <w:bCs/>
        </w:rPr>
        <w:t>I want to gather with my friends in a place that feels authentic to my culture.</w:t>
      </w:r>
    </w:p>
    <w:p w14:paraId="275F87D7" w14:textId="77777777" w:rsidR="0059379C" w:rsidRPr="0059379C" w:rsidRDefault="0059379C" w:rsidP="0059379C">
      <w:pPr>
        <w:pStyle w:val="ListParagraph"/>
        <w:numPr>
          <w:ilvl w:val="0"/>
          <w:numId w:val="3"/>
        </w:numPr>
      </w:pPr>
      <w:r w:rsidRPr="0059379C">
        <w:rPr>
          <w:b/>
          <w:bCs/>
        </w:rPr>
        <w:t xml:space="preserve">We want to foster safe, vibrant, and unique places, especially in our City Center. </w:t>
      </w:r>
    </w:p>
    <w:p w14:paraId="0D329016" w14:textId="77777777" w:rsidR="0059379C" w:rsidRPr="0059379C" w:rsidRDefault="0059379C" w:rsidP="0059379C">
      <w:pPr>
        <w:pStyle w:val="ListParagraph"/>
        <w:numPr>
          <w:ilvl w:val="0"/>
          <w:numId w:val="3"/>
        </w:numPr>
      </w:pPr>
      <w:r w:rsidRPr="0059379C">
        <w:rPr>
          <w:b/>
          <w:bCs/>
        </w:rPr>
        <w:t>Multi-generational relationships are important, especially when considering ways to combat loneliness.</w:t>
      </w:r>
    </w:p>
    <w:p w14:paraId="5FC028F8" w14:textId="77777777" w:rsidR="0059379C" w:rsidRPr="0059379C" w:rsidRDefault="0059379C" w:rsidP="0059379C">
      <w:pPr>
        <w:pStyle w:val="ListParagraph"/>
        <w:numPr>
          <w:ilvl w:val="0"/>
          <w:numId w:val="3"/>
        </w:numPr>
      </w:pPr>
      <w:r w:rsidRPr="0059379C">
        <w:rPr>
          <w:b/>
          <w:bCs/>
        </w:rPr>
        <w:t>We like learning new things in welcoming spaces.</w:t>
      </w:r>
    </w:p>
    <w:p w14:paraId="4A5B9FD4" w14:textId="77777777" w:rsidR="0059379C" w:rsidRPr="0059379C" w:rsidRDefault="0059379C" w:rsidP="0059379C">
      <w:pPr>
        <w:pStyle w:val="ListParagraph"/>
        <w:numPr>
          <w:ilvl w:val="0"/>
          <w:numId w:val="3"/>
        </w:numPr>
      </w:pPr>
      <w:r w:rsidRPr="0059379C">
        <w:rPr>
          <w:b/>
          <w:bCs/>
        </w:rPr>
        <w:t>A connected community is a stronger, more resilient one. We want more ways to connect with each other.</w:t>
      </w:r>
    </w:p>
    <w:p w14:paraId="22250DC5" w14:textId="77777777" w:rsidR="0059379C" w:rsidRPr="0059379C" w:rsidRDefault="0059379C" w:rsidP="0059379C">
      <w:pPr>
        <w:pStyle w:val="ListParagraph"/>
        <w:numPr>
          <w:ilvl w:val="0"/>
          <w:numId w:val="3"/>
        </w:numPr>
      </w:pPr>
      <w:r w:rsidRPr="0059379C">
        <w:rPr>
          <w:b/>
          <w:bCs/>
        </w:rPr>
        <w:t>We want to reduce food deserts and provide more access to basic essentials and services.</w:t>
      </w:r>
    </w:p>
    <w:p w14:paraId="7633A224" w14:textId="77777777" w:rsidR="00D92817" w:rsidRDefault="00D92817" w:rsidP="00D92817">
      <w:pPr>
        <w:pStyle w:val="Heading2"/>
      </w:pPr>
      <w:r w:rsidRPr="00F42589">
        <w:t>Summary of Updates</w:t>
      </w:r>
    </w:p>
    <w:p w14:paraId="35E03265" w14:textId="77777777" w:rsidR="00D92817" w:rsidRPr="00F42589" w:rsidRDefault="00D92817" w:rsidP="00D92817">
      <w:r w:rsidRPr="00F42589">
        <w:t xml:space="preserve">We are proposing a variety of updates to our 2016 Comprehensive Plan. While the plan is divided into distinct chapters, there are updates that touch multiple chapters. </w:t>
      </w:r>
    </w:p>
    <w:p w14:paraId="74FA1525" w14:textId="20C92CC3" w:rsidR="00D92817" w:rsidRPr="00F42589" w:rsidRDefault="00D92817" w:rsidP="00D92817">
      <w:r w:rsidRPr="00F42589">
        <w:t xml:space="preserve">Here are the most significant updates related to </w:t>
      </w:r>
      <w:r w:rsidR="00D620C2">
        <w:t>Community Wellbeing</w:t>
      </w:r>
      <w:r w:rsidRPr="00F42589">
        <w:t>. These themes span multiple chapters beyond this one.</w:t>
      </w:r>
    </w:p>
    <w:p w14:paraId="5EBE5DDE" w14:textId="1393E5FA" w:rsidR="00D620C2" w:rsidRPr="00D620C2" w:rsidRDefault="00D620C2" w:rsidP="00D620C2">
      <w:pPr>
        <w:pStyle w:val="ListParagraph"/>
        <w:numPr>
          <w:ilvl w:val="0"/>
          <w:numId w:val="3"/>
        </w:numPr>
      </w:pPr>
      <w:r w:rsidRPr="00D620C2">
        <w:lastRenderedPageBreak/>
        <w:t>Fostering a connected and resilient community</w:t>
      </w:r>
    </w:p>
    <w:p w14:paraId="4823F20D" w14:textId="1E0ACAB5" w:rsidR="00D620C2" w:rsidRPr="00D620C2" w:rsidRDefault="00D620C2" w:rsidP="00D620C2">
      <w:pPr>
        <w:pStyle w:val="ListParagraph"/>
        <w:numPr>
          <w:ilvl w:val="0"/>
          <w:numId w:val="3"/>
        </w:numPr>
      </w:pPr>
      <w:r w:rsidRPr="00D620C2">
        <w:t>Inclusive and equitable planning</w:t>
      </w:r>
    </w:p>
    <w:p w14:paraId="2609C5D9" w14:textId="5313A24B" w:rsidR="00D620C2" w:rsidRPr="00D620C2" w:rsidRDefault="00D620C2" w:rsidP="00D620C2">
      <w:pPr>
        <w:pStyle w:val="ListParagraph"/>
        <w:numPr>
          <w:ilvl w:val="0"/>
          <w:numId w:val="3"/>
        </w:numPr>
      </w:pPr>
      <w:r w:rsidRPr="00D620C2">
        <w:t>Integrating City work in an efficient and responsive “One City” approach</w:t>
      </w:r>
    </w:p>
    <w:p w14:paraId="0802A062" w14:textId="75772018" w:rsidR="00D92817" w:rsidRDefault="00F61991" w:rsidP="00F61991">
      <w:pPr>
        <w:pStyle w:val="Heading2"/>
      </w:pPr>
      <w:r w:rsidRPr="00F61991">
        <w:t>What exists in the 2016 Comprehensive Plan?</w:t>
      </w:r>
    </w:p>
    <w:p w14:paraId="687C6A23" w14:textId="77777777" w:rsidR="00F61991" w:rsidRPr="00F61991" w:rsidRDefault="00F61991" w:rsidP="00F61991">
      <w:r w:rsidRPr="00F61991">
        <w:rPr>
          <w:b/>
          <w:bCs/>
        </w:rPr>
        <w:t xml:space="preserve">While the Community Wellbeing chapter is new as an individual chapter, 2016 Comprehensive Plan chapters reference the wellbeing of the community in these main ways: </w:t>
      </w:r>
    </w:p>
    <w:p w14:paraId="1601BBDE" w14:textId="77777777" w:rsidR="00F61991" w:rsidRPr="00F61991" w:rsidRDefault="00F61991" w:rsidP="00F61991">
      <w:r w:rsidRPr="00F61991">
        <w:t>In the Land Use Chapter</w:t>
      </w:r>
    </w:p>
    <w:p w14:paraId="3D1E1755" w14:textId="77777777" w:rsidR="00F61991" w:rsidRPr="00F61991" w:rsidRDefault="00F61991" w:rsidP="00F61991">
      <w:pPr>
        <w:pStyle w:val="ListParagraph"/>
        <w:numPr>
          <w:ilvl w:val="0"/>
          <w:numId w:val="3"/>
        </w:numPr>
      </w:pPr>
      <w:r w:rsidRPr="00F61991">
        <w:rPr>
          <w:b/>
          <w:bCs/>
        </w:rPr>
        <w:t>Healthcare (physical access)</w:t>
      </w:r>
    </w:p>
    <w:p w14:paraId="7C6AF76E" w14:textId="77777777" w:rsidR="00F61991" w:rsidRPr="00F61991" w:rsidRDefault="00F61991" w:rsidP="00F61991">
      <w:pPr>
        <w:pStyle w:val="ListParagraph"/>
        <w:numPr>
          <w:ilvl w:val="0"/>
          <w:numId w:val="3"/>
        </w:numPr>
      </w:pPr>
      <w:r w:rsidRPr="00F61991">
        <w:rPr>
          <w:b/>
          <w:bCs/>
        </w:rPr>
        <w:t>Arts &amp; Culture</w:t>
      </w:r>
    </w:p>
    <w:p w14:paraId="7FAE3C1C" w14:textId="77777777" w:rsidR="00F61991" w:rsidRPr="00F61991" w:rsidRDefault="00F61991" w:rsidP="00F61991">
      <w:pPr>
        <w:pStyle w:val="ListParagraph"/>
        <w:numPr>
          <w:ilvl w:val="0"/>
          <w:numId w:val="3"/>
        </w:numPr>
      </w:pPr>
      <w:r w:rsidRPr="00F61991">
        <w:rPr>
          <w:b/>
          <w:bCs/>
        </w:rPr>
        <w:t>Healthy Lifestyles</w:t>
      </w:r>
    </w:p>
    <w:p w14:paraId="00A63742" w14:textId="77777777" w:rsidR="00F61991" w:rsidRPr="00F61991" w:rsidRDefault="00F61991" w:rsidP="00F61991">
      <w:pPr>
        <w:pStyle w:val="ListParagraph"/>
        <w:numPr>
          <w:ilvl w:val="0"/>
          <w:numId w:val="3"/>
        </w:numPr>
      </w:pPr>
      <w:r w:rsidRPr="00F61991">
        <w:rPr>
          <w:b/>
          <w:bCs/>
        </w:rPr>
        <w:t>Human Services</w:t>
      </w:r>
    </w:p>
    <w:p w14:paraId="1AE01C37" w14:textId="77777777" w:rsidR="00F61991" w:rsidRPr="00F61991" w:rsidRDefault="00F61991" w:rsidP="00F61991">
      <w:pPr>
        <w:pStyle w:val="ListParagraph"/>
        <w:numPr>
          <w:ilvl w:val="0"/>
          <w:numId w:val="3"/>
        </w:numPr>
      </w:pPr>
      <w:r w:rsidRPr="00F61991">
        <w:rPr>
          <w:b/>
          <w:bCs/>
        </w:rPr>
        <w:t>Food Access, Systems</w:t>
      </w:r>
    </w:p>
    <w:p w14:paraId="3CB3EBAB" w14:textId="77777777" w:rsidR="00F61991" w:rsidRPr="00F61991" w:rsidRDefault="00F61991" w:rsidP="00F61991">
      <w:pPr>
        <w:pStyle w:val="ListParagraph"/>
        <w:numPr>
          <w:ilvl w:val="0"/>
          <w:numId w:val="3"/>
        </w:numPr>
      </w:pPr>
      <w:r w:rsidRPr="00F61991">
        <w:rPr>
          <w:b/>
          <w:bCs/>
        </w:rPr>
        <w:t>Childcare</w:t>
      </w:r>
    </w:p>
    <w:p w14:paraId="5E9704AA" w14:textId="77777777" w:rsidR="00F61991" w:rsidRPr="00F61991" w:rsidRDefault="00F61991" w:rsidP="00F61991">
      <w:pPr>
        <w:pStyle w:val="ListParagraph"/>
        <w:numPr>
          <w:ilvl w:val="0"/>
          <w:numId w:val="3"/>
        </w:numPr>
      </w:pPr>
      <w:r w:rsidRPr="00F61991">
        <w:rPr>
          <w:b/>
          <w:bCs/>
        </w:rPr>
        <w:t>Community Connectedness</w:t>
      </w:r>
    </w:p>
    <w:p w14:paraId="63A5B740" w14:textId="77777777" w:rsidR="00801C50" w:rsidRPr="00801C50" w:rsidRDefault="00801C50" w:rsidP="00801C50">
      <w:r w:rsidRPr="00801C50">
        <w:t>In the Parks, Recreation &amp; Open Space Chapter</w:t>
      </w:r>
    </w:p>
    <w:p w14:paraId="14D93E13" w14:textId="77777777" w:rsidR="00801C50" w:rsidRPr="00801C50" w:rsidRDefault="00801C50" w:rsidP="00801C50">
      <w:pPr>
        <w:pStyle w:val="ListParagraph"/>
        <w:numPr>
          <w:ilvl w:val="0"/>
          <w:numId w:val="3"/>
        </w:numPr>
      </w:pPr>
      <w:r w:rsidRPr="00801C50">
        <w:rPr>
          <w:b/>
          <w:bCs/>
        </w:rPr>
        <w:t xml:space="preserve">Active Living </w:t>
      </w:r>
    </w:p>
    <w:p w14:paraId="727311C9" w14:textId="77777777" w:rsidR="00801C50" w:rsidRPr="00801C50" w:rsidRDefault="00801C50" w:rsidP="00801C50">
      <w:r w:rsidRPr="00801C50">
        <w:t>In the Transportation Chapter</w:t>
      </w:r>
    </w:p>
    <w:p w14:paraId="571BB91D" w14:textId="77777777" w:rsidR="00801C50" w:rsidRPr="00801C50" w:rsidRDefault="00801C50" w:rsidP="00801C50">
      <w:pPr>
        <w:pStyle w:val="ListParagraph"/>
        <w:numPr>
          <w:ilvl w:val="0"/>
          <w:numId w:val="3"/>
        </w:numPr>
      </w:pPr>
      <w:r w:rsidRPr="00801C50">
        <w:rPr>
          <w:b/>
          <w:bCs/>
        </w:rPr>
        <w:t>Active Transportation Types</w:t>
      </w:r>
    </w:p>
    <w:p w14:paraId="0708B634" w14:textId="77777777" w:rsidR="00801C50" w:rsidRPr="00801C50" w:rsidRDefault="00801C50" w:rsidP="00801C50">
      <w:r w:rsidRPr="00801C50">
        <w:t>In the Economic Development Chapter</w:t>
      </w:r>
    </w:p>
    <w:p w14:paraId="07E55C38" w14:textId="77777777" w:rsidR="00801C50" w:rsidRPr="00801C50" w:rsidRDefault="00801C50" w:rsidP="00801C50">
      <w:pPr>
        <w:pStyle w:val="ListParagraph"/>
        <w:numPr>
          <w:ilvl w:val="0"/>
          <w:numId w:val="3"/>
        </w:numPr>
      </w:pPr>
      <w:r w:rsidRPr="00801C50">
        <w:rPr>
          <w:b/>
          <w:bCs/>
        </w:rPr>
        <w:t xml:space="preserve">Skill Training </w:t>
      </w:r>
    </w:p>
    <w:p w14:paraId="369E4DDC" w14:textId="77777777" w:rsidR="00801C50" w:rsidRPr="00801C50" w:rsidRDefault="00801C50" w:rsidP="00801C50">
      <w:pPr>
        <w:pStyle w:val="ListParagraph"/>
        <w:numPr>
          <w:ilvl w:val="0"/>
          <w:numId w:val="3"/>
        </w:numPr>
      </w:pPr>
      <w:r w:rsidRPr="00801C50">
        <w:rPr>
          <w:b/>
          <w:bCs/>
        </w:rPr>
        <w:t>Healthcare (physical access)</w:t>
      </w:r>
    </w:p>
    <w:p w14:paraId="12514944" w14:textId="77777777" w:rsidR="00801C50" w:rsidRPr="00801C50" w:rsidRDefault="00801C50" w:rsidP="00801C50">
      <w:pPr>
        <w:pStyle w:val="ListParagraph"/>
        <w:numPr>
          <w:ilvl w:val="0"/>
          <w:numId w:val="3"/>
        </w:numPr>
      </w:pPr>
      <w:r w:rsidRPr="00801C50">
        <w:rPr>
          <w:b/>
          <w:bCs/>
        </w:rPr>
        <w:t>Community Safety</w:t>
      </w:r>
    </w:p>
    <w:p w14:paraId="15B645D2" w14:textId="77777777" w:rsidR="00801C50" w:rsidRPr="00801C50" w:rsidRDefault="00801C50" w:rsidP="00801C50">
      <w:pPr>
        <w:pStyle w:val="ListParagraph"/>
        <w:numPr>
          <w:ilvl w:val="0"/>
          <w:numId w:val="3"/>
        </w:numPr>
      </w:pPr>
      <w:r w:rsidRPr="00801C50">
        <w:rPr>
          <w:b/>
          <w:bCs/>
        </w:rPr>
        <w:t>Food Access/Systems</w:t>
      </w:r>
    </w:p>
    <w:p w14:paraId="3D5F683A" w14:textId="77777777" w:rsidR="00801C50" w:rsidRPr="00801C50" w:rsidRDefault="00801C50" w:rsidP="00801C50">
      <w:r w:rsidRPr="00801C50">
        <w:t>In the Capital Facilities &amp; Utilities Chapter</w:t>
      </w:r>
    </w:p>
    <w:p w14:paraId="5FD5BBBF" w14:textId="77777777" w:rsidR="00801C50" w:rsidRPr="00801C50" w:rsidRDefault="00801C50" w:rsidP="00801C50">
      <w:pPr>
        <w:pStyle w:val="ListParagraph"/>
        <w:numPr>
          <w:ilvl w:val="0"/>
          <w:numId w:val="3"/>
        </w:numPr>
      </w:pPr>
      <w:r w:rsidRPr="00801C50">
        <w:rPr>
          <w:b/>
          <w:bCs/>
        </w:rPr>
        <w:t>Arts &amp; Culture</w:t>
      </w:r>
    </w:p>
    <w:p w14:paraId="37D3DF92" w14:textId="77777777" w:rsidR="00801C50" w:rsidRPr="00801C50" w:rsidRDefault="00801C50" w:rsidP="00801C50">
      <w:pPr>
        <w:pStyle w:val="ListParagraph"/>
        <w:numPr>
          <w:ilvl w:val="0"/>
          <w:numId w:val="3"/>
        </w:numPr>
      </w:pPr>
      <w:r w:rsidRPr="00801C50">
        <w:rPr>
          <w:b/>
          <w:bCs/>
        </w:rPr>
        <w:t>Life-Long Learning</w:t>
      </w:r>
    </w:p>
    <w:p w14:paraId="6AD7A608" w14:textId="0E2621D0" w:rsidR="00F61991" w:rsidRDefault="002B2C34" w:rsidP="002B2C34">
      <w:pPr>
        <w:pStyle w:val="Heading2"/>
      </w:pPr>
      <w:r w:rsidRPr="002B2C34">
        <w:t>What concepts might be included in the 2025 plan?</w:t>
      </w:r>
    </w:p>
    <w:p w14:paraId="66C278B8" w14:textId="77777777" w:rsidR="002B2C34" w:rsidRPr="002B2C34" w:rsidRDefault="002B2C34" w:rsidP="002B2C34">
      <w:r w:rsidRPr="002B2C34">
        <w:t>In addition to concepts from the 2016 plan, we heard feedback from the community related to community wellbeing that we are exploring adding to or emphasizing more in the 2025 plan. Together, we are proposing that these form the new chapter.</w:t>
      </w:r>
    </w:p>
    <w:p w14:paraId="2D5710C8" w14:textId="77777777" w:rsidR="00AE12E2" w:rsidRPr="00AE12E2" w:rsidRDefault="00AE12E2" w:rsidP="00AE12E2">
      <w:r w:rsidRPr="00AE12E2">
        <w:rPr>
          <w:b/>
          <w:bCs/>
        </w:rPr>
        <w:t>Additional concepts we are exploring adding to this new chapter:</w:t>
      </w:r>
    </w:p>
    <w:p w14:paraId="33BC174C" w14:textId="77777777" w:rsidR="00AE12E2" w:rsidRPr="00AE12E2" w:rsidRDefault="00AE12E2" w:rsidP="00AE12E2">
      <w:pPr>
        <w:pStyle w:val="ListParagraph"/>
        <w:numPr>
          <w:ilvl w:val="0"/>
          <w:numId w:val="3"/>
        </w:numPr>
      </w:pPr>
      <w:r w:rsidRPr="00AE12E2">
        <w:rPr>
          <w:b/>
          <w:bCs/>
        </w:rPr>
        <w:t>Child and Family Wellbeing</w:t>
      </w:r>
    </w:p>
    <w:p w14:paraId="2D1A3C1A" w14:textId="77777777" w:rsidR="00AE12E2" w:rsidRPr="00AE12E2" w:rsidRDefault="00AE12E2" w:rsidP="00AE12E2">
      <w:pPr>
        <w:pStyle w:val="ListParagraph"/>
        <w:numPr>
          <w:ilvl w:val="0"/>
          <w:numId w:val="3"/>
        </w:numPr>
      </w:pPr>
      <w:r w:rsidRPr="00AE12E2">
        <w:rPr>
          <w:b/>
          <w:bCs/>
        </w:rPr>
        <w:t>Economic Opportunities</w:t>
      </w:r>
    </w:p>
    <w:p w14:paraId="5E16064A" w14:textId="77777777" w:rsidR="00CD6A0E" w:rsidRPr="00CD6A0E" w:rsidRDefault="00CD6A0E" w:rsidP="00CD6A0E">
      <w:pPr>
        <w:pStyle w:val="ListParagraph"/>
        <w:numPr>
          <w:ilvl w:val="0"/>
          <w:numId w:val="3"/>
        </w:numPr>
      </w:pPr>
      <w:r w:rsidRPr="00CD6A0E">
        <w:rPr>
          <w:b/>
          <w:bCs/>
        </w:rPr>
        <w:t>Personal Enrichment</w:t>
      </w:r>
    </w:p>
    <w:p w14:paraId="087C11FB" w14:textId="77777777" w:rsidR="00AE12E2" w:rsidRPr="00AE12E2" w:rsidRDefault="00AE12E2" w:rsidP="00AE12E2">
      <w:pPr>
        <w:pStyle w:val="ListParagraph"/>
        <w:numPr>
          <w:ilvl w:val="0"/>
          <w:numId w:val="3"/>
        </w:numPr>
      </w:pPr>
      <w:r w:rsidRPr="00AE12E2">
        <w:rPr>
          <w:b/>
          <w:bCs/>
        </w:rPr>
        <w:lastRenderedPageBreak/>
        <w:t>Behavioral Health</w:t>
      </w:r>
    </w:p>
    <w:p w14:paraId="34F965BB" w14:textId="77777777" w:rsidR="00AE12E2" w:rsidRPr="00AE12E2" w:rsidRDefault="00AE12E2" w:rsidP="00AE12E2">
      <w:pPr>
        <w:pStyle w:val="ListParagraph"/>
        <w:numPr>
          <w:ilvl w:val="0"/>
          <w:numId w:val="3"/>
        </w:numPr>
      </w:pPr>
      <w:r w:rsidRPr="00AE12E2">
        <w:rPr>
          <w:b/>
          <w:bCs/>
        </w:rPr>
        <w:t>Educational Opportunities</w:t>
      </w:r>
    </w:p>
    <w:p w14:paraId="24D5E5A9" w14:textId="77777777" w:rsidR="00AE12E2" w:rsidRPr="00AE12E2" w:rsidRDefault="00AE12E2" w:rsidP="00AE12E2">
      <w:pPr>
        <w:pStyle w:val="ListParagraph"/>
        <w:numPr>
          <w:ilvl w:val="0"/>
          <w:numId w:val="3"/>
        </w:numPr>
      </w:pPr>
      <w:r w:rsidRPr="00AE12E2">
        <w:rPr>
          <w:b/>
          <w:bCs/>
        </w:rPr>
        <w:t>Addressing Homelessness</w:t>
      </w:r>
    </w:p>
    <w:p w14:paraId="0590FC1A" w14:textId="77777777" w:rsidR="00AE12E2" w:rsidRPr="00AE12E2" w:rsidRDefault="00AE12E2" w:rsidP="00AE12E2">
      <w:pPr>
        <w:pStyle w:val="ListParagraph"/>
        <w:numPr>
          <w:ilvl w:val="0"/>
          <w:numId w:val="3"/>
        </w:numPr>
      </w:pPr>
      <w:r w:rsidRPr="00AE12E2">
        <w:rPr>
          <w:b/>
          <w:bCs/>
        </w:rPr>
        <w:t>Community Resiliency</w:t>
      </w:r>
    </w:p>
    <w:p w14:paraId="4514A716" w14:textId="2543E586" w:rsidR="002B2C34" w:rsidRDefault="00CD6A0E" w:rsidP="00CD6A0E">
      <w:pPr>
        <w:pStyle w:val="Heading2"/>
      </w:pPr>
      <w:r w:rsidRPr="00CD6A0E">
        <w:t>Existing Resources and Plans</w:t>
      </w:r>
    </w:p>
    <w:p w14:paraId="3F6FB8BC" w14:textId="77777777" w:rsidR="00CD6A0E" w:rsidRPr="00CD6A0E" w:rsidRDefault="00CD6A0E" w:rsidP="00CD6A0E">
      <w:r w:rsidRPr="00CD6A0E">
        <w:rPr>
          <w:b/>
          <w:bCs/>
        </w:rPr>
        <w:t>The City also has several resources and plans related to this chapter, including</w:t>
      </w:r>
    </w:p>
    <w:p w14:paraId="3C0EE63B" w14:textId="77777777" w:rsidR="00CD6A0E" w:rsidRPr="00CD6A0E" w:rsidRDefault="00CD6A0E" w:rsidP="00CD6A0E">
      <w:r w:rsidRPr="00CD6A0E">
        <w:rPr>
          <w:b/>
          <w:bCs/>
        </w:rPr>
        <w:t>a Consolidated Plan with specific actions to support affordable housing and human services.</w:t>
      </w:r>
    </w:p>
    <w:p w14:paraId="354F0E7F" w14:textId="77777777" w:rsidR="00CD6A0E" w:rsidRPr="00CD6A0E" w:rsidRDefault="00CD6A0E" w:rsidP="00CD6A0E">
      <w:r w:rsidRPr="00CD6A0E">
        <w:t xml:space="preserve">Our </w:t>
      </w:r>
      <w:hyperlink r:id="rId14" w:history="1">
        <w:r w:rsidRPr="00CD6A0E">
          <w:rPr>
            <w:rStyle w:val="Hyperlink"/>
          </w:rPr>
          <w:t>Consolidated Plan</w:t>
        </w:r>
      </w:hyperlink>
      <w:r w:rsidRPr="00CD6A0E">
        <w:t>, which outlines the priorities for spending federal Housing and Urban Development (HUD) grant funds, includes specific actions and priorities to support affordable housing and community needs.</w:t>
      </w:r>
    </w:p>
    <w:p w14:paraId="34EBE28C" w14:textId="77777777" w:rsidR="00CD6A0E" w:rsidRPr="00CD6A0E" w:rsidRDefault="00CD6A0E" w:rsidP="00CD6A0E">
      <w:r w:rsidRPr="00CD6A0E">
        <w:t>The Comprehensive Plan (soon to be renamed “The Bellingham Plan”) guides this type of document with high level policies. This action plan is much more detailed and more frequently updated.</w:t>
      </w:r>
    </w:p>
    <w:p w14:paraId="3368E083" w14:textId="1709A58C" w:rsidR="00DC5F22" w:rsidRDefault="00DC5F22" w:rsidP="00DC5F22">
      <w:pPr>
        <w:pStyle w:val="Heading1"/>
      </w:pPr>
      <w:r>
        <w:t>Equitable and Inclusive Civic Practices (new chapter)</w:t>
      </w:r>
    </w:p>
    <w:p w14:paraId="6C23E8A3" w14:textId="77777777" w:rsidR="00F62977" w:rsidRPr="00F62977" w:rsidRDefault="00F62977" w:rsidP="00F62977">
      <w:pPr>
        <w:pStyle w:val="Heading2"/>
      </w:pPr>
      <w:r w:rsidRPr="00F62977">
        <w:t>Why are we proposing this new chapter?</w:t>
      </w:r>
    </w:p>
    <w:p w14:paraId="0A34BB9C" w14:textId="77777777" w:rsidR="00F62977" w:rsidRPr="00F62977" w:rsidRDefault="00F62977" w:rsidP="00F62977">
      <w:r w:rsidRPr="00F62977">
        <w:rPr>
          <w:b/>
          <w:bCs/>
        </w:rPr>
        <w:t xml:space="preserve">Community feedback: </w:t>
      </w:r>
      <w:r w:rsidRPr="00F62977">
        <w:t>We heard how important equitable and inclusive civic practices are to the community.</w:t>
      </w:r>
    </w:p>
    <w:p w14:paraId="240DFAE8" w14:textId="77777777" w:rsidR="00F62977" w:rsidRPr="00F62977" w:rsidRDefault="00F62977" w:rsidP="00F62977">
      <w:r w:rsidRPr="00F62977">
        <w:rPr>
          <w:b/>
          <w:bCs/>
        </w:rPr>
        <w:t xml:space="preserve">Significance: </w:t>
      </w:r>
      <w:r w:rsidRPr="00F62977">
        <w:t>This topic is important and should be consolidated so relevant information is easier to find.</w:t>
      </w:r>
    </w:p>
    <w:p w14:paraId="3459A9DA" w14:textId="77777777" w:rsidR="00F62977" w:rsidRPr="00F62977" w:rsidRDefault="00F62977" w:rsidP="00F62977">
      <w:pPr>
        <w:pStyle w:val="Heading2"/>
      </w:pPr>
      <w:r w:rsidRPr="00F62977">
        <w:t>Where are we in the process of developing this chapter?</w:t>
      </w:r>
    </w:p>
    <w:p w14:paraId="7A9CCC02" w14:textId="77777777" w:rsidR="00F62977" w:rsidRPr="00F62977" w:rsidRDefault="00F62977" w:rsidP="00F62977">
      <w:r w:rsidRPr="00F62977">
        <w:rPr>
          <w:b/>
          <w:bCs/>
        </w:rPr>
        <w:t xml:space="preserve">Collecting feedback: </w:t>
      </w:r>
      <w:r w:rsidRPr="00F62977">
        <w:t>This chapter summary is higher level than others. Because this is a new chapter, we want to get feedback from the community and community partners before developing it too far.</w:t>
      </w:r>
    </w:p>
    <w:p w14:paraId="6C4B706B" w14:textId="77777777" w:rsidR="00F62977" w:rsidRPr="00F62977" w:rsidRDefault="00F62977" w:rsidP="00F62977">
      <w:r w:rsidRPr="00F62977">
        <w:rPr>
          <w:b/>
          <w:bCs/>
        </w:rPr>
        <w:t xml:space="preserve">Integrating feedback: </w:t>
      </w:r>
      <w:r w:rsidRPr="00F62977">
        <w:t>Next, we will integrate feedback as we develop the new chapter.</w:t>
      </w:r>
    </w:p>
    <w:p w14:paraId="1EA4B183" w14:textId="77777777" w:rsidR="00F62977" w:rsidRPr="00F62977" w:rsidRDefault="00F62977" w:rsidP="00F62977">
      <w:pPr>
        <w:pStyle w:val="Heading2"/>
      </w:pPr>
      <w:r w:rsidRPr="00F62977">
        <w:t>How can you help shape this chapter?</w:t>
      </w:r>
    </w:p>
    <w:p w14:paraId="011924EC" w14:textId="77777777" w:rsidR="00F62977" w:rsidRPr="00F62977" w:rsidRDefault="00F62977" w:rsidP="00F62977">
      <w:r w:rsidRPr="00F62977">
        <w:rPr>
          <w:b/>
          <w:bCs/>
        </w:rPr>
        <w:t xml:space="preserve">Provide feedback: </w:t>
      </w:r>
      <w:r w:rsidRPr="00F62977">
        <w:t>This is new and we are sharing our ideas now to ensure there’s time to collect and integrate your feedback. Let us know what’s missing and what you’d like to see in this chapter.</w:t>
      </w:r>
    </w:p>
    <w:p w14:paraId="3CAA1A1F" w14:textId="77777777" w:rsidR="00F62977" w:rsidRPr="00F62977" w:rsidRDefault="00F62977" w:rsidP="00F62977">
      <w:r w:rsidRPr="00F62977">
        <w:rPr>
          <w:b/>
          <w:bCs/>
        </w:rPr>
        <w:t xml:space="preserve">Review the final draft: </w:t>
      </w:r>
      <w:r w:rsidRPr="00F62977">
        <w:t>We will have a</w:t>
      </w:r>
      <w:r w:rsidRPr="00F62977">
        <w:rPr>
          <w:b/>
          <w:bCs/>
        </w:rPr>
        <w:t xml:space="preserve"> </w:t>
      </w:r>
      <w:r w:rsidRPr="00F62977">
        <w:t xml:space="preserve">final draft chapter later, which you are also invited to provide feedback on. </w:t>
      </w:r>
    </w:p>
    <w:p w14:paraId="5979D9EE" w14:textId="1509E48B" w:rsidR="00DC5F22" w:rsidRDefault="00DC5F22" w:rsidP="00DC5F22">
      <w:pPr>
        <w:pStyle w:val="Heading2"/>
      </w:pPr>
      <w:r w:rsidRPr="002A50D9">
        <w:t>What the Community Said</w:t>
      </w:r>
    </w:p>
    <w:p w14:paraId="32AA5F38" w14:textId="77777777" w:rsidR="00DC5F22" w:rsidRPr="002A50D9" w:rsidRDefault="00DC5F22" w:rsidP="00DC5F22">
      <w:r w:rsidRPr="002A50D9">
        <w:rPr>
          <w:i/>
          <w:iCs/>
        </w:rPr>
        <w:t>These descriptions summarize the most common opinions we heard relevant to this chapter.</w:t>
      </w:r>
    </w:p>
    <w:p w14:paraId="59207F11" w14:textId="77777777" w:rsidR="0041490D" w:rsidRPr="0041490D" w:rsidRDefault="0041490D" w:rsidP="0041490D">
      <w:pPr>
        <w:pStyle w:val="ListParagraph"/>
        <w:numPr>
          <w:ilvl w:val="0"/>
          <w:numId w:val="3"/>
        </w:numPr>
      </w:pPr>
      <w:r w:rsidRPr="0041490D">
        <w:rPr>
          <w:b/>
          <w:bCs/>
        </w:rPr>
        <w:t>Everyone should have a voice, and we should put extra effort into reaching those who aren’t represented yet.</w:t>
      </w:r>
    </w:p>
    <w:p w14:paraId="55485F83" w14:textId="77777777" w:rsidR="0041490D" w:rsidRPr="0041490D" w:rsidRDefault="0041490D" w:rsidP="0041490D">
      <w:pPr>
        <w:pStyle w:val="ListParagraph"/>
        <w:numPr>
          <w:ilvl w:val="0"/>
          <w:numId w:val="3"/>
        </w:numPr>
      </w:pPr>
      <w:r w:rsidRPr="0041490D">
        <w:rPr>
          <w:b/>
          <w:bCs/>
        </w:rPr>
        <w:t>Community engagement is important. It is a part of what makes us Bellingham.</w:t>
      </w:r>
    </w:p>
    <w:p w14:paraId="7777C3D2" w14:textId="77777777" w:rsidR="0041490D" w:rsidRPr="0041490D" w:rsidRDefault="0041490D" w:rsidP="0041490D">
      <w:pPr>
        <w:pStyle w:val="ListParagraph"/>
        <w:numPr>
          <w:ilvl w:val="0"/>
          <w:numId w:val="3"/>
        </w:numPr>
      </w:pPr>
      <w:r w:rsidRPr="0041490D">
        <w:rPr>
          <w:b/>
          <w:bCs/>
        </w:rPr>
        <w:t>Equity is important. We want our choices today to benefit everyone in the future.</w:t>
      </w:r>
    </w:p>
    <w:p w14:paraId="0BBD049D" w14:textId="77777777" w:rsidR="0041490D" w:rsidRPr="0041490D" w:rsidRDefault="0041490D" w:rsidP="0041490D">
      <w:pPr>
        <w:pStyle w:val="ListParagraph"/>
        <w:numPr>
          <w:ilvl w:val="0"/>
          <w:numId w:val="3"/>
        </w:numPr>
      </w:pPr>
      <w:r w:rsidRPr="0041490D">
        <w:rPr>
          <w:b/>
          <w:bCs/>
        </w:rPr>
        <w:lastRenderedPageBreak/>
        <w:t>I wish it was easier to understand how everything the City is working on relates.</w:t>
      </w:r>
    </w:p>
    <w:p w14:paraId="6F24475B" w14:textId="77777777" w:rsidR="0041490D" w:rsidRPr="0041490D" w:rsidRDefault="0041490D" w:rsidP="0041490D">
      <w:pPr>
        <w:pStyle w:val="ListParagraph"/>
        <w:numPr>
          <w:ilvl w:val="0"/>
          <w:numId w:val="3"/>
        </w:numPr>
      </w:pPr>
      <w:r w:rsidRPr="0041490D">
        <w:rPr>
          <w:b/>
          <w:bCs/>
        </w:rPr>
        <w:t>We want civic services and processes for all of our neighbors, including the local Tribes.</w:t>
      </w:r>
    </w:p>
    <w:p w14:paraId="04D2B765" w14:textId="77777777" w:rsidR="0041490D" w:rsidRPr="0041490D" w:rsidRDefault="0041490D" w:rsidP="0041490D">
      <w:pPr>
        <w:pStyle w:val="ListParagraph"/>
        <w:numPr>
          <w:ilvl w:val="0"/>
          <w:numId w:val="3"/>
        </w:numPr>
      </w:pPr>
      <w:r w:rsidRPr="0041490D">
        <w:rPr>
          <w:b/>
          <w:bCs/>
        </w:rPr>
        <w:t xml:space="preserve">The best decisions come from listening to many viewpoints and choosing directions that benefit everyone. </w:t>
      </w:r>
    </w:p>
    <w:p w14:paraId="2443C3A3" w14:textId="77777777" w:rsidR="0041490D" w:rsidRPr="0041490D" w:rsidRDefault="0041490D" w:rsidP="0041490D">
      <w:pPr>
        <w:pStyle w:val="ListParagraph"/>
        <w:numPr>
          <w:ilvl w:val="0"/>
          <w:numId w:val="3"/>
        </w:numPr>
      </w:pPr>
      <w:r w:rsidRPr="0041490D">
        <w:rPr>
          <w:b/>
          <w:bCs/>
        </w:rPr>
        <w:t>We like to know what the City is working on and how our ideas might be incorporated.</w:t>
      </w:r>
    </w:p>
    <w:p w14:paraId="4A79E6CB" w14:textId="77777777" w:rsidR="00D92817" w:rsidRDefault="00D92817" w:rsidP="00D92817">
      <w:pPr>
        <w:pStyle w:val="Heading2"/>
      </w:pPr>
      <w:r w:rsidRPr="00F42589">
        <w:t>Summary of Updates</w:t>
      </w:r>
    </w:p>
    <w:p w14:paraId="4197DD7A" w14:textId="77777777" w:rsidR="00D92817" w:rsidRPr="00F42589" w:rsidRDefault="00D92817" w:rsidP="00D92817">
      <w:r w:rsidRPr="00F42589">
        <w:t xml:space="preserve">We are proposing a variety of updates to our 2016 Comprehensive Plan. While the plan is divided into distinct chapters, there are updates that touch multiple chapters. </w:t>
      </w:r>
    </w:p>
    <w:p w14:paraId="7A186217" w14:textId="65FEB774" w:rsidR="00D92817" w:rsidRPr="00F42589" w:rsidRDefault="00D92817" w:rsidP="00D92817">
      <w:r w:rsidRPr="00F42589">
        <w:t xml:space="preserve">Here are the most significant updates related to </w:t>
      </w:r>
      <w:r w:rsidR="0041490D">
        <w:t>Civic Practices.</w:t>
      </w:r>
      <w:r w:rsidRPr="00F42589">
        <w:t xml:space="preserve"> These themes span multiple chapters beyond this one.</w:t>
      </w:r>
    </w:p>
    <w:p w14:paraId="62A54C77" w14:textId="12FA29EF" w:rsidR="0041490D" w:rsidRPr="0041490D" w:rsidRDefault="0041490D" w:rsidP="0041490D">
      <w:pPr>
        <w:pStyle w:val="ListParagraph"/>
        <w:numPr>
          <w:ilvl w:val="0"/>
          <w:numId w:val="3"/>
        </w:numPr>
      </w:pPr>
      <w:r w:rsidRPr="0041490D">
        <w:t>Better public accessibility of the plan itself</w:t>
      </w:r>
    </w:p>
    <w:p w14:paraId="7A7349AE" w14:textId="36E73E53" w:rsidR="0041490D" w:rsidRPr="0041490D" w:rsidRDefault="0041490D" w:rsidP="0041490D">
      <w:pPr>
        <w:pStyle w:val="ListParagraph"/>
        <w:numPr>
          <w:ilvl w:val="0"/>
          <w:numId w:val="3"/>
        </w:numPr>
      </w:pPr>
      <w:r w:rsidRPr="0041490D">
        <w:t>Inclusive and equitable citywide planning</w:t>
      </w:r>
    </w:p>
    <w:p w14:paraId="33DE95A4" w14:textId="672D8B2E" w:rsidR="0041490D" w:rsidRPr="0041490D" w:rsidRDefault="0041490D" w:rsidP="0041490D">
      <w:pPr>
        <w:pStyle w:val="ListParagraph"/>
        <w:numPr>
          <w:ilvl w:val="0"/>
          <w:numId w:val="3"/>
        </w:numPr>
      </w:pPr>
      <w:r w:rsidRPr="0041490D">
        <w:t>Collaborative “One City” approach</w:t>
      </w:r>
    </w:p>
    <w:p w14:paraId="568D0338" w14:textId="13EE4475" w:rsidR="004178C8" w:rsidRDefault="00314B86" w:rsidP="00314B86">
      <w:pPr>
        <w:pStyle w:val="Heading2"/>
      </w:pPr>
      <w:r w:rsidRPr="00314B86">
        <w:t>What exists in the 2016 Comprehensive Plan?</w:t>
      </w:r>
    </w:p>
    <w:p w14:paraId="36F185DD" w14:textId="77777777" w:rsidR="00314B86" w:rsidRPr="00314B86" w:rsidRDefault="00314B86" w:rsidP="00314B86">
      <w:r w:rsidRPr="00314B86">
        <w:t>In the Land Use Chapter</w:t>
      </w:r>
    </w:p>
    <w:p w14:paraId="5A63E4D2" w14:textId="77777777" w:rsidR="001E61F9" w:rsidRPr="001E61F9" w:rsidRDefault="001E61F9" w:rsidP="001E61F9">
      <w:pPr>
        <w:pStyle w:val="ListParagraph"/>
        <w:numPr>
          <w:ilvl w:val="0"/>
          <w:numId w:val="3"/>
        </w:numPr>
      </w:pPr>
      <w:r w:rsidRPr="001E61F9">
        <w:rPr>
          <w:b/>
          <w:bCs/>
        </w:rPr>
        <w:t>Public participation in planning</w:t>
      </w:r>
    </w:p>
    <w:p w14:paraId="1F5EC247" w14:textId="77777777" w:rsidR="001E61F9" w:rsidRPr="001E61F9" w:rsidRDefault="001E61F9" w:rsidP="001E61F9">
      <w:pPr>
        <w:pStyle w:val="ListParagraph"/>
        <w:numPr>
          <w:ilvl w:val="0"/>
          <w:numId w:val="3"/>
        </w:numPr>
      </w:pPr>
      <w:r w:rsidRPr="001E61F9">
        <w:rPr>
          <w:b/>
          <w:bCs/>
        </w:rPr>
        <w:t>Reaching out to underserved populations</w:t>
      </w:r>
    </w:p>
    <w:p w14:paraId="1A164094" w14:textId="77777777" w:rsidR="001E61F9" w:rsidRPr="001E61F9" w:rsidRDefault="001E61F9" w:rsidP="001E61F9">
      <w:pPr>
        <w:pStyle w:val="ListParagraph"/>
        <w:numPr>
          <w:ilvl w:val="0"/>
          <w:numId w:val="3"/>
        </w:numPr>
      </w:pPr>
      <w:r w:rsidRPr="001E61F9">
        <w:rPr>
          <w:b/>
          <w:bCs/>
        </w:rPr>
        <w:t>Culture of dialogue &amp; partnerships</w:t>
      </w:r>
    </w:p>
    <w:p w14:paraId="497879D4" w14:textId="77777777" w:rsidR="001E61F9" w:rsidRPr="001E61F9" w:rsidRDefault="001E61F9" w:rsidP="001E61F9">
      <w:pPr>
        <w:pStyle w:val="ListParagraph"/>
        <w:numPr>
          <w:ilvl w:val="0"/>
          <w:numId w:val="3"/>
        </w:numPr>
      </w:pPr>
      <w:r w:rsidRPr="001E61F9">
        <w:rPr>
          <w:b/>
          <w:bCs/>
        </w:rPr>
        <w:t>Transparent Processes</w:t>
      </w:r>
    </w:p>
    <w:p w14:paraId="2FE1BD0A" w14:textId="27450223" w:rsidR="00314B86" w:rsidRDefault="001E61F9" w:rsidP="001E61F9">
      <w:r>
        <w:t>In the Housing Chapter</w:t>
      </w:r>
    </w:p>
    <w:p w14:paraId="3B848B2F" w14:textId="77777777" w:rsidR="001E61F9" w:rsidRPr="001E61F9" w:rsidRDefault="001E61F9" w:rsidP="001E61F9">
      <w:pPr>
        <w:pStyle w:val="ListParagraph"/>
        <w:numPr>
          <w:ilvl w:val="0"/>
          <w:numId w:val="3"/>
        </w:numPr>
      </w:pPr>
      <w:r w:rsidRPr="001E61F9">
        <w:rPr>
          <w:b/>
          <w:bCs/>
        </w:rPr>
        <w:t>Equitable and inclusive community involvement in planning</w:t>
      </w:r>
    </w:p>
    <w:p w14:paraId="616384EA" w14:textId="77777777" w:rsidR="001E61F9" w:rsidRPr="001E61F9" w:rsidRDefault="001E61F9" w:rsidP="001E61F9">
      <w:r w:rsidRPr="001E61F9">
        <w:t>In the Transportation Chapter</w:t>
      </w:r>
    </w:p>
    <w:p w14:paraId="013058CA" w14:textId="77777777" w:rsidR="001E61F9" w:rsidRPr="001E61F9" w:rsidRDefault="001E61F9" w:rsidP="001E61F9">
      <w:pPr>
        <w:pStyle w:val="ListParagraph"/>
        <w:numPr>
          <w:ilvl w:val="0"/>
          <w:numId w:val="3"/>
        </w:numPr>
      </w:pPr>
      <w:r w:rsidRPr="001E61F9">
        <w:rPr>
          <w:b/>
          <w:bCs/>
        </w:rPr>
        <w:t>Equitable public engagement</w:t>
      </w:r>
    </w:p>
    <w:p w14:paraId="7BCB14E9" w14:textId="77777777" w:rsidR="001E61F9" w:rsidRPr="001E61F9" w:rsidRDefault="001E61F9" w:rsidP="001E61F9">
      <w:pPr>
        <w:pStyle w:val="ListParagraph"/>
        <w:numPr>
          <w:ilvl w:val="0"/>
          <w:numId w:val="3"/>
        </w:numPr>
      </w:pPr>
      <w:r w:rsidRPr="001E61F9">
        <w:rPr>
          <w:b/>
          <w:bCs/>
        </w:rPr>
        <w:t>Equitable investments</w:t>
      </w:r>
    </w:p>
    <w:p w14:paraId="296D1CDE" w14:textId="77777777" w:rsidR="001E61F9" w:rsidRPr="001E61F9" w:rsidRDefault="001E61F9" w:rsidP="001E61F9">
      <w:pPr>
        <w:pStyle w:val="ListParagraph"/>
        <w:numPr>
          <w:ilvl w:val="0"/>
          <w:numId w:val="3"/>
        </w:numPr>
      </w:pPr>
      <w:r w:rsidRPr="001E61F9">
        <w:rPr>
          <w:b/>
          <w:bCs/>
        </w:rPr>
        <w:t>Accessible facilities</w:t>
      </w:r>
    </w:p>
    <w:p w14:paraId="649752A5" w14:textId="53E05493" w:rsidR="001E61F9" w:rsidRDefault="001E61F9" w:rsidP="001E61F9">
      <w:r>
        <w:t>In the Economic Development Chapter</w:t>
      </w:r>
    </w:p>
    <w:p w14:paraId="70F10358" w14:textId="77777777" w:rsidR="00835635" w:rsidRPr="00835635" w:rsidRDefault="00835635" w:rsidP="00835635">
      <w:pPr>
        <w:pStyle w:val="ListParagraph"/>
        <w:numPr>
          <w:ilvl w:val="0"/>
          <w:numId w:val="3"/>
        </w:numPr>
      </w:pPr>
      <w:r w:rsidRPr="00835635">
        <w:rPr>
          <w:b/>
          <w:bCs/>
        </w:rPr>
        <w:t xml:space="preserve">Collaboration with County, Port, and regional partners </w:t>
      </w:r>
    </w:p>
    <w:p w14:paraId="4B2EE9E3" w14:textId="77777777" w:rsidR="00835635" w:rsidRPr="00835635" w:rsidRDefault="00835635" w:rsidP="00835635">
      <w:r w:rsidRPr="00835635">
        <w:t>In the Capital Facilities and Utilities Chapter</w:t>
      </w:r>
    </w:p>
    <w:p w14:paraId="4AC44881" w14:textId="77777777" w:rsidR="00835635" w:rsidRPr="00835635" w:rsidRDefault="00835635" w:rsidP="00835635">
      <w:pPr>
        <w:numPr>
          <w:ilvl w:val="0"/>
          <w:numId w:val="3"/>
        </w:numPr>
      </w:pPr>
      <w:r w:rsidRPr="00835635">
        <w:rPr>
          <w:b/>
          <w:bCs/>
        </w:rPr>
        <w:t>Public participation in planning facilities and improvements</w:t>
      </w:r>
    </w:p>
    <w:p w14:paraId="3EB506B3" w14:textId="77777777" w:rsidR="00835635" w:rsidRPr="00835635" w:rsidRDefault="00835635" w:rsidP="00835635">
      <w:r w:rsidRPr="00835635">
        <w:t>In the Parks, Recreation &amp; Open Space Chapter</w:t>
      </w:r>
    </w:p>
    <w:p w14:paraId="2B957A1B" w14:textId="77777777" w:rsidR="00835635" w:rsidRPr="00835635" w:rsidRDefault="00835635" w:rsidP="00835635">
      <w:pPr>
        <w:numPr>
          <w:ilvl w:val="0"/>
          <w:numId w:val="3"/>
        </w:numPr>
      </w:pPr>
      <w:r w:rsidRPr="00835635">
        <w:rPr>
          <w:b/>
          <w:bCs/>
        </w:rPr>
        <w:t>Park improvements &amp; service partnerships for underserved areas</w:t>
      </w:r>
    </w:p>
    <w:p w14:paraId="1B440D6F" w14:textId="77777777" w:rsidR="00835635" w:rsidRPr="00835635" w:rsidRDefault="00835635" w:rsidP="00835635">
      <w:pPr>
        <w:numPr>
          <w:ilvl w:val="0"/>
          <w:numId w:val="3"/>
        </w:numPr>
      </w:pPr>
      <w:r w:rsidRPr="00835635">
        <w:rPr>
          <w:b/>
          <w:bCs/>
        </w:rPr>
        <w:t>Diversity, equity, and inclusion training for staff</w:t>
      </w:r>
    </w:p>
    <w:p w14:paraId="7388A889" w14:textId="77777777" w:rsidR="00835635" w:rsidRPr="00835635" w:rsidRDefault="00835635" w:rsidP="00835635">
      <w:pPr>
        <w:numPr>
          <w:ilvl w:val="0"/>
          <w:numId w:val="3"/>
        </w:numPr>
      </w:pPr>
      <w:r w:rsidRPr="00835635">
        <w:rPr>
          <w:b/>
          <w:bCs/>
        </w:rPr>
        <w:t>Public participation in Parks planning</w:t>
      </w:r>
    </w:p>
    <w:p w14:paraId="120F891A" w14:textId="624DE46D" w:rsidR="00835635" w:rsidRDefault="00A07093" w:rsidP="00A07093">
      <w:pPr>
        <w:pStyle w:val="Heading2"/>
      </w:pPr>
      <w:r w:rsidRPr="00A07093">
        <w:lastRenderedPageBreak/>
        <w:t>Equitable and Inclusive Civic Practices Chapter</w:t>
      </w:r>
      <w:r>
        <w:t xml:space="preserve">: </w:t>
      </w:r>
      <w:r w:rsidRPr="00A07093">
        <w:t>Proposed Topic Areas</w:t>
      </w:r>
    </w:p>
    <w:p w14:paraId="3119F8D3" w14:textId="77777777" w:rsidR="00A07093" w:rsidRPr="00A07093" w:rsidRDefault="00A07093" w:rsidP="00A07093">
      <w:r w:rsidRPr="00A07093">
        <w:rPr>
          <w:b/>
          <w:bCs/>
        </w:rPr>
        <w:t>In addition to concepts from the 2016 plan, we heard feedback from the community related to equitable and inclusive civic practices that we will add to or emphasize more in the 2025 plan. Topics from the 2016 plan along with the new ones can be represented in the following proposed topic areas.</w:t>
      </w:r>
    </w:p>
    <w:p w14:paraId="35221E03" w14:textId="77777777" w:rsidR="00A07093" w:rsidRPr="00A07093" w:rsidRDefault="00A07093" w:rsidP="00A07093">
      <w:r w:rsidRPr="00A07093">
        <w:rPr>
          <w:b/>
          <w:bCs/>
        </w:rPr>
        <w:t>Proposed New Chapter Topic Areas</w:t>
      </w:r>
    </w:p>
    <w:p w14:paraId="1157505C" w14:textId="77777777" w:rsidR="003A1126" w:rsidRPr="003A1126" w:rsidRDefault="003A1126" w:rsidP="003A1126">
      <w:pPr>
        <w:pStyle w:val="ListParagraph"/>
        <w:numPr>
          <w:ilvl w:val="0"/>
          <w:numId w:val="3"/>
        </w:numPr>
      </w:pPr>
      <w:r w:rsidRPr="003A1126">
        <w:t>Accessible and Equitable Services and Processes</w:t>
      </w:r>
    </w:p>
    <w:p w14:paraId="772951E5" w14:textId="77777777" w:rsidR="003A1126" w:rsidRPr="003A1126" w:rsidRDefault="003A1126" w:rsidP="003A1126">
      <w:pPr>
        <w:pStyle w:val="ListParagraph"/>
        <w:numPr>
          <w:ilvl w:val="0"/>
          <w:numId w:val="3"/>
        </w:numPr>
      </w:pPr>
      <w:r w:rsidRPr="003A1126">
        <w:t>Outreach and Engagement</w:t>
      </w:r>
    </w:p>
    <w:p w14:paraId="5E3878AC" w14:textId="77777777" w:rsidR="003A1126" w:rsidRPr="003A1126" w:rsidRDefault="003A1126" w:rsidP="003A1126">
      <w:pPr>
        <w:pStyle w:val="ListParagraph"/>
        <w:numPr>
          <w:ilvl w:val="0"/>
          <w:numId w:val="3"/>
        </w:numPr>
      </w:pPr>
      <w:r w:rsidRPr="003A1126">
        <w:t>Government to Government &amp; Tribal Relations</w:t>
      </w:r>
    </w:p>
    <w:p w14:paraId="472FFF4D" w14:textId="77777777" w:rsidR="00841573" w:rsidRPr="00841573" w:rsidRDefault="00760573" w:rsidP="00841573">
      <w:r>
        <w:t xml:space="preserve">Some Updates: </w:t>
      </w:r>
      <w:r w:rsidR="00841573" w:rsidRPr="00841573">
        <w:rPr>
          <w:i/>
          <w:iCs/>
        </w:rPr>
        <w:t>These areas will include minor updates to existing policies. The main changes will be in how they are gathered and emphasized in their importance.</w:t>
      </w:r>
      <w:r w:rsidR="00841573">
        <w:t xml:space="preserve"> </w:t>
      </w:r>
      <w:r w:rsidR="00841573" w:rsidRPr="00841573">
        <w:rPr>
          <w:i/>
          <w:iCs/>
        </w:rPr>
        <w:t>HB 1220 (2021) requires the City to identify and address policies with racially disparate or exclusionary impacts.</w:t>
      </w:r>
    </w:p>
    <w:p w14:paraId="0011DF46" w14:textId="77777777" w:rsidR="00841573" w:rsidRPr="00841573" w:rsidRDefault="00841573" w:rsidP="00841573">
      <w:pPr>
        <w:pStyle w:val="ListParagraph"/>
        <w:numPr>
          <w:ilvl w:val="0"/>
          <w:numId w:val="3"/>
        </w:numPr>
      </w:pPr>
      <w:r w:rsidRPr="00841573">
        <w:t>Accessible and Equitable Services and Processes</w:t>
      </w:r>
    </w:p>
    <w:p w14:paraId="72C726F9" w14:textId="77777777" w:rsidR="00841573" w:rsidRPr="00841573" w:rsidRDefault="00841573" w:rsidP="00841573">
      <w:pPr>
        <w:pStyle w:val="ListParagraph"/>
        <w:numPr>
          <w:ilvl w:val="0"/>
          <w:numId w:val="3"/>
        </w:numPr>
      </w:pPr>
      <w:r w:rsidRPr="00841573">
        <w:t>Outreach and Engagement</w:t>
      </w:r>
    </w:p>
    <w:p w14:paraId="06DAF8E5" w14:textId="214C3254" w:rsidR="00841573" w:rsidRDefault="00841573" w:rsidP="00841573">
      <w:r>
        <w:t xml:space="preserve">New Concept: </w:t>
      </w:r>
      <w:r w:rsidRPr="00841573">
        <w:rPr>
          <w:i/>
          <w:iCs/>
        </w:rPr>
        <w:t xml:space="preserve">This area is mostly new to the plan and reflects a stronger emphasis on collaboration with local Tribes. </w:t>
      </w:r>
      <w:r w:rsidRPr="00841573">
        <w:t>HB 1717 (2022) and relevant RCW define specific requirements related to Tribal outreach and participation.</w:t>
      </w:r>
    </w:p>
    <w:p w14:paraId="69C19440" w14:textId="5C96F02C" w:rsidR="00841573" w:rsidRPr="00841573" w:rsidRDefault="00841573" w:rsidP="00841573">
      <w:pPr>
        <w:pStyle w:val="ListParagraph"/>
        <w:numPr>
          <w:ilvl w:val="0"/>
          <w:numId w:val="3"/>
        </w:numPr>
      </w:pPr>
      <w:r w:rsidRPr="00841573">
        <w:t>Government to Government &amp; Tribal Relations</w:t>
      </w:r>
    </w:p>
    <w:p w14:paraId="192A4EF6" w14:textId="1DA6A27B" w:rsidR="00A07093" w:rsidRPr="00A07093" w:rsidRDefault="00A07093" w:rsidP="00841573"/>
    <w:p w14:paraId="47F4DCB7" w14:textId="4826F409" w:rsidR="001E61F9" w:rsidRPr="00314B86" w:rsidRDefault="001E61F9" w:rsidP="00835635"/>
    <w:sectPr w:rsidR="001E61F9" w:rsidRPr="00314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75173"/>
    <w:multiLevelType w:val="hybridMultilevel"/>
    <w:tmpl w:val="D9EA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D6811"/>
    <w:multiLevelType w:val="hybridMultilevel"/>
    <w:tmpl w:val="53B4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3218D2"/>
    <w:multiLevelType w:val="hybridMultilevel"/>
    <w:tmpl w:val="E602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94690"/>
    <w:multiLevelType w:val="hybridMultilevel"/>
    <w:tmpl w:val="B892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33B71"/>
    <w:multiLevelType w:val="hybridMultilevel"/>
    <w:tmpl w:val="3CD8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8501BF"/>
    <w:multiLevelType w:val="hybridMultilevel"/>
    <w:tmpl w:val="63FA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C4C96"/>
    <w:multiLevelType w:val="hybridMultilevel"/>
    <w:tmpl w:val="A186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3E77F2"/>
    <w:multiLevelType w:val="hybridMultilevel"/>
    <w:tmpl w:val="9680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021684"/>
    <w:multiLevelType w:val="hybridMultilevel"/>
    <w:tmpl w:val="F3F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695834">
    <w:abstractNumId w:val="0"/>
  </w:num>
  <w:num w:numId="2" w16cid:durableId="1956519979">
    <w:abstractNumId w:val="4"/>
  </w:num>
  <w:num w:numId="3" w16cid:durableId="1887373677">
    <w:abstractNumId w:val="2"/>
  </w:num>
  <w:num w:numId="4" w16cid:durableId="979961238">
    <w:abstractNumId w:val="8"/>
  </w:num>
  <w:num w:numId="5" w16cid:durableId="72626795">
    <w:abstractNumId w:val="6"/>
  </w:num>
  <w:num w:numId="6" w16cid:durableId="1806510494">
    <w:abstractNumId w:val="1"/>
  </w:num>
  <w:num w:numId="7" w16cid:durableId="1299342571">
    <w:abstractNumId w:val="5"/>
  </w:num>
  <w:num w:numId="8" w16cid:durableId="1886287028">
    <w:abstractNumId w:val="7"/>
  </w:num>
  <w:num w:numId="9" w16cid:durableId="210532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1B"/>
    <w:rsid w:val="0000559A"/>
    <w:rsid w:val="00036ECA"/>
    <w:rsid w:val="00053F41"/>
    <w:rsid w:val="00074DAF"/>
    <w:rsid w:val="000B566C"/>
    <w:rsid w:val="000D0CE3"/>
    <w:rsid w:val="000D72DD"/>
    <w:rsid w:val="000E4BDB"/>
    <w:rsid w:val="000F3C34"/>
    <w:rsid w:val="000F44FF"/>
    <w:rsid w:val="0011465C"/>
    <w:rsid w:val="00116512"/>
    <w:rsid w:val="00121BF1"/>
    <w:rsid w:val="0013006D"/>
    <w:rsid w:val="00147A18"/>
    <w:rsid w:val="0015433C"/>
    <w:rsid w:val="001547BA"/>
    <w:rsid w:val="00156D2B"/>
    <w:rsid w:val="00165BEC"/>
    <w:rsid w:val="001A267F"/>
    <w:rsid w:val="001B4AFE"/>
    <w:rsid w:val="001C5639"/>
    <w:rsid w:val="001D3723"/>
    <w:rsid w:val="001E61F9"/>
    <w:rsid w:val="001F7490"/>
    <w:rsid w:val="0021324C"/>
    <w:rsid w:val="0022672A"/>
    <w:rsid w:val="00262947"/>
    <w:rsid w:val="002A50D9"/>
    <w:rsid w:val="002B2C34"/>
    <w:rsid w:val="002C01E9"/>
    <w:rsid w:val="002C47CE"/>
    <w:rsid w:val="002D4647"/>
    <w:rsid w:val="002F2660"/>
    <w:rsid w:val="002F71CD"/>
    <w:rsid w:val="0030635F"/>
    <w:rsid w:val="00314B86"/>
    <w:rsid w:val="00321B29"/>
    <w:rsid w:val="0034391C"/>
    <w:rsid w:val="00386FA2"/>
    <w:rsid w:val="00391511"/>
    <w:rsid w:val="003A1126"/>
    <w:rsid w:val="003A35BE"/>
    <w:rsid w:val="003B595D"/>
    <w:rsid w:val="003E45AF"/>
    <w:rsid w:val="003F62AC"/>
    <w:rsid w:val="0041490D"/>
    <w:rsid w:val="004178C8"/>
    <w:rsid w:val="00434679"/>
    <w:rsid w:val="00442EED"/>
    <w:rsid w:val="00444170"/>
    <w:rsid w:val="004458DA"/>
    <w:rsid w:val="004471AA"/>
    <w:rsid w:val="0049111B"/>
    <w:rsid w:val="00494215"/>
    <w:rsid w:val="00497E0A"/>
    <w:rsid w:val="004B2EBE"/>
    <w:rsid w:val="004D58B3"/>
    <w:rsid w:val="004E4927"/>
    <w:rsid w:val="005203C1"/>
    <w:rsid w:val="00555C23"/>
    <w:rsid w:val="00573F4A"/>
    <w:rsid w:val="00587AAF"/>
    <w:rsid w:val="0059379C"/>
    <w:rsid w:val="005A44FA"/>
    <w:rsid w:val="005A4CB1"/>
    <w:rsid w:val="005B7DB6"/>
    <w:rsid w:val="005D30FF"/>
    <w:rsid w:val="005D5CE6"/>
    <w:rsid w:val="00615BB8"/>
    <w:rsid w:val="00626261"/>
    <w:rsid w:val="00637791"/>
    <w:rsid w:val="00640D9F"/>
    <w:rsid w:val="0067327D"/>
    <w:rsid w:val="006811FD"/>
    <w:rsid w:val="006B364F"/>
    <w:rsid w:val="006C55EF"/>
    <w:rsid w:val="006C62DC"/>
    <w:rsid w:val="006E4984"/>
    <w:rsid w:val="007253BE"/>
    <w:rsid w:val="00760573"/>
    <w:rsid w:val="00762609"/>
    <w:rsid w:val="00772517"/>
    <w:rsid w:val="00774483"/>
    <w:rsid w:val="007903B7"/>
    <w:rsid w:val="00793F26"/>
    <w:rsid w:val="007A5C65"/>
    <w:rsid w:val="007B058B"/>
    <w:rsid w:val="007C3FA1"/>
    <w:rsid w:val="007D3C91"/>
    <w:rsid w:val="007D797E"/>
    <w:rsid w:val="007E6B94"/>
    <w:rsid w:val="007F2127"/>
    <w:rsid w:val="007F599F"/>
    <w:rsid w:val="00801C50"/>
    <w:rsid w:val="00804CDA"/>
    <w:rsid w:val="00830B38"/>
    <w:rsid w:val="00834148"/>
    <w:rsid w:val="00835635"/>
    <w:rsid w:val="00841573"/>
    <w:rsid w:val="00842A8E"/>
    <w:rsid w:val="00847D7F"/>
    <w:rsid w:val="008511A9"/>
    <w:rsid w:val="008649F5"/>
    <w:rsid w:val="00866AFF"/>
    <w:rsid w:val="00875524"/>
    <w:rsid w:val="0087588D"/>
    <w:rsid w:val="00884438"/>
    <w:rsid w:val="008B512B"/>
    <w:rsid w:val="008C48D4"/>
    <w:rsid w:val="008D6726"/>
    <w:rsid w:val="008D761C"/>
    <w:rsid w:val="008E73D7"/>
    <w:rsid w:val="008F263B"/>
    <w:rsid w:val="008F644D"/>
    <w:rsid w:val="009328CC"/>
    <w:rsid w:val="0098550B"/>
    <w:rsid w:val="009B1F4E"/>
    <w:rsid w:val="009C5F6A"/>
    <w:rsid w:val="009D01EC"/>
    <w:rsid w:val="009D2C70"/>
    <w:rsid w:val="009D31FD"/>
    <w:rsid w:val="009E20D8"/>
    <w:rsid w:val="009E422B"/>
    <w:rsid w:val="00A05806"/>
    <w:rsid w:val="00A06A56"/>
    <w:rsid w:val="00A07093"/>
    <w:rsid w:val="00A07267"/>
    <w:rsid w:val="00A14077"/>
    <w:rsid w:val="00A44CF4"/>
    <w:rsid w:val="00A73699"/>
    <w:rsid w:val="00A90BC8"/>
    <w:rsid w:val="00A97C05"/>
    <w:rsid w:val="00AA5AE4"/>
    <w:rsid w:val="00AB18AB"/>
    <w:rsid w:val="00AB354C"/>
    <w:rsid w:val="00AC0AF7"/>
    <w:rsid w:val="00AE12E2"/>
    <w:rsid w:val="00B01AE3"/>
    <w:rsid w:val="00B04F76"/>
    <w:rsid w:val="00B2148F"/>
    <w:rsid w:val="00B31E00"/>
    <w:rsid w:val="00B328A3"/>
    <w:rsid w:val="00B424FB"/>
    <w:rsid w:val="00B64970"/>
    <w:rsid w:val="00B64FF8"/>
    <w:rsid w:val="00B7171B"/>
    <w:rsid w:val="00B83EED"/>
    <w:rsid w:val="00B903B2"/>
    <w:rsid w:val="00BC4A51"/>
    <w:rsid w:val="00C01FE8"/>
    <w:rsid w:val="00C20E7A"/>
    <w:rsid w:val="00C240E9"/>
    <w:rsid w:val="00C477A6"/>
    <w:rsid w:val="00C65E9D"/>
    <w:rsid w:val="00C82612"/>
    <w:rsid w:val="00C91543"/>
    <w:rsid w:val="00CA25F1"/>
    <w:rsid w:val="00CC5E26"/>
    <w:rsid w:val="00CD15CF"/>
    <w:rsid w:val="00CD6A0E"/>
    <w:rsid w:val="00CE53E6"/>
    <w:rsid w:val="00CF5F47"/>
    <w:rsid w:val="00CF644D"/>
    <w:rsid w:val="00D00790"/>
    <w:rsid w:val="00D17762"/>
    <w:rsid w:val="00D30427"/>
    <w:rsid w:val="00D51408"/>
    <w:rsid w:val="00D620C2"/>
    <w:rsid w:val="00D6598D"/>
    <w:rsid w:val="00D86997"/>
    <w:rsid w:val="00D86C47"/>
    <w:rsid w:val="00D92817"/>
    <w:rsid w:val="00DB0409"/>
    <w:rsid w:val="00DB3805"/>
    <w:rsid w:val="00DC5F22"/>
    <w:rsid w:val="00DD3ACB"/>
    <w:rsid w:val="00DD41A1"/>
    <w:rsid w:val="00E31DF7"/>
    <w:rsid w:val="00E4046E"/>
    <w:rsid w:val="00E477E8"/>
    <w:rsid w:val="00E51C2D"/>
    <w:rsid w:val="00E605FD"/>
    <w:rsid w:val="00E80342"/>
    <w:rsid w:val="00EC4715"/>
    <w:rsid w:val="00ED5D2B"/>
    <w:rsid w:val="00EF25EF"/>
    <w:rsid w:val="00F04D1A"/>
    <w:rsid w:val="00F17DB5"/>
    <w:rsid w:val="00F24930"/>
    <w:rsid w:val="00F42589"/>
    <w:rsid w:val="00F4435D"/>
    <w:rsid w:val="00F61991"/>
    <w:rsid w:val="00F62977"/>
    <w:rsid w:val="00F63D53"/>
    <w:rsid w:val="00F8572B"/>
    <w:rsid w:val="00FA02F2"/>
    <w:rsid w:val="00FB4834"/>
    <w:rsid w:val="00FC437E"/>
    <w:rsid w:val="00FE5104"/>
    <w:rsid w:val="00FF0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BF53"/>
  <w15:chartTrackingRefBased/>
  <w15:docId w15:val="{1122A28C-011D-4574-B2D3-7F46DC4F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8AB"/>
  </w:style>
  <w:style w:type="paragraph" w:styleId="Heading1">
    <w:name w:val="heading 1"/>
    <w:basedOn w:val="Normal"/>
    <w:next w:val="Normal"/>
    <w:link w:val="Heading1Char"/>
    <w:uiPriority w:val="9"/>
    <w:qFormat/>
    <w:rsid w:val="00B717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717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17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17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17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17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7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7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7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7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717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17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17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17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17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7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7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71B"/>
    <w:rPr>
      <w:rFonts w:eastAsiaTheme="majorEastAsia" w:cstheme="majorBidi"/>
      <w:color w:val="272727" w:themeColor="text1" w:themeTint="D8"/>
    </w:rPr>
  </w:style>
  <w:style w:type="paragraph" w:styleId="Title">
    <w:name w:val="Title"/>
    <w:basedOn w:val="Normal"/>
    <w:next w:val="Normal"/>
    <w:link w:val="TitleChar"/>
    <w:uiPriority w:val="10"/>
    <w:qFormat/>
    <w:rsid w:val="00B717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7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7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7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71B"/>
    <w:pPr>
      <w:spacing w:before="160"/>
      <w:jc w:val="center"/>
    </w:pPr>
    <w:rPr>
      <w:i/>
      <w:iCs/>
      <w:color w:val="404040" w:themeColor="text1" w:themeTint="BF"/>
    </w:rPr>
  </w:style>
  <w:style w:type="character" w:customStyle="1" w:styleId="QuoteChar">
    <w:name w:val="Quote Char"/>
    <w:basedOn w:val="DefaultParagraphFont"/>
    <w:link w:val="Quote"/>
    <w:uiPriority w:val="29"/>
    <w:rsid w:val="00B7171B"/>
    <w:rPr>
      <w:i/>
      <w:iCs/>
      <w:color w:val="404040" w:themeColor="text1" w:themeTint="BF"/>
    </w:rPr>
  </w:style>
  <w:style w:type="paragraph" w:styleId="ListParagraph">
    <w:name w:val="List Paragraph"/>
    <w:basedOn w:val="Normal"/>
    <w:uiPriority w:val="34"/>
    <w:qFormat/>
    <w:rsid w:val="00B7171B"/>
    <w:pPr>
      <w:ind w:left="720"/>
      <w:contextualSpacing/>
    </w:pPr>
  </w:style>
  <w:style w:type="character" w:styleId="IntenseEmphasis">
    <w:name w:val="Intense Emphasis"/>
    <w:basedOn w:val="DefaultParagraphFont"/>
    <w:uiPriority w:val="21"/>
    <w:qFormat/>
    <w:rsid w:val="00B7171B"/>
    <w:rPr>
      <w:i/>
      <w:iCs/>
      <w:color w:val="2F5496" w:themeColor="accent1" w:themeShade="BF"/>
    </w:rPr>
  </w:style>
  <w:style w:type="paragraph" w:styleId="IntenseQuote">
    <w:name w:val="Intense Quote"/>
    <w:basedOn w:val="Normal"/>
    <w:next w:val="Normal"/>
    <w:link w:val="IntenseQuoteChar"/>
    <w:uiPriority w:val="30"/>
    <w:qFormat/>
    <w:rsid w:val="00B71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171B"/>
    <w:rPr>
      <w:i/>
      <w:iCs/>
      <w:color w:val="2F5496" w:themeColor="accent1" w:themeShade="BF"/>
    </w:rPr>
  </w:style>
  <w:style w:type="character" w:styleId="IntenseReference">
    <w:name w:val="Intense Reference"/>
    <w:basedOn w:val="DefaultParagraphFont"/>
    <w:uiPriority w:val="32"/>
    <w:qFormat/>
    <w:rsid w:val="00B7171B"/>
    <w:rPr>
      <w:b/>
      <w:bCs/>
      <w:smallCaps/>
      <w:color w:val="2F5496" w:themeColor="accent1" w:themeShade="BF"/>
      <w:spacing w:val="5"/>
    </w:rPr>
  </w:style>
  <w:style w:type="character" w:styleId="Hyperlink">
    <w:name w:val="Hyperlink"/>
    <w:basedOn w:val="DefaultParagraphFont"/>
    <w:uiPriority w:val="99"/>
    <w:unhideWhenUsed/>
    <w:rsid w:val="0011465C"/>
    <w:rPr>
      <w:color w:val="0563C1" w:themeColor="hyperlink"/>
      <w:u w:val="single"/>
    </w:rPr>
  </w:style>
  <w:style w:type="character" w:styleId="UnresolvedMention">
    <w:name w:val="Unresolved Mention"/>
    <w:basedOn w:val="DefaultParagraphFont"/>
    <w:uiPriority w:val="99"/>
    <w:semiHidden/>
    <w:unhideWhenUsed/>
    <w:rsid w:val="0011465C"/>
    <w:rPr>
      <w:color w:val="605E5C"/>
      <w:shd w:val="clear" w:color="auto" w:fill="E1DFDD"/>
    </w:rPr>
  </w:style>
  <w:style w:type="paragraph" w:styleId="NormalWeb">
    <w:name w:val="Normal (Web)"/>
    <w:basedOn w:val="Normal"/>
    <w:uiPriority w:val="99"/>
    <w:semiHidden/>
    <w:unhideWhenUsed/>
    <w:rsid w:val="00762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879">
      <w:bodyDiv w:val="1"/>
      <w:marLeft w:val="0"/>
      <w:marRight w:val="0"/>
      <w:marTop w:val="0"/>
      <w:marBottom w:val="0"/>
      <w:divBdr>
        <w:top w:val="none" w:sz="0" w:space="0" w:color="auto"/>
        <w:left w:val="none" w:sz="0" w:space="0" w:color="auto"/>
        <w:bottom w:val="none" w:sz="0" w:space="0" w:color="auto"/>
        <w:right w:val="none" w:sz="0" w:space="0" w:color="auto"/>
      </w:divBdr>
    </w:div>
    <w:div w:id="2902619">
      <w:bodyDiv w:val="1"/>
      <w:marLeft w:val="0"/>
      <w:marRight w:val="0"/>
      <w:marTop w:val="0"/>
      <w:marBottom w:val="0"/>
      <w:divBdr>
        <w:top w:val="none" w:sz="0" w:space="0" w:color="auto"/>
        <w:left w:val="none" w:sz="0" w:space="0" w:color="auto"/>
        <w:bottom w:val="none" w:sz="0" w:space="0" w:color="auto"/>
        <w:right w:val="none" w:sz="0" w:space="0" w:color="auto"/>
      </w:divBdr>
    </w:div>
    <w:div w:id="6103274">
      <w:bodyDiv w:val="1"/>
      <w:marLeft w:val="0"/>
      <w:marRight w:val="0"/>
      <w:marTop w:val="0"/>
      <w:marBottom w:val="0"/>
      <w:divBdr>
        <w:top w:val="none" w:sz="0" w:space="0" w:color="auto"/>
        <w:left w:val="none" w:sz="0" w:space="0" w:color="auto"/>
        <w:bottom w:val="none" w:sz="0" w:space="0" w:color="auto"/>
        <w:right w:val="none" w:sz="0" w:space="0" w:color="auto"/>
      </w:divBdr>
    </w:div>
    <w:div w:id="6953738">
      <w:bodyDiv w:val="1"/>
      <w:marLeft w:val="0"/>
      <w:marRight w:val="0"/>
      <w:marTop w:val="0"/>
      <w:marBottom w:val="0"/>
      <w:divBdr>
        <w:top w:val="none" w:sz="0" w:space="0" w:color="auto"/>
        <w:left w:val="none" w:sz="0" w:space="0" w:color="auto"/>
        <w:bottom w:val="none" w:sz="0" w:space="0" w:color="auto"/>
        <w:right w:val="none" w:sz="0" w:space="0" w:color="auto"/>
      </w:divBdr>
    </w:div>
    <w:div w:id="8261373">
      <w:bodyDiv w:val="1"/>
      <w:marLeft w:val="0"/>
      <w:marRight w:val="0"/>
      <w:marTop w:val="0"/>
      <w:marBottom w:val="0"/>
      <w:divBdr>
        <w:top w:val="none" w:sz="0" w:space="0" w:color="auto"/>
        <w:left w:val="none" w:sz="0" w:space="0" w:color="auto"/>
        <w:bottom w:val="none" w:sz="0" w:space="0" w:color="auto"/>
        <w:right w:val="none" w:sz="0" w:space="0" w:color="auto"/>
      </w:divBdr>
    </w:div>
    <w:div w:id="14814022">
      <w:bodyDiv w:val="1"/>
      <w:marLeft w:val="0"/>
      <w:marRight w:val="0"/>
      <w:marTop w:val="0"/>
      <w:marBottom w:val="0"/>
      <w:divBdr>
        <w:top w:val="none" w:sz="0" w:space="0" w:color="auto"/>
        <w:left w:val="none" w:sz="0" w:space="0" w:color="auto"/>
        <w:bottom w:val="none" w:sz="0" w:space="0" w:color="auto"/>
        <w:right w:val="none" w:sz="0" w:space="0" w:color="auto"/>
      </w:divBdr>
    </w:div>
    <w:div w:id="19940780">
      <w:bodyDiv w:val="1"/>
      <w:marLeft w:val="0"/>
      <w:marRight w:val="0"/>
      <w:marTop w:val="0"/>
      <w:marBottom w:val="0"/>
      <w:divBdr>
        <w:top w:val="none" w:sz="0" w:space="0" w:color="auto"/>
        <w:left w:val="none" w:sz="0" w:space="0" w:color="auto"/>
        <w:bottom w:val="none" w:sz="0" w:space="0" w:color="auto"/>
        <w:right w:val="none" w:sz="0" w:space="0" w:color="auto"/>
      </w:divBdr>
    </w:div>
    <w:div w:id="20983291">
      <w:bodyDiv w:val="1"/>
      <w:marLeft w:val="0"/>
      <w:marRight w:val="0"/>
      <w:marTop w:val="0"/>
      <w:marBottom w:val="0"/>
      <w:divBdr>
        <w:top w:val="none" w:sz="0" w:space="0" w:color="auto"/>
        <w:left w:val="none" w:sz="0" w:space="0" w:color="auto"/>
        <w:bottom w:val="none" w:sz="0" w:space="0" w:color="auto"/>
        <w:right w:val="none" w:sz="0" w:space="0" w:color="auto"/>
      </w:divBdr>
    </w:div>
    <w:div w:id="23295173">
      <w:bodyDiv w:val="1"/>
      <w:marLeft w:val="0"/>
      <w:marRight w:val="0"/>
      <w:marTop w:val="0"/>
      <w:marBottom w:val="0"/>
      <w:divBdr>
        <w:top w:val="none" w:sz="0" w:space="0" w:color="auto"/>
        <w:left w:val="none" w:sz="0" w:space="0" w:color="auto"/>
        <w:bottom w:val="none" w:sz="0" w:space="0" w:color="auto"/>
        <w:right w:val="none" w:sz="0" w:space="0" w:color="auto"/>
      </w:divBdr>
    </w:div>
    <w:div w:id="24715192">
      <w:bodyDiv w:val="1"/>
      <w:marLeft w:val="0"/>
      <w:marRight w:val="0"/>
      <w:marTop w:val="0"/>
      <w:marBottom w:val="0"/>
      <w:divBdr>
        <w:top w:val="none" w:sz="0" w:space="0" w:color="auto"/>
        <w:left w:val="none" w:sz="0" w:space="0" w:color="auto"/>
        <w:bottom w:val="none" w:sz="0" w:space="0" w:color="auto"/>
        <w:right w:val="none" w:sz="0" w:space="0" w:color="auto"/>
      </w:divBdr>
    </w:div>
    <w:div w:id="27142079">
      <w:bodyDiv w:val="1"/>
      <w:marLeft w:val="0"/>
      <w:marRight w:val="0"/>
      <w:marTop w:val="0"/>
      <w:marBottom w:val="0"/>
      <w:divBdr>
        <w:top w:val="none" w:sz="0" w:space="0" w:color="auto"/>
        <w:left w:val="none" w:sz="0" w:space="0" w:color="auto"/>
        <w:bottom w:val="none" w:sz="0" w:space="0" w:color="auto"/>
        <w:right w:val="none" w:sz="0" w:space="0" w:color="auto"/>
      </w:divBdr>
    </w:div>
    <w:div w:id="29645679">
      <w:bodyDiv w:val="1"/>
      <w:marLeft w:val="0"/>
      <w:marRight w:val="0"/>
      <w:marTop w:val="0"/>
      <w:marBottom w:val="0"/>
      <w:divBdr>
        <w:top w:val="none" w:sz="0" w:space="0" w:color="auto"/>
        <w:left w:val="none" w:sz="0" w:space="0" w:color="auto"/>
        <w:bottom w:val="none" w:sz="0" w:space="0" w:color="auto"/>
        <w:right w:val="none" w:sz="0" w:space="0" w:color="auto"/>
      </w:divBdr>
    </w:div>
    <w:div w:id="42101806">
      <w:bodyDiv w:val="1"/>
      <w:marLeft w:val="0"/>
      <w:marRight w:val="0"/>
      <w:marTop w:val="0"/>
      <w:marBottom w:val="0"/>
      <w:divBdr>
        <w:top w:val="none" w:sz="0" w:space="0" w:color="auto"/>
        <w:left w:val="none" w:sz="0" w:space="0" w:color="auto"/>
        <w:bottom w:val="none" w:sz="0" w:space="0" w:color="auto"/>
        <w:right w:val="none" w:sz="0" w:space="0" w:color="auto"/>
      </w:divBdr>
    </w:div>
    <w:div w:id="47069172">
      <w:bodyDiv w:val="1"/>
      <w:marLeft w:val="0"/>
      <w:marRight w:val="0"/>
      <w:marTop w:val="0"/>
      <w:marBottom w:val="0"/>
      <w:divBdr>
        <w:top w:val="none" w:sz="0" w:space="0" w:color="auto"/>
        <w:left w:val="none" w:sz="0" w:space="0" w:color="auto"/>
        <w:bottom w:val="none" w:sz="0" w:space="0" w:color="auto"/>
        <w:right w:val="none" w:sz="0" w:space="0" w:color="auto"/>
      </w:divBdr>
    </w:div>
    <w:div w:id="47075344">
      <w:bodyDiv w:val="1"/>
      <w:marLeft w:val="0"/>
      <w:marRight w:val="0"/>
      <w:marTop w:val="0"/>
      <w:marBottom w:val="0"/>
      <w:divBdr>
        <w:top w:val="none" w:sz="0" w:space="0" w:color="auto"/>
        <w:left w:val="none" w:sz="0" w:space="0" w:color="auto"/>
        <w:bottom w:val="none" w:sz="0" w:space="0" w:color="auto"/>
        <w:right w:val="none" w:sz="0" w:space="0" w:color="auto"/>
      </w:divBdr>
    </w:div>
    <w:div w:id="75635653">
      <w:bodyDiv w:val="1"/>
      <w:marLeft w:val="0"/>
      <w:marRight w:val="0"/>
      <w:marTop w:val="0"/>
      <w:marBottom w:val="0"/>
      <w:divBdr>
        <w:top w:val="none" w:sz="0" w:space="0" w:color="auto"/>
        <w:left w:val="none" w:sz="0" w:space="0" w:color="auto"/>
        <w:bottom w:val="none" w:sz="0" w:space="0" w:color="auto"/>
        <w:right w:val="none" w:sz="0" w:space="0" w:color="auto"/>
      </w:divBdr>
    </w:div>
    <w:div w:id="79717572">
      <w:bodyDiv w:val="1"/>
      <w:marLeft w:val="0"/>
      <w:marRight w:val="0"/>
      <w:marTop w:val="0"/>
      <w:marBottom w:val="0"/>
      <w:divBdr>
        <w:top w:val="none" w:sz="0" w:space="0" w:color="auto"/>
        <w:left w:val="none" w:sz="0" w:space="0" w:color="auto"/>
        <w:bottom w:val="none" w:sz="0" w:space="0" w:color="auto"/>
        <w:right w:val="none" w:sz="0" w:space="0" w:color="auto"/>
      </w:divBdr>
    </w:div>
    <w:div w:id="86925483">
      <w:bodyDiv w:val="1"/>
      <w:marLeft w:val="0"/>
      <w:marRight w:val="0"/>
      <w:marTop w:val="0"/>
      <w:marBottom w:val="0"/>
      <w:divBdr>
        <w:top w:val="none" w:sz="0" w:space="0" w:color="auto"/>
        <w:left w:val="none" w:sz="0" w:space="0" w:color="auto"/>
        <w:bottom w:val="none" w:sz="0" w:space="0" w:color="auto"/>
        <w:right w:val="none" w:sz="0" w:space="0" w:color="auto"/>
      </w:divBdr>
    </w:div>
    <w:div w:id="87241158">
      <w:bodyDiv w:val="1"/>
      <w:marLeft w:val="0"/>
      <w:marRight w:val="0"/>
      <w:marTop w:val="0"/>
      <w:marBottom w:val="0"/>
      <w:divBdr>
        <w:top w:val="none" w:sz="0" w:space="0" w:color="auto"/>
        <w:left w:val="none" w:sz="0" w:space="0" w:color="auto"/>
        <w:bottom w:val="none" w:sz="0" w:space="0" w:color="auto"/>
        <w:right w:val="none" w:sz="0" w:space="0" w:color="auto"/>
      </w:divBdr>
    </w:div>
    <w:div w:id="90275212">
      <w:bodyDiv w:val="1"/>
      <w:marLeft w:val="0"/>
      <w:marRight w:val="0"/>
      <w:marTop w:val="0"/>
      <w:marBottom w:val="0"/>
      <w:divBdr>
        <w:top w:val="none" w:sz="0" w:space="0" w:color="auto"/>
        <w:left w:val="none" w:sz="0" w:space="0" w:color="auto"/>
        <w:bottom w:val="none" w:sz="0" w:space="0" w:color="auto"/>
        <w:right w:val="none" w:sz="0" w:space="0" w:color="auto"/>
      </w:divBdr>
    </w:div>
    <w:div w:id="90443040">
      <w:bodyDiv w:val="1"/>
      <w:marLeft w:val="0"/>
      <w:marRight w:val="0"/>
      <w:marTop w:val="0"/>
      <w:marBottom w:val="0"/>
      <w:divBdr>
        <w:top w:val="none" w:sz="0" w:space="0" w:color="auto"/>
        <w:left w:val="none" w:sz="0" w:space="0" w:color="auto"/>
        <w:bottom w:val="none" w:sz="0" w:space="0" w:color="auto"/>
        <w:right w:val="none" w:sz="0" w:space="0" w:color="auto"/>
      </w:divBdr>
    </w:div>
    <w:div w:id="92169072">
      <w:bodyDiv w:val="1"/>
      <w:marLeft w:val="0"/>
      <w:marRight w:val="0"/>
      <w:marTop w:val="0"/>
      <w:marBottom w:val="0"/>
      <w:divBdr>
        <w:top w:val="none" w:sz="0" w:space="0" w:color="auto"/>
        <w:left w:val="none" w:sz="0" w:space="0" w:color="auto"/>
        <w:bottom w:val="none" w:sz="0" w:space="0" w:color="auto"/>
        <w:right w:val="none" w:sz="0" w:space="0" w:color="auto"/>
      </w:divBdr>
    </w:div>
    <w:div w:id="93130804">
      <w:bodyDiv w:val="1"/>
      <w:marLeft w:val="0"/>
      <w:marRight w:val="0"/>
      <w:marTop w:val="0"/>
      <w:marBottom w:val="0"/>
      <w:divBdr>
        <w:top w:val="none" w:sz="0" w:space="0" w:color="auto"/>
        <w:left w:val="none" w:sz="0" w:space="0" w:color="auto"/>
        <w:bottom w:val="none" w:sz="0" w:space="0" w:color="auto"/>
        <w:right w:val="none" w:sz="0" w:space="0" w:color="auto"/>
      </w:divBdr>
    </w:div>
    <w:div w:id="93482427">
      <w:bodyDiv w:val="1"/>
      <w:marLeft w:val="0"/>
      <w:marRight w:val="0"/>
      <w:marTop w:val="0"/>
      <w:marBottom w:val="0"/>
      <w:divBdr>
        <w:top w:val="none" w:sz="0" w:space="0" w:color="auto"/>
        <w:left w:val="none" w:sz="0" w:space="0" w:color="auto"/>
        <w:bottom w:val="none" w:sz="0" w:space="0" w:color="auto"/>
        <w:right w:val="none" w:sz="0" w:space="0" w:color="auto"/>
      </w:divBdr>
    </w:div>
    <w:div w:id="93983999">
      <w:bodyDiv w:val="1"/>
      <w:marLeft w:val="0"/>
      <w:marRight w:val="0"/>
      <w:marTop w:val="0"/>
      <w:marBottom w:val="0"/>
      <w:divBdr>
        <w:top w:val="none" w:sz="0" w:space="0" w:color="auto"/>
        <w:left w:val="none" w:sz="0" w:space="0" w:color="auto"/>
        <w:bottom w:val="none" w:sz="0" w:space="0" w:color="auto"/>
        <w:right w:val="none" w:sz="0" w:space="0" w:color="auto"/>
      </w:divBdr>
    </w:div>
    <w:div w:id="95710100">
      <w:bodyDiv w:val="1"/>
      <w:marLeft w:val="0"/>
      <w:marRight w:val="0"/>
      <w:marTop w:val="0"/>
      <w:marBottom w:val="0"/>
      <w:divBdr>
        <w:top w:val="none" w:sz="0" w:space="0" w:color="auto"/>
        <w:left w:val="none" w:sz="0" w:space="0" w:color="auto"/>
        <w:bottom w:val="none" w:sz="0" w:space="0" w:color="auto"/>
        <w:right w:val="none" w:sz="0" w:space="0" w:color="auto"/>
      </w:divBdr>
    </w:div>
    <w:div w:id="97139935">
      <w:bodyDiv w:val="1"/>
      <w:marLeft w:val="0"/>
      <w:marRight w:val="0"/>
      <w:marTop w:val="0"/>
      <w:marBottom w:val="0"/>
      <w:divBdr>
        <w:top w:val="none" w:sz="0" w:space="0" w:color="auto"/>
        <w:left w:val="none" w:sz="0" w:space="0" w:color="auto"/>
        <w:bottom w:val="none" w:sz="0" w:space="0" w:color="auto"/>
        <w:right w:val="none" w:sz="0" w:space="0" w:color="auto"/>
      </w:divBdr>
    </w:div>
    <w:div w:id="100885568">
      <w:bodyDiv w:val="1"/>
      <w:marLeft w:val="0"/>
      <w:marRight w:val="0"/>
      <w:marTop w:val="0"/>
      <w:marBottom w:val="0"/>
      <w:divBdr>
        <w:top w:val="none" w:sz="0" w:space="0" w:color="auto"/>
        <w:left w:val="none" w:sz="0" w:space="0" w:color="auto"/>
        <w:bottom w:val="none" w:sz="0" w:space="0" w:color="auto"/>
        <w:right w:val="none" w:sz="0" w:space="0" w:color="auto"/>
      </w:divBdr>
    </w:div>
    <w:div w:id="102841711">
      <w:bodyDiv w:val="1"/>
      <w:marLeft w:val="0"/>
      <w:marRight w:val="0"/>
      <w:marTop w:val="0"/>
      <w:marBottom w:val="0"/>
      <w:divBdr>
        <w:top w:val="none" w:sz="0" w:space="0" w:color="auto"/>
        <w:left w:val="none" w:sz="0" w:space="0" w:color="auto"/>
        <w:bottom w:val="none" w:sz="0" w:space="0" w:color="auto"/>
        <w:right w:val="none" w:sz="0" w:space="0" w:color="auto"/>
      </w:divBdr>
    </w:div>
    <w:div w:id="103774534">
      <w:bodyDiv w:val="1"/>
      <w:marLeft w:val="0"/>
      <w:marRight w:val="0"/>
      <w:marTop w:val="0"/>
      <w:marBottom w:val="0"/>
      <w:divBdr>
        <w:top w:val="none" w:sz="0" w:space="0" w:color="auto"/>
        <w:left w:val="none" w:sz="0" w:space="0" w:color="auto"/>
        <w:bottom w:val="none" w:sz="0" w:space="0" w:color="auto"/>
        <w:right w:val="none" w:sz="0" w:space="0" w:color="auto"/>
      </w:divBdr>
    </w:div>
    <w:div w:id="113717352">
      <w:bodyDiv w:val="1"/>
      <w:marLeft w:val="0"/>
      <w:marRight w:val="0"/>
      <w:marTop w:val="0"/>
      <w:marBottom w:val="0"/>
      <w:divBdr>
        <w:top w:val="none" w:sz="0" w:space="0" w:color="auto"/>
        <w:left w:val="none" w:sz="0" w:space="0" w:color="auto"/>
        <w:bottom w:val="none" w:sz="0" w:space="0" w:color="auto"/>
        <w:right w:val="none" w:sz="0" w:space="0" w:color="auto"/>
      </w:divBdr>
    </w:div>
    <w:div w:id="128859414">
      <w:bodyDiv w:val="1"/>
      <w:marLeft w:val="0"/>
      <w:marRight w:val="0"/>
      <w:marTop w:val="0"/>
      <w:marBottom w:val="0"/>
      <w:divBdr>
        <w:top w:val="none" w:sz="0" w:space="0" w:color="auto"/>
        <w:left w:val="none" w:sz="0" w:space="0" w:color="auto"/>
        <w:bottom w:val="none" w:sz="0" w:space="0" w:color="auto"/>
        <w:right w:val="none" w:sz="0" w:space="0" w:color="auto"/>
      </w:divBdr>
    </w:div>
    <w:div w:id="129060053">
      <w:bodyDiv w:val="1"/>
      <w:marLeft w:val="0"/>
      <w:marRight w:val="0"/>
      <w:marTop w:val="0"/>
      <w:marBottom w:val="0"/>
      <w:divBdr>
        <w:top w:val="none" w:sz="0" w:space="0" w:color="auto"/>
        <w:left w:val="none" w:sz="0" w:space="0" w:color="auto"/>
        <w:bottom w:val="none" w:sz="0" w:space="0" w:color="auto"/>
        <w:right w:val="none" w:sz="0" w:space="0" w:color="auto"/>
      </w:divBdr>
    </w:div>
    <w:div w:id="129713384">
      <w:bodyDiv w:val="1"/>
      <w:marLeft w:val="0"/>
      <w:marRight w:val="0"/>
      <w:marTop w:val="0"/>
      <w:marBottom w:val="0"/>
      <w:divBdr>
        <w:top w:val="none" w:sz="0" w:space="0" w:color="auto"/>
        <w:left w:val="none" w:sz="0" w:space="0" w:color="auto"/>
        <w:bottom w:val="none" w:sz="0" w:space="0" w:color="auto"/>
        <w:right w:val="none" w:sz="0" w:space="0" w:color="auto"/>
      </w:divBdr>
    </w:div>
    <w:div w:id="134837982">
      <w:bodyDiv w:val="1"/>
      <w:marLeft w:val="0"/>
      <w:marRight w:val="0"/>
      <w:marTop w:val="0"/>
      <w:marBottom w:val="0"/>
      <w:divBdr>
        <w:top w:val="none" w:sz="0" w:space="0" w:color="auto"/>
        <w:left w:val="none" w:sz="0" w:space="0" w:color="auto"/>
        <w:bottom w:val="none" w:sz="0" w:space="0" w:color="auto"/>
        <w:right w:val="none" w:sz="0" w:space="0" w:color="auto"/>
      </w:divBdr>
    </w:div>
    <w:div w:id="136412106">
      <w:bodyDiv w:val="1"/>
      <w:marLeft w:val="0"/>
      <w:marRight w:val="0"/>
      <w:marTop w:val="0"/>
      <w:marBottom w:val="0"/>
      <w:divBdr>
        <w:top w:val="none" w:sz="0" w:space="0" w:color="auto"/>
        <w:left w:val="none" w:sz="0" w:space="0" w:color="auto"/>
        <w:bottom w:val="none" w:sz="0" w:space="0" w:color="auto"/>
        <w:right w:val="none" w:sz="0" w:space="0" w:color="auto"/>
      </w:divBdr>
    </w:div>
    <w:div w:id="136461962">
      <w:bodyDiv w:val="1"/>
      <w:marLeft w:val="0"/>
      <w:marRight w:val="0"/>
      <w:marTop w:val="0"/>
      <w:marBottom w:val="0"/>
      <w:divBdr>
        <w:top w:val="none" w:sz="0" w:space="0" w:color="auto"/>
        <w:left w:val="none" w:sz="0" w:space="0" w:color="auto"/>
        <w:bottom w:val="none" w:sz="0" w:space="0" w:color="auto"/>
        <w:right w:val="none" w:sz="0" w:space="0" w:color="auto"/>
      </w:divBdr>
    </w:div>
    <w:div w:id="138959692">
      <w:bodyDiv w:val="1"/>
      <w:marLeft w:val="0"/>
      <w:marRight w:val="0"/>
      <w:marTop w:val="0"/>
      <w:marBottom w:val="0"/>
      <w:divBdr>
        <w:top w:val="none" w:sz="0" w:space="0" w:color="auto"/>
        <w:left w:val="none" w:sz="0" w:space="0" w:color="auto"/>
        <w:bottom w:val="none" w:sz="0" w:space="0" w:color="auto"/>
        <w:right w:val="none" w:sz="0" w:space="0" w:color="auto"/>
      </w:divBdr>
    </w:div>
    <w:div w:id="142893656">
      <w:bodyDiv w:val="1"/>
      <w:marLeft w:val="0"/>
      <w:marRight w:val="0"/>
      <w:marTop w:val="0"/>
      <w:marBottom w:val="0"/>
      <w:divBdr>
        <w:top w:val="none" w:sz="0" w:space="0" w:color="auto"/>
        <w:left w:val="none" w:sz="0" w:space="0" w:color="auto"/>
        <w:bottom w:val="none" w:sz="0" w:space="0" w:color="auto"/>
        <w:right w:val="none" w:sz="0" w:space="0" w:color="auto"/>
      </w:divBdr>
    </w:div>
    <w:div w:id="143543639">
      <w:bodyDiv w:val="1"/>
      <w:marLeft w:val="0"/>
      <w:marRight w:val="0"/>
      <w:marTop w:val="0"/>
      <w:marBottom w:val="0"/>
      <w:divBdr>
        <w:top w:val="none" w:sz="0" w:space="0" w:color="auto"/>
        <w:left w:val="none" w:sz="0" w:space="0" w:color="auto"/>
        <w:bottom w:val="none" w:sz="0" w:space="0" w:color="auto"/>
        <w:right w:val="none" w:sz="0" w:space="0" w:color="auto"/>
      </w:divBdr>
    </w:div>
    <w:div w:id="148330735">
      <w:bodyDiv w:val="1"/>
      <w:marLeft w:val="0"/>
      <w:marRight w:val="0"/>
      <w:marTop w:val="0"/>
      <w:marBottom w:val="0"/>
      <w:divBdr>
        <w:top w:val="none" w:sz="0" w:space="0" w:color="auto"/>
        <w:left w:val="none" w:sz="0" w:space="0" w:color="auto"/>
        <w:bottom w:val="none" w:sz="0" w:space="0" w:color="auto"/>
        <w:right w:val="none" w:sz="0" w:space="0" w:color="auto"/>
      </w:divBdr>
    </w:div>
    <w:div w:id="148911032">
      <w:bodyDiv w:val="1"/>
      <w:marLeft w:val="0"/>
      <w:marRight w:val="0"/>
      <w:marTop w:val="0"/>
      <w:marBottom w:val="0"/>
      <w:divBdr>
        <w:top w:val="none" w:sz="0" w:space="0" w:color="auto"/>
        <w:left w:val="none" w:sz="0" w:space="0" w:color="auto"/>
        <w:bottom w:val="none" w:sz="0" w:space="0" w:color="auto"/>
        <w:right w:val="none" w:sz="0" w:space="0" w:color="auto"/>
      </w:divBdr>
    </w:div>
    <w:div w:id="153187379">
      <w:bodyDiv w:val="1"/>
      <w:marLeft w:val="0"/>
      <w:marRight w:val="0"/>
      <w:marTop w:val="0"/>
      <w:marBottom w:val="0"/>
      <w:divBdr>
        <w:top w:val="none" w:sz="0" w:space="0" w:color="auto"/>
        <w:left w:val="none" w:sz="0" w:space="0" w:color="auto"/>
        <w:bottom w:val="none" w:sz="0" w:space="0" w:color="auto"/>
        <w:right w:val="none" w:sz="0" w:space="0" w:color="auto"/>
      </w:divBdr>
    </w:div>
    <w:div w:id="153297648">
      <w:bodyDiv w:val="1"/>
      <w:marLeft w:val="0"/>
      <w:marRight w:val="0"/>
      <w:marTop w:val="0"/>
      <w:marBottom w:val="0"/>
      <w:divBdr>
        <w:top w:val="none" w:sz="0" w:space="0" w:color="auto"/>
        <w:left w:val="none" w:sz="0" w:space="0" w:color="auto"/>
        <w:bottom w:val="none" w:sz="0" w:space="0" w:color="auto"/>
        <w:right w:val="none" w:sz="0" w:space="0" w:color="auto"/>
      </w:divBdr>
    </w:div>
    <w:div w:id="153837713">
      <w:bodyDiv w:val="1"/>
      <w:marLeft w:val="0"/>
      <w:marRight w:val="0"/>
      <w:marTop w:val="0"/>
      <w:marBottom w:val="0"/>
      <w:divBdr>
        <w:top w:val="none" w:sz="0" w:space="0" w:color="auto"/>
        <w:left w:val="none" w:sz="0" w:space="0" w:color="auto"/>
        <w:bottom w:val="none" w:sz="0" w:space="0" w:color="auto"/>
        <w:right w:val="none" w:sz="0" w:space="0" w:color="auto"/>
      </w:divBdr>
    </w:div>
    <w:div w:id="155000188">
      <w:bodyDiv w:val="1"/>
      <w:marLeft w:val="0"/>
      <w:marRight w:val="0"/>
      <w:marTop w:val="0"/>
      <w:marBottom w:val="0"/>
      <w:divBdr>
        <w:top w:val="none" w:sz="0" w:space="0" w:color="auto"/>
        <w:left w:val="none" w:sz="0" w:space="0" w:color="auto"/>
        <w:bottom w:val="none" w:sz="0" w:space="0" w:color="auto"/>
        <w:right w:val="none" w:sz="0" w:space="0" w:color="auto"/>
      </w:divBdr>
    </w:div>
    <w:div w:id="157186992">
      <w:bodyDiv w:val="1"/>
      <w:marLeft w:val="0"/>
      <w:marRight w:val="0"/>
      <w:marTop w:val="0"/>
      <w:marBottom w:val="0"/>
      <w:divBdr>
        <w:top w:val="none" w:sz="0" w:space="0" w:color="auto"/>
        <w:left w:val="none" w:sz="0" w:space="0" w:color="auto"/>
        <w:bottom w:val="none" w:sz="0" w:space="0" w:color="auto"/>
        <w:right w:val="none" w:sz="0" w:space="0" w:color="auto"/>
      </w:divBdr>
    </w:div>
    <w:div w:id="163404065">
      <w:bodyDiv w:val="1"/>
      <w:marLeft w:val="0"/>
      <w:marRight w:val="0"/>
      <w:marTop w:val="0"/>
      <w:marBottom w:val="0"/>
      <w:divBdr>
        <w:top w:val="none" w:sz="0" w:space="0" w:color="auto"/>
        <w:left w:val="none" w:sz="0" w:space="0" w:color="auto"/>
        <w:bottom w:val="none" w:sz="0" w:space="0" w:color="auto"/>
        <w:right w:val="none" w:sz="0" w:space="0" w:color="auto"/>
      </w:divBdr>
    </w:div>
    <w:div w:id="168637886">
      <w:bodyDiv w:val="1"/>
      <w:marLeft w:val="0"/>
      <w:marRight w:val="0"/>
      <w:marTop w:val="0"/>
      <w:marBottom w:val="0"/>
      <w:divBdr>
        <w:top w:val="none" w:sz="0" w:space="0" w:color="auto"/>
        <w:left w:val="none" w:sz="0" w:space="0" w:color="auto"/>
        <w:bottom w:val="none" w:sz="0" w:space="0" w:color="auto"/>
        <w:right w:val="none" w:sz="0" w:space="0" w:color="auto"/>
      </w:divBdr>
    </w:div>
    <w:div w:id="172456747">
      <w:bodyDiv w:val="1"/>
      <w:marLeft w:val="0"/>
      <w:marRight w:val="0"/>
      <w:marTop w:val="0"/>
      <w:marBottom w:val="0"/>
      <w:divBdr>
        <w:top w:val="none" w:sz="0" w:space="0" w:color="auto"/>
        <w:left w:val="none" w:sz="0" w:space="0" w:color="auto"/>
        <w:bottom w:val="none" w:sz="0" w:space="0" w:color="auto"/>
        <w:right w:val="none" w:sz="0" w:space="0" w:color="auto"/>
      </w:divBdr>
    </w:div>
    <w:div w:id="173424759">
      <w:bodyDiv w:val="1"/>
      <w:marLeft w:val="0"/>
      <w:marRight w:val="0"/>
      <w:marTop w:val="0"/>
      <w:marBottom w:val="0"/>
      <w:divBdr>
        <w:top w:val="none" w:sz="0" w:space="0" w:color="auto"/>
        <w:left w:val="none" w:sz="0" w:space="0" w:color="auto"/>
        <w:bottom w:val="none" w:sz="0" w:space="0" w:color="auto"/>
        <w:right w:val="none" w:sz="0" w:space="0" w:color="auto"/>
      </w:divBdr>
    </w:div>
    <w:div w:id="175386781">
      <w:bodyDiv w:val="1"/>
      <w:marLeft w:val="0"/>
      <w:marRight w:val="0"/>
      <w:marTop w:val="0"/>
      <w:marBottom w:val="0"/>
      <w:divBdr>
        <w:top w:val="none" w:sz="0" w:space="0" w:color="auto"/>
        <w:left w:val="none" w:sz="0" w:space="0" w:color="auto"/>
        <w:bottom w:val="none" w:sz="0" w:space="0" w:color="auto"/>
        <w:right w:val="none" w:sz="0" w:space="0" w:color="auto"/>
      </w:divBdr>
    </w:div>
    <w:div w:id="180820390">
      <w:bodyDiv w:val="1"/>
      <w:marLeft w:val="0"/>
      <w:marRight w:val="0"/>
      <w:marTop w:val="0"/>
      <w:marBottom w:val="0"/>
      <w:divBdr>
        <w:top w:val="none" w:sz="0" w:space="0" w:color="auto"/>
        <w:left w:val="none" w:sz="0" w:space="0" w:color="auto"/>
        <w:bottom w:val="none" w:sz="0" w:space="0" w:color="auto"/>
        <w:right w:val="none" w:sz="0" w:space="0" w:color="auto"/>
      </w:divBdr>
    </w:div>
    <w:div w:id="188642941">
      <w:bodyDiv w:val="1"/>
      <w:marLeft w:val="0"/>
      <w:marRight w:val="0"/>
      <w:marTop w:val="0"/>
      <w:marBottom w:val="0"/>
      <w:divBdr>
        <w:top w:val="none" w:sz="0" w:space="0" w:color="auto"/>
        <w:left w:val="none" w:sz="0" w:space="0" w:color="auto"/>
        <w:bottom w:val="none" w:sz="0" w:space="0" w:color="auto"/>
        <w:right w:val="none" w:sz="0" w:space="0" w:color="auto"/>
      </w:divBdr>
    </w:div>
    <w:div w:id="193004195">
      <w:bodyDiv w:val="1"/>
      <w:marLeft w:val="0"/>
      <w:marRight w:val="0"/>
      <w:marTop w:val="0"/>
      <w:marBottom w:val="0"/>
      <w:divBdr>
        <w:top w:val="none" w:sz="0" w:space="0" w:color="auto"/>
        <w:left w:val="none" w:sz="0" w:space="0" w:color="auto"/>
        <w:bottom w:val="none" w:sz="0" w:space="0" w:color="auto"/>
        <w:right w:val="none" w:sz="0" w:space="0" w:color="auto"/>
      </w:divBdr>
    </w:div>
    <w:div w:id="194083474">
      <w:bodyDiv w:val="1"/>
      <w:marLeft w:val="0"/>
      <w:marRight w:val="0"/>
      <w:marTop w:val="0"/>
      <w:marBottom w:val="0"/>
      <w:divBdr>
        <w:top w:val="none" w:sz="0" w:space="0" w:color="auto"/>
        <w:left w:val="none" w:sz="0" w:space="0" w:color="auto"/>
        <w:bottom w:val="none" w:sz="0" w:space="0" w:color="auto"/>
        <w:right w:val="none" w:sz="0" w:space="0" w:color="auto"/>
      </w:divBdr>
    </w:div>
    <w:div w:id="194776612">
      <w:bodyDiv w:val="1"/>
      <w:marLeft w:val="0"/>
      <w:marRight w:val="0"/>
      <w:marTop w:val="0"/>
      <w:marBottom w:val="0"/>
      <w:divBdr>
        <w:top w:val="none" w:sz="0" w:space="0" w:color="auto"/>
        <w:left w:val="none" w:sz="0" w:space="0" w:color="auto"/>
        <w:bottom w:val="none" w:sz="0" w:space="0" w:color="auto"/>
        <w:right w:val="none" w:sz="0" w:space="0" w:color="auto"/>
      </w:divBdr>
    </w:div>
    <w:div w:id="194778809">
      <w:bodyDiv w:val="1"/>
      <w:marLeft w:val="0"/>
      <w:marRight w:val="0"/>
      <w:marTop w:val="0"/>
      <w:marBottom w:val="0"/>
      <w:divBdr>
        <w:top w:val="none" w:sz="0" w:space="0" w:color="auto"/>
        <w:left w:val="none" w:sz="0" w:space="0" w:color="auto"/>
        <w:bottom w:val="none" w:sz="0" w:space="0" w:color="auto"/>
        <w:right w:val="none" w:sz="0" w:space="0" w:color="auto"/>
      </w:divBdr>
    </w:div>
    <w:div w:id="198855664">
      <w:bodyDiv w:val="1"/>
      <w:marLeft w:val="0"/>
      <w:marRight w:val="0"/>
      <w:marTop w:val="0"/>
      <w:marBottom w:val="0"/>
      <w:divBdr>
        <w:top w:val="none" w:sz="0" w:space="0" w:color="auto"/>
        <w:left w:val="none" w:sz="0" w:space="0" w:color="auto"/>
        <w:bottom w:val="none" w:sz="0" w:space="0" w:color="auto"/>
        <w:right w:val="none" w:sz="0" w:space="0" w:color="auto"/>
      </w:divBdr>
    </w:div>
    <w:div w:id="200821428">
      <w:bodyDiv w:val="1"/>
      <w:marLeft w:val="0"/>
      <w:marRight w:val="0"/>
      <w:marTop w:val="0"/>
      <w:marBottom w:val="0"/>
      <w:divBdr>
        <w:top w:val="none" w:sz="0" w:space="0" w:color="auto"/>
        <w:left w:val="none" w:sz="0" w:space="0" w:color="auto"/>
        <w:bottom w:val="none" w:sz="0" w:space="0" w:color="auto"/>
        <w:right w:val="none" w:sz="0" w:space="0" w:color="auto"/>
      </w:divBdr>
    </w:div>
    <w:div w:id="203908766">
      <w:bodyDiv w:val="1"/>
      <w:marLeft w:val="0"/>
      <w:marRight w:val="0"/>
      <w:marTop w:val="0"/>
      <w:marBottom w:val="0"/>
      <w:divBdr>
        <w:top w:val="none" w:sz="0" w:space="0" w:color="auto"/>
        <w:left w:val="none" w:sz="0" w:space="0" w:color="auto"/>
        <w:bottom w:val="none" w:sz="0" w:space="0" w:color="auto"/>
        <w:right w:val="none" w:sz="0" w:space="0" w:color="auto"/>
      </w:divBdr>
    </w:div>
    <w:div w:id="209804178">
      <w:bodyDiv w:val="1"/>
      <w:marLeft w:val="0"/>
      <w:marRight w:val="0"/>
      <w:marTop w:val="0"/>
      <w:marBottom w:val="0"/>
      <w:divBdr>
        <w:top w:val="none" w:sz="0" w:space="0" w:color="auto"/>
        <w:left w:val="none" w:sz="0" w:space="0" w:color="auto"/>
        <w:bottom w:val="none" w:sz="0" w:space="0" w:color="auto"/>
        <w:right w:val="none" w:sz="0" w:space="0" w:color="auto"/>
      </w:divBdr>
    </w:div>
    <w:div w:id="210002522">
      <w:bodyDiv w:val="1"/>
      <w:marLeft w:val="0"/>
      <w:marRight w:val="0"/>
      <w:marTop w:val="0"/>
      <w:marBottom w:val="0"/>
      <w:divBdr>
        <w:top w:val="none" w:sz="0" w:space="0" w:color="auto"/>
        <w:left w:val="none" w:sz="0" w:space="0" w:color="auto"/>
        <w:bottom w:val="none" w:sz="0" w:space="0" w:color="auto"/>
        <w:right w:val="none" w:sz="0" w:space="0" w:color="auto"/>
      </w:divBdr>
    </w:div>
    <w:div w:id="214512720">
      <w:bodyDiv w:val="1"/>
      <w:marLeft w:val="0"/>
      <w:marRight w:val="0"/>
      <w:marTop w:val="0"/>
      <w:marBottom w:val="0"/>
      <w:divBdr>
        <w:top w:val="none" w:sz="0" w:space="0" w:color="auto"/>
        <w:left w:val="none" w:sz="0" w:space="0" w:color="auto"/>
        <w:bottom w:val="none" w:sz="0" w:space="0" w:color="auto"/>
        <w:right w:val="none" w:sz="0" w:space="0" w:color="auto"/>
      </w:divBdr>
    </w:div>
    <w:div w:id="219093522">
      <w:bodyDiv w:val="1"/>
      <w:marLeft w:val="0"/>
      <w:marRight w:val="0"/>
      <w:marTop w:val="0"/>
      <w:marBottom w:val="0"/>
      <w:divBdr>
        <w:top w:val="none" w:sz="0" w:space="0" w:color="auto"/>
        <w:left w:val="none" w:sz="0" w:space="0" w:color="auto"/>
        <w:bottom w:val="none" w:sz="0" w:space="0" w:color="auto"/>
        <w:right w:val="none" w:sz="0" w:space="0" w:color="auto"/>
      </w:divBdr>
    </w:div>
    <w:div w:id="220605494">
      <w:bodyDiv w:val="1"/>
      <w:marLeft w:val="0"/>
      <w:marRight w:val="0"/>
      <w:marTop w:val="0"/>
      <w:marBottom w:val="0"/>
      <w:divBdr>
        <w:top w:val="none" w:sz="0" w:space="0" w:color="auto"/>
        <w:left w:val="none" w:sz="0" w:space="0" w:color="auto"/>
        <w:bottom w:val="none" w:sz="0" w:space="0" w:color="auto"/>
        <w:right w:val="none" w:sz="0" w:space="0" w:color="auto"/>
      </w:divBdr>
    </w:div>
    <w:div w:id="224414449">
      <w:bodyDiv w:val="1"/>
      <w:marLeft w:val="0"/>
      <w:marRight w:val="0"/>
      <w:marTop w:val="0"/>
      <w:marBottom w:val="0"/>
      <w:divBdr>
        <w:top w:val="none" w:sz="0" w:space="0" w:color="auto"/>
        <w:left w:val="none" w:sz="0" w:space="0" w:color="auto"/>
        <w:bottom w:val="none" w:sz="0" w:space="0" w:color="auto"/>
        <w:right w:val="none" w:sz="0" w:space="0" w:color="auto"/>
      </w:divBdr>
    </w:div>
    <w:div w:id="225723116">
      <w:bodyDiv w:val="1"/>
      <w:marLeft w:val="0"/>
      <w:marRight w:val="0"/>
      <w:marTop w:val="0"/>
      <w:marBottom w:val="0"/>
      <w:divBdr>
        <w:top w:val="none" w:sz="0" w:space="0" w:color="auto"/>
        <w:left w:val="none" w:sz="0" w:space="0" w:color="auto"/>
        <w:bottom w:val="none" w:sz="0" w:space="0" w:color="auto"/>
        <w:right w:val="none" w:sz="0" w:space="0" w:color="auto"/>
      </w:divBdr>
    </w:div>
    <w:div w:id="226767984">
      <w:bodyDiv w:val="1"/>
      <w:marLeft w:val="0"/>
      <w:marRight w:val="0"/>
      <w:marTop w:val="0"/>
      <w:marBottom w:val="0"/>
      <w:divBdr>
        <w:top w:val="none" w:sz="0" w:space="0" w:color="auto"/>
        <w:left w:val="none" w:sz="0" w:space="0" w:color="auto"/>
        <w:bottom w:val="none" w:sz="0" w:space="0" w:color="auto"/>
        <w:right w:val="none" w:sz="0" w:space="0" w:color="auto"/>
      </w:divBdr>
    </w:div>
    <w:div w:id="230890817">
      <w:bodyDiv w:val="1"/>
      <w:marLeft w:val="0"/>
      <w:marRight w:val="0"/>
      <w:marTop w:val="0"/>
      <w:marBottom w:val="0"/>
      <w:divBdr>
        <w:top w:val="none" w:sz="0" w:space="0" w:color="auto"/>
        <w:left w:val="none" w:sz="0" w:space="0" w:color="auto"/>
        <w:bottom w:val="none" w:sz="0" w:space="0" w:color="auto"/>
        <w:right w:val="none" w:sz="0" w:space="0" w:color="auto"/>
      </w:divBdr>
    </w:div>
    <w:div w:id="242492711">
      <w:bodyDiv w:val="1"/>
      <w:marLeft w:val="0"/>
      <w:marRight w:val="0"/>
      <w:marTop w:val="0"/>
      <w:marBottom w:val="0"/>
      <w:divBdr>
        <w:top w:val="none" w:sz="0" w:space="0" w:color="auto"/>
        <w:left w:val="none" w:sz="0" w:space="0" w:color="auto"/>
        <w:bottom w:val="none" w:sz="0" w:space="0" w:color="auto"/>
        <w:right w:val="none" w:sz="0" w:space="0" w:color="auto"/>
      </w:divBdr>
    </w:div>
    <w:div w:id="250311606">
      <w:bodyDiv w:val="1"/>
      <w:marLeft w:val="0"/>
      <w:marRight w:val="0"/>
      <w:marTop w:val="0"/>
      <w:marBottom w:val="0"/>
      <w:divBdr>
        <w:top w:val="none" w:sz="0" w:space="0" w:color="auto"/>
        <w:left w:val="none" w:sz="0" w:space="0" w:color="auto"/>
        <w:bottom w:val="none" w:sz="0" w:space="0" w:color="auto"/>
        <w:right w:val="none" w:sz="0" w:space="0" w:color="auto"/>
      </w:divBdr>
    </w:div>
    <w:div w:id="252709492">
      <w:bodyDiv w:val="1"/>
      <w:marLeft w:val="0"/>
      <w:marRight w:val="0"/>
      <w:marTop w:val="0"/>
      <w:marBottom w:val="0"/>
      <w:divBdr>
        <w:top w:val="none" w:sz="0" w:space="0" w:color="auto"/>
        <w:left w:val="none" w:sz="0" w:space="0" w:color="auto"/>
        <w:bottom w:val="none" w:sz="0" w:space="0" w:color="auto"/>
        <w:right w:val="none" w:sz="0" w:space="0" w:color="auto"/>
      </w:divBdr>
    </w:div>
    <w:div w:id="253517656">
      <w:bodyDiv w:val="1"/>
      <w:marLeft w:val="0"/>
      <w:marRight w:val="0"/>
      <w:marTop w:val="0"/>
      <w:marBottom w:val="0"/>
      <w:divBdr>
        <w:top w:val="none" w:sz="0" w:space="0" w:color="auto"/>
        <w:left w:val="none" w:sz="0" w:space="0" w:color="auto"/>
        <w:bottom w:val="none" w:sz="0" w:space="0" w:color="auto"/>
        <w:right w:val="none" w:sz="0" w:space="0" w:color="auto"/>
      </w:divBdr>
    </w:div>
    <w:div w:id="255526235">
      <w:bodyDiv w:val="1"/>
      <w:marLeft w:val="0"/>
      <w:marRight w:val="0"/>
      <w:marTop w:val="0"/>
      <w:marBottom w:val="0"/>
      <w:divBdr>
        <w:top w:val="none" w:sz="0" w:space="0" w:color="auto"/>
        <w:left w:val="none" w:sz="0" w:space="0" w:color="auto"/>
        <w:bottom w:val="none" w:sz="0" w:space="0" w:color="auto"/>
        <w:right w:val="none" w:sz="0" w:space="0" w:color="auto"/>
      </w:divBdr>
    </w:div>
    <w:div w:id="256141018">
      <w:bodyDiv w:val="1"/>
      <w:marLeft w:val="0"/>
      <w:marRight w:val="0"/>
      <w:marTop w:val="0"/>
      <w:marBottom w:val="0"/>
      <w:divBdr>
        <w:top w:val="none" w:sz="0" w:space="0" w:color="auto"/>
        <w:left w:val="none" w:sz="0" w:space="0" w:color="auto"/>
        <w:bottom w:val="none" w:sz="0" w:space="0" w:color="auto"/>
        <w:right w:val="none" w:sz="0" w:space="0" w:color="auto"/>
      </w:divBdr>
    </w:div>
    <w:div w:id="264114892">
      <w:bodyDiv w:val="1"/>
      <w:marLeft w:val="0"/>
      <w:marRight w:val="0"/>
      <w:marTop w:val="0"/>
      <w:marBottom w:val="0"/>
      <w:divBdr>
        <w:top w:val="none" w:sz="0" w:space="0" w:color="auto"/>
        <w:left w:val="none" w:sz="0" w:space="0" w:color="auto"/>
        <w:bottom w:val="none" w:sz="0" w:space="0" w:color="auto"/>
        <w:right w:val="none" w:sz="0" w:space="0" w:color="auto"/>
      </w:divBdr>
    </w:div>
    <w:div w:id="266276434">
      <w:bodyDiv w:val="1"/>
      <w:marLeft w:val="0"/>
      <w:marRight w:val="0"/>
      <w:marTop w:val="0"/>
      <w:marBottom w:val="0"/>
      <w:divBdr>
        <w:top w:val="none" w:sz="0" w:space="0" w:color="auto"/>
        <w:left w:val="none" w:sz="0" w:space="0" w:color="auto"/>
        <w:bottom w:val="none" w:sz="0" w:space="0" w:color="auto"/>
        <w:right w:val="none" w:sz="0" w:space="0" w:color="auto"/>
      </w:divBdr>
    </w:div>
    <w:div w:id="270625342">
      <w:bodyDiv w:val="1"/>
      <w:marLeft w:val="0"/>
      <w:marRight w:val="0"/>
      <w:marTop w:val="0"/>
      <w:marBottom w:val="0"/>
      <w:divBdr>
        <w:top w:val="none" w:sz="0" w:space="0" w:color="auto"/>
        <w:left w:val="none" w:sz="0" w:space="0" w:color="auto"/>
        <w:bottom w:val="none" w:sz="0" w:space="0" w:color="auto"/>
        <w:right w:val="none" w:sz="0" w:space="0" w:color="auto"/>
      </w:divBdr>
    </w:div>
    <w:div w:id="271137408">
      <w:bodyDiv w:val="1"/>
      <w:marLeft w:val="0"/>
      <w:marRight w:val="0"/>
      <w:marTop w:val="0"/>
      <w:marBottom w:val="0"/>
      <w:divBdr>
        <w:top w:val="none" w:sz="0" w:space="0" w:color="auto"/>
        <w:left w:val="none" w:sz="0" w:space="0" w:color="auto"/>
        <w:bottom w:val="none" w:sz="0" w:space="0" w:color="auto"/>
        <w:right w:val="none" w:sz="0" w:space="0" w:color="auto"/>
      </w:divBdr>
    </w:div>
    <w:div w:id="271591880">
      <w:bodyDiv w:val="1"/>
      <w:marLeft w:val="0"/>
      <w:marRight w:val="0"/>
      <w:marTop w:val="0"/>
      <w:marBottom w:val="0"/>
      <w:divBdr>
        <w:top w:val="none" w:sz="0" w:space="0" w:color="auto"/>
        <w:left w:val="none" w:sz="0" w:space="0" w:color="auto"/>
        <w:bottom w:val="none" w:sz="0" w:space="0" w:color="auto"/>
        <w:right w:val="none" w:sz="0" w:space="0" w:color="auto"/>
      </w:divBdr>
    </w:div>
    <w:div w:id="273447135">
      <w:bodyDiv w:val="1"/>
      <w:marLeft w:val="0"/>
      <w:marRight w:val="0"/>
      <w:marTop w:val="0"/>
      <w:marBottom w:val="0"/>
      <w:divBdr>
        <w:top w:val="none" w:sz="0" w:space="0" w:color="auto"/>
        <w:left w:val="none" w:sz="0" w:space="0" w:color="auto"/>
        <w:bottom w:val="none" w:sz="0" w:space="0" w:color="auto"/>
        <w:right w:val="none" w:sz="0" w:space="0" w:color="auto"/>
      </w:divBdr>
    </w:div>
    <w:div w:id="274364464">
      <w:bodyDiv w:val="1"/>
      <w:marLeft w:val="0"/>
      <w:marRight w:val="0"/>
      <w:marTop w:val="0"/>
      <w:marBottom w:val="0"/>
      <w:divBdr>
        <w:top w:val="none" w:sz="0" w:space="0" w:color="auto"/>
        <w:left w:val="none" w:sz="0" w:space="0" w:color="auto"/>
        <w:bottom w:val="none" w:sz="0" w:space="0" w:color="auto"/>
        <w:right w:val="none" w:sz="0" w:space="0" w:color="auto"/>
      </w:divBdr>
    </w:div>
    <w:div w:id="274408006">
      <w:bodyDiv w:val="1"/>
      <w:marLeft w:val="0"/>
      <w:marRight w:val="0"/>
      <w:marTop w:val="0"/>
      <w:marBottom w:val="0"/>
      <w:divBdr>
        <w:top w:val="none" w:sz="0" w:space="0" w:color="auto"/>
        <w:left w:val="none" w:sz="0" w:space="0" w:color="auto"/>
        <w:bottom w:val="none" w:sz="0" w:space="0" w:color="auto"/>
        <w:right w:val="none" w:sz="0" w:space="0" w:color="auto"/>
      </w:divBdr>
    </w:div>
    <w:div w:id="277032650">
      <w:bodyDiv w:val="1"/>
      <w:marLeft w:val="0"/>
      <w:marRight w:val="0"/>
      <w:marTop w:val="0"/>
      <w:marBottom w:val="0"/>
      <w:divBdr>
        <w:top w:val="none" w:sz="0" w:space="0" w:color="auto"/>
        <w:left w:val="none" w:sz="0" w:space="0" w:color="auto"/>
        <w:bottom w:val="none" w:sz="0" w:space="0" w:color="auto"/>
        <w:right w:val="none" w:sz="0" w:space="0" w:color="auto"/>
      </w:divBdr>
    </w:div>
    <w:div w:id="277177221">
      <w:bodyDiv w:val="1"/>
      <w:marLeft w:val="0"/>
      <w:marRight w:val="0"/>
      <w:marTop w:val="0"/>
      <w:marBottom w:val="0"/>
      <w:divBdr>
        <w:top w:val="none" w:sz="0" w:space="0" w:color="auto"/>
        <w:left w:val="none" w:sz="0" w:space="0" w:color="auto"/>
        <w:bottom w:val="none" w:sz="0" w:space="0" w:color="auto"/>
        <w:right w:val="none" w:sz="0" w:space="0" w:color="auto"/>
      </w:divBdr>
    </w:div>
    <w:div w:id="277416065">
      <w:bodyDiv w:val="1"/>
      <w:marLeft w:val="0"/>
      <w:marRight w:val="0"/>
      <w:marTop w:val="0"/>
      <w:marBottom w:val="0"/>
      <w:divBdr>
        <w:top w:val="none" w:sz="0" w:space="0" w:color="auto"/>
        <w:left w:val="none" w:sz="0" w:space="0" w:color="auto"/>
        <w:bottom w:val="none" w:sz="0" w:space="0" w:color="auto"/>
        <w:right w:val="none" w:sz="0" w:space="0" w:color="auto"/>
      </w:divBdr>
    </w:div>
    <w:div w:id="281806467">
      <w:bodyDiv w:val="1"/>
      <w:marLeft w:val="0"/>
      <w:marRight w:val="0"/>
      <w:marTop w:val="0"/>
      <w:marBottom w:val="0"/>
      <w:divBdr>
        <w:top w:val="none" w:sz="0" w:space="0" w:color="auto"/>
        <w:left w:val="none" w:sz="0" w:space="0" w:color="auto"/>
        <w:bottom w:val="none" w:sz="0" w:space="0" w:color="auto"/>
        <w:right w:val="none" w:sz="0" w:space="0" w:color="auto"/>
      </w:divBdr>
    </w:div>
    <w:div w:id="286351509">
      <w:bodyDiv w:val="1"/>
      <w:marLeft w:val="0"/>
      <w:marRight w:val="0"/>
      <w:marTop w:val="0"/>
      <w:marBottom w:val="0"/>
      <w:divBdr>
        <w:top w:val="none" w:sz="0" w:space="0" w:color="auto"/>
        <w:left w:val="none" w:sz="0" w:space="0" w:color="auto"/>
        <w:bottom w:val="none" w:sz="0" w:space="0" w:color="auto"/>
        <w:right w:val="none" w:sz="0" w:space="0" w:color="auto"/>
      </w:divBdr>
    </w:div>
    <w:div w:id="287055954">
      <w:bodyDiv w:val="1"/>
      <w:marLeft w:val="0"/>
      <w:marRight w:val="0"/>
      <w:marTop w:val="0"/>
      <w:marBottom w:val="0"/>
      <w:divBdr>
        <w:top w:val="none" w:sz="0" w:space="0" w:color="auto"/>
        <w:left w:val="none" w:sz="0" w:space="0" w:color="auto"/>
        <w:bottom w:val="none" w:sz="0" w:space="0" w:color="auto"/>
        <w:right w:val="none" w:sz="0" w:space="0" w:color="auto"/>
      </w:divBdr>
    </w:div>
    <w:div w:id="290400561">
      <w:bodyDiv w:val="1"/>
      <w:marLeft w:val="0"/>
      <w:marRight w:val="0"/>
      <w:marTop w:val="0"/>
      <w:marBottom w:val="0"/>
      <w:divBdr>
        <w:top w:val="none" w:sz="0" w:space="0" w:color="auto"/>
        <w:left w:val="none" w:sz="0" w:space="0" w:color="auto"/>
        <w:bottom w:val="none" w:sz="0" w:space="0" w:color="auto"/>
        <w:right w:val="none" w:sz="0" w:space="0" w:color="auto"/>
      </w:divBdr>
    </w:div>
    <w:div w:id="292827704">
      <w:bodyDiv w:val="1"/>
      <w:marLeft w:val="0"/>
      <w:marRight w:val="0"/>
      <w:marTop w:val="0"/>
      <w:marBottom w:val="0"/>
      <w:divBdr>
        <w:top w:val="none" w:sz="0" w:space="0" w:color="auto"/>
        <w:left w:val="none" w:sz="0" w:space="0" w:color="auto"/>
        <w:bottom w:val="none" w:sz="0" w:space="0" w:color="auto"/>
        <w:right w:val="none" w:sz="0" w:space="0" w:color="auto"/>
      </w:divBdr>
    </w:div>
    <w:div w:id="292910937">
      <w:bodyDiv w:val="1"/>
      <w:marLeft w:val="0"/>
      <w:marRight w:val="0"/>
      <w:marTop w:val="0"/>
      <w:marBottom w:val="0"/>
      <w:divBdr>
        <w:top w:val="none" w:sz="0" w:space="0" w:color="auto"/>
        <w:left w:val="none" w:sz="0" w:space="0" w:color="auto"/>
        <w:bottom w:val="none" w:sz="0" w:space="0" w:color="auto"/>
        <w:right w:val="none" w:sz="0" w:space="0" w:color="auto"/>
      </w:divBdr>
    </w:div>
    <w:div w:id="300770328">
      <w:bodyDiv w:val="1"/>
      <w:marLeft w:val="0"/>
      <w:marRight w:val="0"/>
      <w:marTop w:val="0"/>
      <w:marBottom w:val="0"/>
      <w:divBdr>
        <w:top w:val="none" w:sz="0" w:space="0" w:color="auto"/>
        <w:left w:val="none" w:sz="0" w:space="0" w:color="auto"/>
        <w:bottom w:val="none" w:sz="0" w:space="0" w:color="auto"/>
        <w:right w:val="none" w:sz="0" w:space="0" w:color="auto"/>
      </w:divBdr>
    </w:div>
    <w:div w:id="301230757">
      <w:bodyDiv w:val="1"/>
      <w:marLeft w:val="0"/>
      <w:marRight w:val="0"/>
      <w:marTop w:val="0"/>
      <w:marBottom w:val="0"/>
      <w:divBdr>
        <w:top w:val="none" w:sz="0" w:space="0" w:color="auto"/>
        <w:left w:val="none" w:sz="0" w:space="0" w:color="auto"/>
        <w:bottom w:val="none" w:sz="0" w:space="0" w:color="auto"/>
        <w:right w:val="none" w:sz="0" w:space="0" w:color="auto"/>
      </w:divBdr>
    </w:div>
    <w:div w:id="306446736">
      <w:bodyDiv w:val="1"/>
      <w:marLeft w:val="0"/>
      <w:marRight w:val="0"/>
      <w:marTop w:val="0"/>
      <w:marBottom w:val="0"/>
      <w:divBdr>
        <w:top w:val="none" w:sz="0" w:space="0" w:color="auto"/>
        <w:left w:val="none" w:sz="0" w:space="0" w:color="auto"/>
        <w:bottom w:val="none" w:sz="0" w:space="0" w:color="auto"/>
        <w:right w:val="none" w:sz="0" w:space="0" w:color="auto"/>
      </w:divBdr>
    </w:div>
    <w:div w:id="307441439">
      <w:bodyDiv w:val="1"/>
      <w:marLeft w:val="0"/>
      <w:marRight w:val="0"/>
      <w:marTop w:val="0"/>
      <w:marBottom w:val="0"/>
      <w:divBdr>
        <w:top w:val="none" w:sz="0" w:space="0" w:color="auto"/>
        <w:left w:val="none" w:sz="0" w:space="0" w:color="auto"/>
        <w:bottom w:val="none" w:sz="0" w:space="0" w:color="auto"/>
        <w:right w:val="none" w:sz="0" w:space="0" w:color="auto"/>
      </w:divBdr>
    </w:div>
    <w:div w:id="311177303">
      <w:bodyDiv w:val="1"/>
      <w:marLeft w:val="0"/>
      <w:marRight w:val="0"/>
      <w:marTop w:val="0"/>
      <w:marBottom w:val="0"/>
      <w:divBdr>
        <w:top w:val="none" w:sz="0" w:space="0" w:color="auto"/>
        <w:left w:val="none" w:sz="0" w:space="0" w:color="auto"/>
        <w:bottom w:val="none" w:sz="0" w:space="0" w:color="auto"/>
        <w:right w:val="none" w:sz="0" w:space="0" w:color="auto"/>
      </w:divBdr>
    </w:div>
    <w:div w:id="312219101">
      <w:bodyDiv w:val="1"/>
      <w:marLeft w:val="0"/>
      <w:marRight w:val="0"/>
      <w:marTop w:val="0"/>
      <w:marBottom w:val="0"/>
      <w:divBdr>
        <w:top w:val="none" w:sz="0" w:space="0" w:color="auto"/>
        <w:left w:val="none" w:sz="0" w:space="0" w:color="auto"/>
        <w:bottom w:val="none" w:sz="0" w:space="0" w:color="auto"/>
        <w:right w:val="none" w:sz="0" w:space="0" w:color="auto"/>
      </w:divBdr>
    </w:div>
    <w:div w:id="323168952">
      <w:bodyDiv w:val="1"/>
      <w:marLeft w:val="0"/>
      <w:marRight w:val="0"/>
      <w:marTop w:val="0"/>
      <w:marBottom w:val="0"/>
      <w:divBdr>
        <w:top w:val="none" w:sz="0" w:space="0" w:color="auto"/>
        <w:left w:val="none" w:sz="0" w:space="0" w:color="auto"/>
        <w:bottom w:val="none" w:sz="0" w:space="0" w:color="auto"/>
        <w:right w:val="none" w:sz="0" w:space="0" w:color="auto"/>
      </w:divBdr>
    </w:div>
    <w:div w:id="323242909">
      <w:bodyDiv w:val="1"/>
      <w:marLeft w:val="0"/>
      <w:marRight w:val="0"/>
      <w:marTop w:val="0"/>
      <w:marBottom w:val="0"/>
      <w:divBdr>
        <w:top w:val="none" w:sz="0" w:space="0" w:color="auto"/>
        <w:left w:val="none" w:sz="0" w:space="0" w:color="auto"/>
        <w:bottom w:val="none" w:sz="0" w:space="0" w:color="auto"/>
        <w:right w:val="none" w:sz="0" w:space="0" w:color="auto"/>
      </w:divBdr>
    </w:div>
    <w:div w:id="333731019">
      <w:bodyDiv w:val="1"/>
      <w:marLeft w:val="0"/>
      <w:marRight w:val="0"/>
      <w:marTop w:val="0"/>
      <w:marBottom w:val="0"/>
      <w:divBdr>
        <w:top w:val="none" w:sz="0" w:space="0" w:color="auto"/>
        <w:left w:val="none" w:sz="0" w:space="0" w:color="auto"/>
        <w:bottom w:val="none" w:sz="0" w:space="0" w:color="auto"/>
        <w:right w:val="none" w:sz="0" w:space="0" w:color="auto"/>
      </w:divBdr>
    </w:div>
    <w:div w:id="335305924">
      <w:bodyDiv w:val="1"/>
      <w:marLeft w:val="0"/>
      <w:marRight w:val="0"/>
      <w:marTop w:val="0"/>
      <w:marBottom w:val="0"/>
      <w:divBdr>
        <w:top w:val="none" w:sz="0" w:space="0" w:color="auto"/>
        <w:left w:val="none" w:sz="0" w:space="0" w:color="auto"/>
        <w:bottom w:val="none" w:sz="0" w:space="0" w:color="auto"/>
        <w:right w:val="none" w:sz="0" w:space="0" w:color="auto"/>
      </w:divBdr>
    </w:div>
    <w:div w:id="336200521">
      <w:bodyDiv w:val="1"/>
      <w:marLeft w:val="0"/>
      <w:marRight w:val="0"/>
      <w:marTop w:val="0"/>
      <w:marBottom w:val="0"/>
      <w:divBdr>
        <w:top w:val="none" w:sz="0" w:space="0" w:color="auto"/>
        <w:left w:val="none" w:sz="0" w:space="0" w:color="auto"/>
        <w:bottom w:val="none" w:sz="0" w:space="0" w:color="auto"/>
        <w:right w:val="none" w:sz="0" w:space="0" w:color="auto"/>
      </w:divBdr>
    </w:div>
    <w:div w:id="336464617">
      <w:bodyDiv w:val="1"/>
      <w:marLeft w:val="0"/>
      <w:marRight w:val="0"/>
      <w:marTop w:val="0"/>
      <w:marBottom w:val="0"/>
      <w:divBdr>
        <w:top w:val="none" w:sz="0" w:space="0" w:color="auto"/>
        <w:left w:val="none" w:sz="0" w:space="0" w:color="auto"/>
        <w:bottom w:val="none" w:sz="0" w:space="0" w:color="auto"/>
        <w:right w:val="none" w:sz="0" w:space="0" w:color="auto"/>
      </w:divBdr>
    </w:div>
    <w:div w:id="336883292">
      <w:bodyDiv w:val="1"/>
      <w:marLeft w:val="0"/>
      <w:marRight w:val="0"/>
      <w:marTop w:val="0"/>
      <w:marBottom w:val="0"/>
      <w:divBdr>
        <w:top w:val="none" w:sz="0" w:space="0" w:color="auto"/>
        <w:left w:val="none" w:sz="0" w:space="0" w:color="auto"/>
        <w:bottom w:val="none" w:sz="0" w:space="0" w:color="auto"/>
        <w:right w:val="none" w:sz="0" w:space="0" w:color="auto"/>
      </w:divBdr>
    </w:div>
    <w:div w:id="337000038">
      <w:bodyDiv w:val="1"/>
      <w:marLeft w:val="0"/>
      <w:marRight w:val="0"/>
      <w:marTop w:val="0"/>
      <w:marBottom w:val="0"/>
      <w:divBdr>
        <w:top w:val="none" w:sz="0" w:space="0" w:color="auto"/>
        <w:left w:val="none" w:sz="0" w:space="0" w:color="auto"/>
        <w:bottom w:val="none" w:sz="0" w:space="0" w:color="auto"/>
        <w:right w:val="none" w:sz="0" w:space="0" w:color="auto"/>
      </w:divBdr>
    </w:div>
    <w:div w:id="344751735">
      <w:bodyDiv w:val="1"/>
      <w:marLeft w:val="0"/>
      <w:marRight w:val="0"/>
      <w:marTop w:val="0"/>
      <w:marBottom w:val="0"/>
      <w:divBdr>
        <w:top w:val="none" w:sz="0" w:space="0" w:color="auto"/>
        <w:left w:val="none" w:sz="0" w:space="0" w:color="auto"/>
        <w:bottom w:val="none" w:sz="0" w:space="0" w:color="auto"/>
        <w:right w:val="none" w:sz="0" w:space="0" w:color="auto"/>
      </w:divBdr>
    </w:div>
    <w:div w:id="345717078">
      <w:bodyDiv w:val="1"/>
      <w:marLeft w:val="0"/>
      <w:marRight w:val="0"/>
      <w:marTop w:val="0"/>
      <w:marBottom w:val="0"/>
      <w:divBdr>
        <w:top w:val="none" w:sz="0" w:space="0" w:color="auto"/>
        <w:left w:val="none" w:sz="0" w:space="0" w:color="auto"/>
        <w:bottom w:val="none" w:sz="0" w:space="0" w:color="auto"/>
        <w:right w:val="none" w:sz="0" w:space="0" w:color="auto"/>
      </w:divBdr>
    </w:div>
    <w:div w:id="351498691">
      <w:bodyDiv w:val="1"/>
      <w:marLeft w:val="0"/>
      <w:marRight w:val="0"/>
      <w:marTop w:val="0"/>
      <w:marBottom w:val="0"/>
      <w:divBdr>
        <w:top w:val="none" w:sz="0" w:space="0" w:color="auto"/>
        <w:left w:val="none" w:sz="0" w:space="0" w:color="auto"/>
        <w:bottom w:val="none" w:sz="0" w:space="0" w:color="auto"/>
        <w:right w:val="none" w:sz="0" w:space="0" w:color="auto"/>
      </w:divBdr>
    </w:div>
    <w:div w:id="351733527">
      <w:bodyDiv w:val="1"/>
      <w:marLeft w:val="0"/>
      <w:marRight w:val="0"/>
      <w:marTop w:val="0"/>
      <w:marBottom w:val="0"/>
      <w:divBdr>
        <w:top w:val="none" w:sz="0" w:space="0" w:color="auto"/>
        <w:left w:val="none" w:sz="0" w:space="0" w:color="auto"/>
        <w:bottom w:val="none" w:sz="0" w:space="0" w:color="auto"/>
        <w:right w:val="none" w:sz="0" w:space="0" w:color="auto"/>
      </w:divBdr>
    </w:div>
    <w:div w:id="353505686">
      <w:bodyDiv w:val="1"/>
      <w:marLeft w:val="0"/>
      <w:marRight w:val="0"/>
      <w:marTop w:val="0"/>
      <w:marBottom w:val="0"/>
      <w:divBdr>
        <w:top w:val="none" w:sz="0" w:space="0" w:color="auto"/>
        <w:left w:val="none" w:sz="0" w:space="0" w:color="auto"/>
        <w:bottom w:val="none" w:sz="0" w:space="0" w:color="auto"/>
        <w:right w:val="none" w:sz="0" w:space="0" w:color="auto"/>
      </w:divBdr>
    </w:div>
    <w:div w:id="357388632">
      <w:bodyDiv w:val="1"/>
      <w:marLeft w:val="0"/>
      <w:marRight w:val="0"/>
      <w:marTop w:val="0"/>
      <w:marBottom w:val="0"/>
      <w:divBdr>
        <w:top w:val="none" w:sz="0" w:space="0" w:color="auto"/>
        <w:left w:val="none" w:sz="0" w:space="0" w:color="auto"/>
        <w:bottom w:val="none" w:sz="0" w:space="0" w:color="auto"/>
        <w:right w:val="none" w:sz="0" w:space="0" w:color="auto"/>
      </w:divBdr>
    </w:div>
    <w:div w:id="358049189">
      <w:bodyDiv w:val="1"/>
      <w:marLeft w:val="0"/>
      <w:marRight w:val="0"/>
      <w:marTop w:val="0"/>
      <w:marBottom w:val="0"/>
      <w:divBdr>
        <w:top w:val="none" w:sz="0" w:space="0" w:color="auto"/>
        <w:left w:val="none" w:sz="0" w:space="0" w:color="auto"/>
        <w:bottom w:val="none" w:sz="0" w:space="0" w:color="auto"/>
        <w:right w:val="none" w:sz="0" w:space="0" w:color="auto"/>
      </w:divBdr>
    </w:div>
    <w:div w:id="360202668">
      <w:bodyDiv w:val="1"/>
      <w:marLeft w:val="0"/>
      <w:marRight w:val="0"/>
      <w:marTop w:val="0"/>
      <w:marBottom w:val="0"/>
      <w:divBdr>
        <w:top w:val="none" w:sz="0" w:space="0" w:color="auto"/>
        <w:left w:val="none" w:sz="0" w:space="0" w:color="auto"/>
        <w:bottom w:val="none" w:sz="0" w:space="0" w:color="auto"/>
        <w:right w:val="none" w:sz="0" w:space="0" w:color="auto"/>
      </w:divBdr>
    </w:div>
    <w:div w:id="361132505">
      <w:bodyDiv w:val="1"/>
      <w:marLeft w:val="0"/>
      <w:marRight w:val="0"/>
      <w:marTop w:val="0"/>
      <w:marBottom w:val="0"/>
      <w:divBdr>
        <w:top w:val="none" w:sz="0" w:space="0" w:color="auto"/>
        <w:left w:val="none" w:sz="0" w:space="0" w:color="auto"/>
        <w:bottom w:val="none" w:sz="0" w:space="0" w:color="auto"/>
        <w:right w:val="none" w:sz="0" w:space="0" w:color="auto"/>
      </w:divBdr>
    </w:div>
    <w:div w:id="361856365">
      <w:bodyDiv w:val="1"/>
      <w:marLeft w:val="0"/>
      <w:marRight w:val="0"/>
      <w:marTop w:val="0"/>
      <w:marBottom w:val="0"/>
      <w:divBdr>
        <w:top w:val="none" w:sz="0" w:space="0" w:color="auto"/>
        <w:left w:val="none" w:sz="0" w:space="0" w:color="auto"/>
        <w:bottom w:val="none" w:sz="0" w:space="0" w:color="auto"/>
        <w:right w:val="none" w:sz="0" w:space="0" w:color="auto"/>
      </w:divBdr>
    </w:div>
    <w:div w:id="361905613">
      <w:bodyDiv w:val="1"/>
      <w:marLeft w:val="0"/>
      <w:marRight w:val="0"/>
      <w:marTop w:val="0"/>
      <w:marBottom w:val="0"/>
      <w:divBdr>
        <w:top w:val="none" w:sz="0" w:space="0" w:color="auto"/>
        <w:left w:val="none" w:sz="0" w:space="0" w:color="auto"/>
        <w:bottom w:val="none" w:sz="0" w:space="0" w:color="auto"/>
        <w:right w:val="none" w:sz="0" w:space="0" w:color="auto"/>
      </w:divBdr>
    </w:div>
    <w:div w:id="370036118">
      <w:bodyDiv w:val="1"/>
      <w:marLeft w:val="0"/>
      <w:marRight w:val="0"/>
      <w:marTop w:val="0"/>
      <w:marBottom w:val="0"/>
      <w:divBdr>
        <w:top w:val="none" w:sz="0" w:space="0" w:color="auto"/>
        <w:left w:val="none" w:sz="0" w:space="0" w:color="auto"/>
        <w:bottom w:val="none" w:sz="0" w:space="0" w:color="auto"/>
        <w:right w:val="none" w:sz="0" w:space="0" w:color="auto"/>
      </w:divBdr>
    </w:div>
    <w:div w:id="370496059">
      <w:bodyDiv w:val="1"/>
      <w:marLeft w:val="0"/>
      <w:marRight w:val="0"/>
      <w:marTop w:val="0"/>
      <w:marBottom w:val="0"/>
      <w:divBdr>
        <w:top w:val="none" w:sz="0" w:space="0" w:color="auto"/>
        <w:left w:val="none" w:sz="0" w:space="0" w:color="auto"/>
        <w:bottom w:val="none" w:sz="0" w:space="0" w:color="auto"/>
        <w:right w:val="none" w:sz="0" w:space="0" w:color="auto"/>
      </w:divBdr>
    </w:div>
    <w:div w:id="370768076">
      <w:bodyDiv w:val="1"/>
      <w:marLeft w:val="0"/>
      <w:marRight w:val="0"/>
      <w:marTop w:val="0"/>
      <w:marBottom w:val="0"/>
      <w:divBdr>
        <w:top w:val="none" w:sz="0" w:space="0" w:color="auto"/>
        <w:left w:val="none" w:sz="0" w:space="0" w:color="auto"/>
        <w:bottom w:val="none" w:sz="0" w:space="0" w:color="auto"/>
        <w:right w:val="none" w:sz="0" w:space="0" w:color="auto"/>
      </w:divBdr>
    </w:div>
    <w:div w:id="372852346">
      <w:bodyDiv w:val="1"/>
      <w:marLeft w:val="0"/>
      <w:marRight w:val="0"/>
      <w:marTop w:val="0"/>
      <w:marBottom w:val="0"/>
      <w:divBdr>
        <w:top w:val="none" w:sz="0" w:space="0" w:color="auto"/>
        <w:left w:val="none" w:sz="0" w:space="0" w:color="auto"/>
        <w:bottom w:val="none" w:sz="0" w:space="0" w:color="auto"/>
        <w:right w:val="none" w:sz="0" w:space="0" w:color="auto"/>
      </w:divBdr>
    </w:div>
    <w:div w:id="373892439">
      <w:bodyDiv w:val="1"/>
      <w:marLeft w:val="0"/>
      <w:marRight w:val="0"/>
      <w:marTop w:val="0"/>
      <w:marBottom w:val="0"/>
      <w:divBdr>
        <w:top w:val="none" w:sz="0" w:space="0" w:color="auto"/>
        <w:left w:val="none" w:sz="0" w:space="0" w:color="auto"/>
        <w:bottom w:val="none" w:sz="0" w:space="0" w:color="auto"/>
        <w:right w:val="none" w:sz="0" w:space="0" w:color="auto"/>
      </w:divBdr>
    </w:div>
    <w:div w:id="381832907">
      <w:bodyDiv w:val="1"/>
      <w:marLeft w:val="0"/>
      <w:marRight w:val="0"/>
      <w:marTop w:val="0"/>
      <w:marBottom w:val="0"/>
      <w:divBdr>
        <w:top w:val="none" w:sz="0" w:space="0" w:color="auto"/>
        <w:left w:val="none" w:sz="0" w:space="0" w:color="auto"/>
        <w:bottom w:val="none" w:sz="0" w:space="0" w:color="auto"/>
        <w:right w:val="none" w:sz="0" w:space="0" w:color="auto"/>
      </w:divBdr>
    </w:div>
    <w:div w:id="384304593">
      <w:bodyDiv w:val="1"/>
      <w:marLeft w:val="0"/>
      <w:marRight w:val="0"/>
      <w:marTop w:val="0"/>
      <w:marBottom w:val="0"/>
      <w:divBdr>
        <w:top w:val="none" w:sz="0" w:space="0" w:color="auto"/>
        <w:left w:val="none" w:sz="0" w:space="0" w:color="auto"/>
        <w:bottom w:val="none" w:sz="0" w:space="0" w:color="auto"/>
        <w:right w:val="none" w:sz="0" w:space="0" w:color="auto"/>
      </w:divBdr>
    </w:div>
    <w:div w:id="387344190">
      <w:bodyDiv w:val="1"/>
      <w:marLeft w:val="0"/>
      <w:marRight w:val="0"/>
      <w:marTop w:val="0"/>
      <w:marBottom w:val="0"/>
      <w:divBdr>
        <w:top w:val="none" w:sz="0" w:space="0" w:color="auto"/>
        <w:left w:val="none" w:sz="0" w:space="0" w:color="auto"/>
        <w:bottom w:val="none" w:sz="0" w:space="0" w:color="auto"/>
        <w:right w:val="none" w:sz="0" w:space="0" w:color="auto"/>
      </w:divBdr>
    </w:div>
    <w:div w:id="392050314">
      <w:bodyDiv w:val="1"/>
      <w:marLeft w:val="0"/>
      <w:marRight w:val="0"/>
      <w:marTop w:val="0"/>
      <w:marBottom w:val="0"/>
      <w:divBdr>
        <w:top w:val="none" w:sz="0" w:space="0" w:color="auto"/>
        <w:left w:val="none" w:sz="0" w:space="0" w:color="auto"/>
        <w:bottom w:val="none" w:sz="0" w:space="0" w:color="auto"/>
        <w:right w:val="none" w:sz="0" w:space="0" w:color="auto"/>
      </w:divBdr>
    </w:div>
    <w:div w:id="393092027">
      <w:bodyDiv w:val="1"/>
      <w:marLeft w:val="0"/>
      <w:marRight w:val="0"/>
      <w:marTop w:val="0"/>
      <w:marBottom w:val="0"/>
      <w:divBdr>
        <w:top w:val="none" w:sz="0" w:space="0" w:color="auto"/>
        <w:left w:val="none" w:sz="0" w:space="0" w:color="auto"/>
        <w:bottom w:val="none" w:sz="0" w:space="0" w:color="auto"/>
        <w:right w:val="none" w:sz="0" w:space="0" w:color="auto"/>
      </w:divBdr>
    </w:div>
    <w:div w:id="395709588">
      <w:bodyDiv w:val="1"/>
      <w:marLeft w:val="0"/>
      <w:marRight w:val="0"/>
      <w:marTop w:val="0"/>
      <w:marBottom w:val="0"/>
      <w:divBdr>
        <w:top w:val="none" w:sz="0" w:space="0" w:color="auto"/>
        <w:left w:val="none" w:sz="0" w:space="0" w:color="auto"/>
        <w:bottom w:val="none" w:sz="0" w:space="0" w:color="auto"/>
        <w:right w:val="none" w:sz="0" w:space="0" w:color="auto"/>
      </w:divBdr>
    </w:div>
    <w:div w:id="397484154">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06416627">
      <w:bodyDiv w:val="1"/>
      <w:marLeft w:val="0"/>
      <w:marRight w:val="0"/>
      <w:marTop w:val="0"/>
      <w:marBottom w:val="0"/>
      <w:divBdr>
        <w:top w:val="none" w:sz="0" w:space="0" w:color="auto"/>
        <w:left w:val="none" w:sz="0" w:space="0" w:color="auto"/>
        <w:bottom w:val="none" w:sz="0" w:space="0" w:color="auto"/>
        <w:right w:val="none" w:sz="0" w:space="0" w:color="auto"/>
      </w:divBdr>
    </w:div>
    <w:div w:id="412119100">
      <w:bodyDiv w:val="1"/>
      <w:marLeft w:val="0"/>
      <w:marRight w:val="0"/>
      <w:marTop w:val="0"/>
      <w:marBottom w:val="0"/>
      <w:divBdr>
        <w:top w:val="none" w:sz="0" w:space="0" w:color="auto"/>
        <w:left w:val="none" w:sz="0" w:space="0" w:color="auto"/>
        <w:bottom w:val="none" w:sz="0" w:space="0" w:color="auto"/>
        <w:right w:val="none" w:sz="0" w:space="0" w:color="auto"/>
      </w:divBdr>
    </w:div>
    <w:div w:id="413163140">
      <w:bodyDiv w:val="1"/>
      <w:marLeft w:val="0"/>
      <w:marRight w:val="0"/>
      <w:marTop w:val="0"/>
      <w:marBottom w:val="0"/>
      <w:divBdr>
        <w:top w:val="none" w:sz="0" w:space="0" w:color="auto"/>
        <w:left w:val="none" w:sz="0" w:space="0" w:color="auto"/>
        <w:bottom w:val="none" w:sz="0" w:space="0" w:color="auto"/>
        <w:right w:val="none" w:sz="0" w:space="0" w:color="auto"/>
      </w:divBdr>
    </w:div>
    <w:div w:id="416681217">
      <w:bodyDiv w:val="1"/>
      <w:marLeft w:val="0"/>
      <w:marRight w:val="0"/>
      <w:marTop w:val="0"/>
      <w:marBottom w:val="0"/>
      <w:divBdr>
        <w:top w:val="none" w:sz="0" w:space="0" w:color="auto"/>
        <w:left w:val="none" w:sz="0" w:space="0" w:color="auto"/>
        <w:bottom w:val="none" w:sz="0" w:space="0" w:color="auto"/>
        <w:right w:val="none" w:sz="0" w:space="0" w:color="auto"/>
      </w:divBdr>
    </w:div>
    <w:div w:id="423190972">
      <w:bodyDiv w:val="1"/>
      <w:marLeft w:val="0"/>
      <w:marRight w:val="0"/>
      <w:marTop w:val="0"/>
      <w:marBottom w:val="0"/>
      <w:divBdr>
        <w:top w:val="none" w:sz="0" w:space="0" w:color="auto"/>
        <w:left w:val="none" w:sz="0" w:space="0" w:color="auto"/>
        <w:bottom w:val="none" w:sz="0" w:space="0" w:color="auto"/>
        <w:right w:val="none" w:sz="0" w:space="0" w:color="auto"/>
      </w:divBdr>
    </w:div>
    <w:div w:id="425151711">
      <w:bodyDiv w:val="1"/>
      <w:marLeft w:val="0"/>
      <w:marRight w:val="0"/>
      <w:marTop w:val="0"/>
      <w:marBottom w:val="0"/>
      <w:divBdr>
        <w:top w:val="none" w:sz="0" w:space="0" w:color="auto"/>
        <w:left w:val="none" w:sz="0" w:space="0" w:color="auto"/>
        <w:bottom w:val="none" w:sz="0" w:space="0" w:color="auto"/>
        <w:right w:val="none" w:sz="0" w:space="0" w:color="auto"/>
      </w:divBdr>
    </w:div>
    <w:div w:id="430008553">
      <w:bodyDiv w:val="1"/>
      <w:marLeft w:val="0"/>
      <w:marRight w:val="0"/>
      <w:marTop w:val="0"/>
      <w:marBottom w:val="0"/>
      <w:divBdr>
        <w:top w:val="none" w:sz="0" w:space="0" w:color="auto"/>
        <w:left w:val="none" w:sz="0" w:space="0" w:color="auto"/>
        <w:bottom w:val="none" w:sz="0" w:space="0" w:color="auto"/>
        <w:right w:val="none" w:sz="0" w:space="0" w:color="auto"/>
      </w:divBdr>
    </w:div>
    <w:div w:id="430469561">
      <w:bodyDiv w:val="1"/>
      <w:marLeft w:val="0"/>
      <w:marRight w:val="0"/>
      <w:marTop w:val="0"/>
      <w:marBottom w:val="0"/>
      <w:divBdr>
        <w:top w:val="none" w:sz="0" w:space="0" w:color="auto"/>
        <w:left w:val="none" w:sz="0" w:space="0" w:color="auto"/>
        <w:bottom w:val="none" w:sz="0" w:space="0" w:color="auto"/>
        <w:right w:val="none" w:sz="0" w:space="0" w:color="auto"/>
      </w:divBdr>
    </w:div>
    <w:div w:id="434903565">
      <w:bodyDiv w:val="1"/>
      <w:marLeft w:val="0"/>
      <w:marRight w:val="0"/>
      <w:marTop w:val="0"/>
      <w:marBottom w:val="0"/>
      <w:divBdr>
        <w:top w:val="none" w:sz="0" w:space="0" w:color="auto"/>
        <w:left w:val="none" w:sz="0" w:space="0" w:color="auto"/>
        <w:bottom w:val="none" w:sz="0" w:space="0" w:color="auto"/>
        <w:right w:val="none" w:sz="0" w:space="0" w:color="auto"/>
      </w:divBdr>
    </w:div>
    <w:div w:id="435252050">
      <w:bodyDiv w:val="1"/>
      <w:marLeft w:val="0"/>
      <w:marRight w:val="0"/>
      <w:marTop w:val="0"/>
      <w:marBottom w:val="0"/>
      <w:divBdr>
        <w:top w:val="none" w:sz="0" w:space="0" w:color="auto"/>
        <w:left w:val="none" w:sz="0" w:space="0" w:color="auto"/>
        <w:bottom w:val="none" w:sz="0" w:space="0" w:color="auto"/>
        <w:right w:val="none" w:sz="0" w:space="0" w:color="auto"/>
      </w:divBdr>
    </w:div>
    <w:div w:id="436027505">
      <w:bodyDiv w:val="1"/>
      <w:marLeft w:val="0"/>
      <w:marRight w:val="0"/>
      <w:marTop w:val="0"/>
      <w:marBottom w:val="0"/>
      <w:divBdr>
        <w:top w:val="none" w:sz="0" w:space="0" w:color="auto"/>
        <w:left w:val="none" w:sz="0" w:space="0" w:color="auto"/>
        <w:bottom w:val="none" w:sz="0" w:space="0" w:color="auto"/>
        <w:right w:val="none" w:sz="0" w:space="0" w:color="auto"/>
      </w:divBdr>
    </w:div>
    <w:div w:id="439028015">
      <w:bodyDiv w:val="1"/>
      <w:marLeft w:val="0"/>
      <w:marRight w:val="0"/>
      <w:marTop w:val="0"/>
      <w:marBottom w:val="0"/>
      <w:divBdr>
        <w:top w:val="none" w:sz="0" w:space="0" w:color="auto"/>
        <w:left w:val="none" w:sz="0" w:space="0" w:color="auto"/>
        <w:bottom w:val="none" w:sz="0" w:space="0" w:color="auto"/>
        <w:right w:val="none" w:sz="0" w:space="0" w:color="auto"/>
      </w:divBdr>
    </w:div>
    <w:div w:id="439839713">
      <w:bodyDiv w:val="1"/>
      <w:marLeft w:val="0"/>
      <w:marRight w:val="0"/>
      <w:marTop w:val="0"/>
      <w:marBottom w:val="0"/>
      <w:divBdr>
        <w:top w:val="none" w:sz="0" w:space="0" w:color="auto"/>
        <w:left w:val="none" w:sz="0" w:space="0" w:color="auto"/>
        <w:bottom w:val="none" w:sz="0" w:space="0" w:color="auto"/>
        <w:right w:val="none" w:sz="0" w:space="0" w:color="auto"/>
      </w:divBdr>
    </w:div>
    <w:div w:id="440346175">
      <w:bodyDiv w:val="1"/>
      <w:marLeft w:val="0"/>
      <w:marRight w:val="0"/>
      <w:marTop w:val="0"/>
      <w:marBottom w:val="0"/>
      <w:divBdr>
        <w:top w:val="none" w:sz="0" w:space="0" w:color="auto"/>
        <w:left w:val="none" w:sz="0" w:space="0" w:color="auto"/>
        <w:bottom w:val="none" w:sz="0" w:space="0" w:color="auto"/>
        <w:right w:val="none" w:sz="0" w:space="0" w:color="auto"/>
      </w:divBdr>
    </w:div>
    <w:div w:id="440806538">
      <w:bodyDiv w:val="1"/>
      <w:marLeft w:val="0"/>
      <w:marRight w:val="0"/>
      <w:marTop w:val="0"/>
      <w:marBottom w:val="0"/>
      <w:divBdr>
        <w:top w:val="none" w:sz="0" w:space="0" w:color="auto"/>
        <w:left w:val="none" w:sz="0" w:space="0" w:color="auto"/>
        <w:bottom w:val="none" w:sz="0" w:space="0" w:color="auto"/>
        <w:right w:val="none" w:sz="0" w:space="0" w:color="auto"/>
      </w:divBdr>
    </w:div>
    <w:div w:id="444615524">
      <w:bodyDiv w:val="1"/>
      <w:marLeft w:val="0"/>
      <w:marRight w:val="0"/>
      <w:marTop w:val="0"/>
      <w:marBottom w:val="0"/>
      <w:divBdr>
        <w:top w:val="none" w:sz="0" w:space="0" w:color="auto"/>
        <w:left w:val="none" w:sz="0" w:space="0" w:color="auto"/>
        <w:bottom w:val="none" w:sz="0" w:space="0" w:color="auto"/>
        <w:right w:val="none" w:sz="0" w:space="0" w:color="auto"/>
      </w:divBdr>
    </w:div>
    <w:div w:id="453716995">
      <w:bodyDiv w:val="1"/>
      <w:marLeft w:val="0"/>
      <w:marRight w:val="0"/>
      <w:marTop w:val="0"/>
      <w:marBottom w:val="0"/>
      <w:divBdr>
        <w:top w:val="none" w:sz="0" w:space="0" w:color="auto"/>
        <w:left w:val="none" w:sz="0" w:space="0" w:color="auto"/>
        <w:bottom w:val="none" w:sz="0" w:space="0" w:color="auto"/>
        <w:right w:val="none" w:sz="0" w:space="0" w:color="auto"/>
      </w:divBdr>
    </w:div>
    <w:div w:id="455680841">
      <w:bodyDiv w:val="1"/>
      <w:marLeft w:val="0"/>
      <w:marRight w:val="0"/>
      <w:marTop w:val="0"/>
      <w:marBottom w:val="0"/>
      <w:divBdr>
        <w:top w:val="none" w:sz="0" w:space="0" w:color="auto"/>
        <w:left w:val="none" w:sz="0" w:space="0" w:color="auto"/>
        <w:bottom w:val="none" w:sz="0" w:space="0" w:color="auto"/>
        <w:right w:val="none" w:sz="0" w:space="0" w:color="auto"/>
      </w:divBdr>
    </w:div>
    <w:div w:id="461118759">
      <w:bodyDiv w:val="1"/>
      <w:marLeft w:val="0"/>
      <w:marRight w:val="0"/>
      <w:marTop w:val="0"/>
      <w:marBottom w:val="0"/>
      <w:divBdr>
        <w:top w:val="none" w:sz="0" w:space="0" w:color="auto"/>
        <w:left w:val="none" w:sz="0" w:space="0" w:color="auto"/>
        <w:bottom w:val="none" w:sz="0" w:space="0" w:color="auto"/>
        <w:right w:val="none" w:sz="0" w:space="0" w:color="auto"/>
      </w:divBdr>
    </w:div>
    <w:div w:id="461273221">
      <w:bodyDiv w:val="1"/>
      <w:marLeft w:val="0"/>
      <w:marRight w:val="0"/>
      <w:marTop w:val="0"/>
      <w:marBottom w:val="0"/>
      <w:divBdr>
        <w:top w:val="none" w:sz="0" w:space="0" w:color="auto"/>
        <w:left w:val="none" w:sz="0" w:space="0" w:color="auto"/>
        <w:bottom w:val="none" w:sz="0" w:space="0" w:color="auto"/>
        <w:right w:val="none" w:sz="0" w:space="0" w:color="auto"/>
      </w:divBdr>
    </w:div>
    <w:div w:id="461658224">
      <w:bodyDiv w:val="1"/>
      <w:marLeft w:val="0"/>
      <w:marRight w:val="0"/>
      <w:marTop w:val="0"/>
      <w:marBottom w:val="0"/>
      <w:divBdr>
        <w:top w:val="none" w:sz="0" w:space="0" w:color="auto"/>
        <w:left w:val="none" w:sz="0" w:space="0" w:color="auto"/>
        <w:bottom w:val="none" w:sz="0" w:space="0" w:color="auto"/>
        <w:right w:val="none" w:sz="0" w:space="0" w:color="auto"/>
      </w:divBdr>
    </w:div>
    <w:div w:id="462695989">
      <w:bodyDiv w:val="1"/>
      <w:marLeft w:val="0"/>
      <w:marRight w:val="0"/>
      <w:marTop w:val="0"/>
      <w:marBottom w:val="0"/>
      <w:divBdr>
        <w:top w:val="none" w:sz="0" w:space="0" w:color="auto"/>
        <w:left w:val="none" w:sz="0" w:space="0" w:color="auto"/>
        <w:bottom w:val="none" w:sz="0" w:space="0" w:color="auto"/>
        <w:right w:val="none" w:sz="0" w:space="0" w:color="auto"/>
      </w:divBdr>
    </w:div>
    <w:div w:id="462847983">
      <w:bodyDiv w:val="1"/>
      <w:marLeft w:val="0"/>
      <w:marRight w:val="0"/>
      <w:marTop w:val="0"/>
      <w:marBottom w:val="0"/>
      <w:divBdr>
        <w:top w:val="none" w:sz="0" w:space="0" w:color="auto"/>
        <w:left w:val="none" w:sz="0" w:space="0" w:color="auto"/>
        <w:bottom w:val="none" w:sz="0" w:space="0" w:color="auto"/>
        <w:right w:val="none" w:sz="0" w:space="0" w:color="auto"/>
      </w:divBdr>
    </w:div>
    <w:div w:id="464979199">
      <w:bodyDiv w:val="1"/>
      <w:marLeft w:val="0"/>
      <w:marRight w:val="0"/>
      <w:marTop w:val="0"/>
      <w:marBottom w:val="0"/>
      <w:divBdr>
        <w:top w:val="none" w:sz="0" w:space="0" w:color="auto"/>
        <w:left w:val="none" w:sz="0" w:space="0" w:color="auto"/>
        <w:bottom w:val="none" w:sz="0" w:space="0" w:color="auto"/>
        <w:right w:val="none" w:sz="0" w:space="0" w:color="auto"/>
      </w:divBdr>
    </w:div>
    <w:div w:id="465514857">
      <w:bodyDiv w:val="1"/>
      <w:marLeft w:val="0"/>
      <w:marRight w:val="0"/>
      <w:marTop w:val="0"/>
      <w:marBottom w:val="0"/>
      <w:divBdr>
        <w:top w:val="none" w:sz="0" w:space="0" w:color="auto"/>
        <w:left w:val="none" w:sz="0" w:space="0" w:color="auto"/>
        <w:bottom w:val="none" w:sz="0" w:space="0" w:color="auto"/>
        <w:right w:val="none" w:sz="0" w:space="0" w:color="auto"/>
      </w:divBdr>
    </w:div>
    <w:div w:id="465975398">
      <w:bodyDiv w:val="1"/>
      <w:marLeft w:val="0"/>
      <w:marRight w:val="0"/>
      <w:marTop w:val="0"/>
      <w:marBottom w:val="0"/>
      <w:divBdr>
        <w:top w:val="none" w:sz="0" w:space="0" w:color="auto"/>
        <w:left w:val="none" w:sz="0" w:space="0" w:color="auto"/>
        <w:bottom w:val="none" w:sz="0" w:space="0" w:color="auto"/>
        <w:right w:val="none" w:sz="0" w:space="0" w:color="auto"/>
      </w:divBdr>
    </w:div>
    <w:div w:id="466972500">
      <w:bodyDiv w:val="1"/>
      <w:marLeft w:val="0"/>
      <w:marRight w:val="0"/>
      <w:marTop w:val="0"/>
      <w:marBottom w:val="0"/>
      <w:divBdr>
        <w:top w:val="none" w:sz="0" w:space="0" w:color="auto"/>
        <w:left w:val="none" w:sz="0" w:space="0" w:color="auto"/>
        <w:bottom w:val="none" w:sz="0" w:space="0" w:color="auto"/>
        <w:right w:val="none" w:sz="0" w:space="0" w:color="auto"/>
      </w:divBdr>
    </w:div>
    <w:div w:id="469371394">
      <w:bodyDiv w:val="1"/>
      <w:marLeft w:val="0"/>
      <w:marRight w:val="0"/>
      <w:marTop w:val="0"/>
      <w:marBottom w:val="0"/>
      <w:divBdr>
        <w:top w:val="none" w:sz="0" w:space="0" w:color="auto"/>
        <w:left w:val="none" w:sz="0" w:space="0" w:color="auto"/>
        <w:bottom w:val="none" w:sz="0" w:space="0" w:color="auto"/>
        <w:right w:val="none" w:sz="0" w:space="0" w:color="auto"/>
      </w:divBdr>
    </w:div>
    <w:div w:id="471874807">
      <w:bodyDiv w:val="1"/>
      <w:marLeft w:val="0"/>
      <w:marRight w:val="0"/>
      <w:marTop w:val="0"/>
      <w:marBottom w:val="0"/>
      <w:divBdr>
        <w:top w:val="none" w:sz="0" w:space="0" w:color="auto"/>
        <w:left w:val="none" w:sz="0" w:space="0" w:color="auto"/>
        <w:bottom w:val="none" w:sz="0" w:space="0" w:color="auto"/>
        <w:right w:val="none" w:sz="0" w:space="0" w:color="auto"/>
      </w:divBdr>
    </w:div>
    <w:div w:id="471875335">
      <w:bodyDiv w:val="1"/>
      <w:marLeft w:val="0"/>
      <w:marRight w:val="0"/>
      <w:marTop w:val="0"/>
      <w:marBottom w:val="0"/>
      <w:divBdr>
        <w:top w:val="none" w:sz="0" w:space="0" w:color="auto"/>
        <w:left w:val="none" w:sz="0" w:space="0" w:color="auto"/>
        <w:bottom w:val="none" w:sz="0" w:space="0" w:color="auto"/>
        <w:right w:val="none" w:sz="0" w:space="0" w:color="auto"/>
      </w:divBdr>
    </w:div>
    <w:div w:id="472793734">
      <w:bodyDiv w:val="1"/>
      <w:marLeft w:val="0"/>
      <w:marRight w:val="0"/>
      <w:marTop w:val="0"/>
      <w:marBottom w:val="0"/>
      <w:divBdr>
        <w:top w:val="none" w:sz="0" w:space="0" w:color="auto"/>
        <w:left w:val="none" w:sz="0" w:space="0" w:color="auto"/>
        <w:bottom w:val="none" w:sz="0" w:space="0" w:color="auto"/>
        <w:right w:val="none" w:sz="0" w:space="0" w:color="auto"/>
      </w:divBdr>
    </w:div>
    <w:div w:id="479421346">
      <w:bodyDiv w:val="1"/>
      <w:marLeft w:val="0"/>
      <w:marRight w:val="0"/>
      <w:marTop w:val="0"/>
      <w:marBottom w:val="0"/>
      <w:divBdr>
        <w:top w:val="none" w:sz="0" w:space="0" w:color="auto"/>
        <w:left w:val="none" w:sz="0" w:space="0" w:color="auto"/>
        <w:bottom w:val="none" w:sz="0" w:space="0" w:color="auto"/>
        <w:right w:val="none" w:sz="0" w:space="0" w:color="auto"/>
      </w:divBdr>
    </w:div>
    <w:div w:id="482163619">
      <w:bodyDiv w:val="1"/>
      <w:marLeft w:val="0"/>
      <w:marRight w:val="0"/>
      <w:marTop w:val="0"/>
      <w:marBottom w:val="0"/>
      <w:divBdr>
        <w:top w:val="none" w:sz="0" w:space="0" w:color="auto"/>
        <w:left w:val="none" w:sz="0" w:space="0" w:color="auto"/>
        <w:bottom w:val="none" w:sz="0" w:space="0" w:color="auto"/>
        <w:right w:val="none" w:sz="0" w:space="0" w:color="auto"/>
      </w:divBdr>
    </w:div>
    <w:div w:id="482280549">
      <w:bodyDiv w:val="1"/>
      <w:marLeft w:val="0"/>
      <w:marRight w:val="0"/>
      <w:marTop w:val="0"/>
      <w:marBottom w:val="0"/>
      <w:divBdr>
        <w:top w:val="none" w:sz="0" w:space="0" w:color="auto"/>
        <w:left w:val="none" w:sz="0" w:space="0" w:color="auto"/>
        <w:bottom w:val="none" w:sz="0" w:space="0" w:color="auto"/>
        <w:right w:val="none" w:sz="0" w:space="0" w:color="auto"/>
      </w:divBdr>
    </w:div>
    <w:div w:id="491481984">
      <w:bodyDiv w:val="1"/>
      <w:marLeft w:val="0"/>
      <w:marRight w:val="0"/>
      <w:marTop w:val="0"/>
      <w:marBottom w:val="0"/>
      <w:divBdr>
        <w:top w:val="none" w:sz="0" w:space="0" w:color="auto"/>
        <w:left w:val="none" w:sz="0" w:space="0" w:color="auto"/>
        <w:bottom w:val="none" w:sz="0" w:space="0" w:color="auto"/>
        <w:right w:val="none" w:sz="0" w:space="0" w:color="auto"/>
      </w:divBdr>
    </w:div>
    <w:div w:id="497549363">
      <w:bodyDiv w:val="1"/>
      <w:marLeft w:val="0"/>
      <w:marRight w:val="0"/>
      <w:marTop w:val="0"/>
      <w:marBottom w:val="0"/>
      <w:divBdr>
        <w:top w:val="none" w:sz="0" w:space="0" w:color="auto"/>
        <w:left w:val="none" w:sz="0" w:space="0" w:color="auto"/>
        <w:bottom w:val="none" w:sz="0" w:space="0" w:color="auto"/>
        <w:right w:val="none" w:sz="0" w:space="0" w:color="auto"/>
      </w:divBdr>
    </w:div>
    <w:div w:id="498886938">
      <w:bodyDiv w:val="1"/>
      <w:marLeft w:val="0"/>
      <w:marRight w:val="0"/>
      <w:marTop w:val="0"/>
      <w:marBottom w:val="0"/>
      <w:divBdr>
        <w:top w:val="none" w:sz="0" w:space="0" w:color="auto"/>
        <w:left w:val="none" w:sz="0" w:space="0" w:color="auto"/>
        <w:bottom w:val="none" w:sz="0" w:space="0" w:color="auto"/>
        <w:right w:val="none" w:sz="0" w:space="0" w:color="auto"/>
      </w:divBdr>
    </w:div>
    <w:div w:id="502205287">
      <w:bodyDiv w:val="1"/>
      <w:marLeft w:val="0"/>
      <w:marRight w:val="0"/>
      <w:marTop w:val="0"/>
      <w:marBottom w:val="0"/>
      <w:divBdr>
        <w:top w:val="none" w:sz="0" w:space="0" w:color="auto"/>
        <w:left w:val="none" w:sz="0" w:space="0" w:color="auto"/>
        <w:bottom w:val="none" w:sz="0" w:space="0" w:color="auto"/>
        <w:right w:val="none" w:sz="0" w:space="0" w:color="auto"/>
      </w:divBdr>
    </w:div>
    <w:div w:id="502280069">
      <w:bodyDiv w:val="1"/>
      <w:marLeft w:val="0"/>
      <w:marRight w:val="0"/>
      <w:marTop w:val="0"/>
      <w:marBottom w:val="0"/>
      <w:divBdr>
        <w:top w:val="none" w:sz="0" w:space="0" w:color="auto"/>
        <w:left w:val="none" w:sz="0" w:space="0" w:color="auto"/>
        <w:bottom w:val="none" w:sz="0" w:space="0" w:color="auto"/>
        <w:right w:val="none" w:sz="0" w:space="0" w:color="auto"/>
      </w:divBdr>
    </w:div>
    <w:div w:id="513421781">
      <w:bodyDiv w:val="1"/>
      <w:marLeft w:val="0"/>
      <w:marRight w:val="0"/>
      <w:marTop w:val="0"/>
      <w:marBottom w:val="0"/>
      <w:divBdr>
        <w:top w:val="none" w:sz="0" w:space="0" w:color="auto"/>
        <w:left w:val="none" w:sz="0" w:space="0" w:color="auto"/>
        <w:bottom w:val="none" w:sz="0" w:space="0" w:color="auto"/>
        <w:right w:val="none" w:sz="0" w:space="0" w:color="auto"/>
      </w:divBdr>
    </w:div>
    <w:div w:id="515077788">
      <w:bodyDiv w:val="1"/>
      <w:marLeft w:val="0"/>
      <w:marRight w:val="0"/>
      <w:marTop w:val="0"/>
      <w:marBottom w:val="0"/>
      <w:divBdr>
        <w:top w:val="none" w:sz="0" w:space="0" w:color="auto"/>
        <w:left w:val="none" w:sz="0" w:space="0" w:color="auto"/>
        <w:bottom w:val="none" w:sz="0" w:space="0" w:color="auto"/>
        <w:right w:val="none" w:sz="0" w:space="0" w:color="auto"/>
      </w:divBdr>
    </w:div>
    <w:div w:id="517038412">
      <w:bodyDiv w:val="1"/>
      <w:marLeft w:val="0"/>
      <w:marRight w:val="0"/>
      <w:marTop w:val="0"/>
      <w:marBottom w:val="0"/>
      <w:divBdr>
        <w:top w:val="none" w:sz="0" w:space="0" w:color="auto"/>
        <w:left w:val="none" w:sz="0" w:space="0" w:color="auto"/>
        <w:bottom w:val="none" w:sz="0" w:space="0" w:color="auto"/>
        <w:right w:val="none" w:sz="0" w:space="0" w:color="auto"/>
      </w:divBdr>
    </w:div>
    <w:div w:id="519468266">
      <w:bodyDiv w:val="1"/>
      <w:marLeft w:val="0"/>
      <w:marRight w:val="0"/>
      <w:marTop w:val="0"/>
      <w:marBottom w:val="0"/>
      <w:divBdr>
        <w:top w:val="none" w:sz="0" w:space="0" w:color="auto"/>
        <w:left w:val="none" w:sz="0" w:space="0" w:color="auto"/>
        <w:bottom w:val="none" w:sz="0" w:space="0" w:color="auto"/>
        <w:right w:val="none" w:sz="0" w:space="0" w:color="auto"/>
      </w:divBdr>
    </w:div>
    <w:div w:id="521748312">
      <w:bodyDiv w:val="1"/>
      <w:marLeft w:val="0"/>
      <w:marRight w:val="0"/>
      <w:marTop w:val="0"/>
      <w:marBottom w:val="0"/>
      <w:divBdr>
        <w:top w:val="none" w:sz="0" w:space="0" w:color="auto"/>
        <w:left w:val="none" w:sz="0" w:space="0" w:color="auto"/>
        <w:bottom w:val="none" w:sz="0" w:space="0" w:color="auto"/>
        <w:right w:val="none" w:sz="0" w:space="0" w:color="auto"/>
      </w:divBdr>
    </w:div>
    <w:div w:id="522323526">
      <w:bodyDiv w:val="1"/>
      <w:marLeft w:val="0"/>
      <w:marRight w:val="0"/>
      <w:marTop w:val="0"/>
      <w:marBottom w:val="0"/>
      <w:divBdr>
        <w:top w:val="none" w:sz="0" w:space="0" w:color="auto"/>
        <w:left w:val="none" w:sz="0" w:space="0" w:color="auto"/>
        <w:bottom w:val="none" w:sz="0" w:space="0" w:color="auto"/>
        <w:right w:val="none" w:sz="0" w:space="0" w:color="auto"/>
      </w:divBdr>
    </w:div>
    <w:div w:id="522667535">
      <w:bodyDiv w:val="1"/>
      <w:marLeft w:val="0"/>
      <w:marRight w:val="0"/>
      <w:marTop w:val="0"/>
      <w:marBottom w:val="0"/>
      <w:divBdr>
        <w:top w:val="none" w:sz="0" w:space="0" w:color="auto"/>
        <w:left w:val="none" w:sz="0" w:space="0" w:color="auto"/>
        <w:bottom w:val="none" w:sz="0" w:space="0" w:color="auto"/>
        <w:right w:val="none" w:sz="0" w:space="0" w:color="auto"/>
      </w:divBdr>
    </w:div>
    <w:div w:id="524825320">
      <w:bodyDiv w:val="1"/>
      <w:marLeft w:val="0"/>
      <w:marRight w:val="0"/>
      <w:marTop w:val="0"/>
      <w:marBottom w:val="0"/>
      <w:divBdr>
        <w:top w:val="none" w:sz="0" w:space="0" w:color="auto"/>
        <w:left w:val="none" w:sz="0" w:space="0" w:color="auto"/>
        <w:bottom w:val="none" w:sz="0" w:space="0" w:color="auto"/>
        <w:right w:val="none" w:sz="0" w:space="0" w:color="auto"/>
      </w:divBdr>
    </w:div>
    <w:div w:id="526023324">
      <w:bodyDiv w:val="1"/>
      <w:marLeft w:val="0"/>
      <w:marRight w:val="0"/>
      <w:marTop w:val="0"/>
      <w:marBottom w:val="0"/>
      <w:divBdr>
        <w:top w:val="none" w:sz="0" w:space="0" w:color="auto"/>
        <w:left w:val="none" w:sz="0" w:space="0" w:color="auto"/>
        <w:bottom w:val="none" w:sz="0" w:space="0" w:color="auto"/>
        <w:right w:val="none" w:sz="0" w:space="0" w:color="auto"/>
      </w:divBdr>
    </w:div>
    <w:div w:id="529493968">
      <w:bodyDiv w:val="1"/>
      <w:marLeft w:val="0"/>
      <w:marRight w:val="0"/>
      <w:marTop w:val="0"/>
      <w:marBottom w:val="0"/>
      <w:divBdr>
        <w:top w:val="none" w:sz="0" w:space="0" w:color="auto"/>
        <w:left w:val="none" w:sz="0" w:space="0" w:color="auto"/>
        <w:bottom w:val="none" w:sz="0" w:space="0" w:color="auto"/>
        <w:right w:val="none" w:sz="0" w:space="0" w:color="auto"/>
      </w:divBdr>
    </w:div>
    <w:div w:id="530260840">
      <w:bodyDiv w:val="1"/>
      <w:marLeft w:val="0"/>
      <w:marRight w:val="0"/>
      <w:marTop w:val="0"/>
      <w:marBottom w:val="0"/>
      <w:divBdr>
        <w:top w:val="none" w:sz="0" w:space="0" w:color="auto"/>
        <w:left w:val="none" w:sz="0" w:space="0" w:color="auto"/>
        <w:bottom w:val="none" w:sz="0" w:space="0" w:color="auto"/>
        <w:right w:val="none" w:sz="0" w:space="0" w:color="auto"/>
      </w:divBdr>
    </w:div>
    <w:div w:id="532379131">
      <w:bodyDiv w:val="1"/>
      <w:marLeft w:val="0"/>
      <w:marRight w:val="0"/>
      <w:marTop w:val="0"/>
      <w:marBottom w:val="0"/>
      <w:divBdr>
        <w:top w:val="none" w:sz="0" w:space="0" w:color="auto"/>
        <w:left w:val="none" w:sz="0" w:space="0" w:color="auto"/>
        <w:bottom w:val="none" w:sz="0" w:space="0" w:color="auto"/>
        <w:right w:val="none" w:sz="0" w:space="0" w:color="auto"/>
      </w:divBdr>
    </w:div>
    <w:div w:id="539052195">
      <w:bodyDiv w:val="1"/>
      <w:marLeft w:val="0"/>
      <w:marRight w:val="0"/>
      <w:marTop w:val="0"/>
      <w:marBottom w:val="0"/>
      <w:divBdr>
        <w:top w:val="none" w:sz="0" w:space="0" w:color="auto"/>
        <w:left w:val="none" w:sz="0" w:space="0" w:color="auto"/>
        <w:bottom w:val="none" w:sz="0" w:space="0" w:color="auto"/>
        <w:right w:val="none" w:sz="0" w:space="0" w:color="auto"/>
      </w:divBdr>
    </w:div>
    <w:div w:id="545531463">
      <w:bodyDiv w:val="1"/>
      <w:marLeft w:val="0"/>
      <w:marRight w:val="0"/>
      <w:marTop w:val="0"/>
      <w:marBottom w:val="0"/>
      <w:divBdr>
        <w:top w:val="none" w:sz="0" w:space="0" w:color="auto"/>
        <w:left w:val="none" w:sz="0" w:space="0" w:color="auto"/>
        <w:bottom w:val="none" w:sz="0" w:space="0" w:color="auto"/>
        <w:right w:val="none" w:sz="0" w:space="0" w:color="auto"/>
      </w:divBdr>
    </w:div>
    <w:div w:id="554969699">
      <w:bodyDiv w:val="1"/>
      <w:marLeft w:val="0"/>
      <w:marRight w:val="0"/>
      <w:marTop w:val="0"/>
      <w:marBottom w:val="0"/>
      <w:divBdr>
        <w:top w:val="none" w:sz="0" w:space="0" w:color="auto"/>
        <w:left w:val="none" w:sz="0" w:space="0" w:color="auto"/>
        <w:bottom w:val="none" w:sz="0" w:space="0" w:color="auto"/>
        <w:right w:val="none" w:sz="0" w:space="0" w:color="auto"/>
      </w:divBdr>
    </w:div>
    <w:div w:id="555898996">
      <w:bodyDiv w:val="1"/>
      <w:marLeft w:val="0"/>
      <w:marRight w:val="0"/>
      <w:marTop w:val="0"/>
      <w:marBottom w:val="0"/>
      <w:divBdr>
        <w:top w:val="none" w:sz="0" w:space="0" w:color="auto"/>
        <w:left w:val="none" w:sz="0" w:space="0" w:color="auto"/>
        <w:bottom w:val="none" w:sz="0" w:space="0" w:color="auto"/>
        <w:right w:val="none" w:sz="0" w:space="0" w:color="auto"/>
      </w:divBdr>
    </w:div>
    <w:div w:id="557325704">
      <w:bodyDiv w:val="1"/>
      <w:marLeft w:val="0"/>
      <w:marRight w:val="0"/>
      <w:marTop w:val="0"/>
      <w:marBottom w:val="0"/>
      <w:divBdr>
        <w:top w:val="none" w:sz="0" w:space="0" w:color="auto"/>
        <w:left w:val="none" w:sz="0" w:space="0" w:color="auto"/>
        <w:bottom w:val="none" w:sz="0" w:space="0" w:color="auto"/>
        <w:right w:val="none" w:sz="0" w:space="0" w:color="auto"/>
      </w:divBdr>
    </w:div>
    <w:div w:id="559248171">
      <w:bodyDiv w:val="1"/>
      <w:marLeft w:val="0"/>
      <w:marRight w:val="0"/>
      <w:marTop w:val="0"/>
      <w:marBottom w:val="0"/>
      <w:divBdr>
        <w:top w:val="none" w:sz="0" w:space="0" w:color="auto"/>
        <w:left w:val="none" w:sz="0" w:space="0" w:color="auto"/>
        <w:bottom w:val="none" w:sz="0" w:space="0" w:color="auto"/>
        <w:right w:val="none" w:sz="0" w:space="0" w:color="auto"/>
      </w:divBdr>
    </w:div>
    <w:div w:id="560022978">
      <w:bodyDiv w:val="1"/>
      <w:marLeft w:val="0"/>
      <w:marRight w:val="0"/>
      <w:marTop w:val="0"/>
      <w:marBottom w:val="0"/>
      <w:divBdr>
        <w:top w:val="none" w:sz="0" w:space="0" w:color="auto"/>
        <w:left w:val="none" w:sz="0" w:space="0" w:color="auto"/>
        <w:bottom w:val="none" w:sz="0" w:space="0" w:color="auto"/>
        <w:right w:val="none" w:sz="0" w:space="0" w:color="auto"/>
      </w:divBdr>
    </w:div>
    <w:div w:id="560403920">
      <w:bodyDiv w:val="1"/>
      <w:marLeft w:val="0"/>
      <w:marRight w:val="0"/>
      <w:marTop w:val="0"/>
      <w:marBottom w:val="0"/>
      <w:divBdr>
        <w:top w:val="none" w:sz="0" w:space="0" w:color="auto"/>
        <w:left w:val="none" w:sz="0" w:space="0" w:color="auto"/>
        <w:bottom w:val="none" w:sz="0" w:space="0" w:color="auto"/>
        <w:right w:val="none" w:sz="0" w:space="0" w:color="auto"/>
      </w:divBdr>
    </w:div>
    <w:div w:id="561451296">
      <w:bodyDiv w:val="1"/>
      <w:marLeft w:val="0"/>
      <w:marRight w:val="0"/>
      <w:marTop w:val="0"/>
      <w:marBottom w:val="0"/>
      <w:divBdr>
        <w:top w:val="none" w:sz="0" w:space="0" w:color="auto"/>
        <w:left w:val="none" w:sz="0" w:space="0" w:color="auto"/>
        <w:bottom w:val="none" w:sz="0" w:space="0" w:color="auto"/>
        <w:right w:val="none" w:sz="0" w:space="0" w:color="auto"/>
      </w:divBdr>
    </w:div>
    <w:div w:id="568854099">
      <w:bodyDiv w:val="1"/>
      <w:marLeft w:val="0"/>
      <w:marRight w:val="0"/>
      <w:marTop w:val="0"/>
      <w:marBottom w:val="0"/>
      <w:divBdr>
        <w:top w:val="none" w:sz="0" w:space="0" w:color="auto"/>
        <w:left w:val="none" w:sz="0" w:space="0" w:color="auto"/>
        <w:bottom w:val="none" w:sz="0" w:space="0" w:color="auto"/>
        <w:right w:val="none" w:sz="0" w:space="0" w:color="auto"/>
      </w:divBdr>
    </w:div>
    <w:div w:id="576132774">
      <w:bodyDiv w:val="1"/>
      <w:marLeft w:val="0"/>
      <w:marRight w:val="0"/>
      <w:marTop w:val="0"/>
      <w:marBottom w:val="0"/>
      <w:divBdr>
        <w:top w:val="none" w:sz="0" w:space="0" w:color="auto"/>
        <w:left w:val="none" w:sz="0" w:space="0" w:color="auto"/>
        <w:bottom w:val="none" w:sz="0" w:space="0" w:color="auto"/>
        <w:right w:val="none" w:sz="0" w:space="0" w:color="auto"/>
      </w:divBdr>
    </w:div>
    <w:div w:id="576675102">
      <w:bodyDiv w:val="1"/>
      <w:marLeft w:val="0"/>
      <w:marRight w:val="0"/>
      <w:marTop w:val="0"/>
      <w:marBottom w:val="0"/>
      <w:divBdr>
        <w:top w:val="none" w:sz="0" w:space="0" w:color="auto"/>
        <w:left w:val="none" w:sz="0" w:space="0" w:color="auto"/>
        <w:bottom w:val="none" w:sz="0" w:space="0" w:color="auto"/>
        <w:right w:val="none" w:sz="0" w:space="0" w:color="auto"/>
      </w:divBdr>
    </w:div>
    <w:div w:id="577059388">
      <w:bodyDiv w:val="1"/>
      <w:marLeft w:val="0"/>
      <w:marRight w:val="0"/>
      <w:marTop w:val="0"/>
      <w:marBottom w:val="0"/>
      <w:divBdr>
        <w:top w:val="none" w:sz="0" w:space="0" w:color="auto"/>
        <w:left w:val="none" w:sz="0" w:space="0" w:color="auto"/>
        <w:bottom w:val="none" w:sz="0" w:space="0" w:color="auto"/>
        <w:right w:val="none" w:sz="0" w:space="0" w:color="auto"/>
      </w:divBdr>
    </w:div>
    <w:div w:id="577791117">
      <w:bodyDiv w:val="1"/>
      <w:marLeft w:val="0"/>
      <w:marRight w:val="0"/>
      <w:marTop w:val="0"/>
      <w:marBottom w:val="0"/>
      <w:divBdr>
        <w:top w:val="none" w:sz="0" w:space="0" w:color="auto"/>
        <w:left w:val="none" w:sz="0" w:space="0" w:color="auto"/>
        <w:bottom w:val="none" w:sz="0" w:space="0" w:color="auto"/>
        <w:right w:val="none" w:sz="0" w:space="0" w:color="auto"/>
      </w:divBdr>
    </w:div>
    <w:div w:id="582027582">
      <w:bodyDiv w:val="1"/>
      <w:marLeft w:val="0"/>
      <w:marRight w:val="0"/>
      <w:marTop w:val="0"/>
      <w:marBottom w:val="0"/>
      <w:divBdr>
        <w:top w:val="none" w:sz="0" w:space="0" w:color="auto"/>
        <w:left w:val="none" w:sz="0" w:space="0" w:color="auto"/>
        <w:bottom w:val="none" w:sz="0" w:space="0" w:color="auto"/>
        <w:right w:val="none" w:sz="0" w:space="0" w:color="auto"/>
      </w:divBdr>
    </w:div>
    <w:div w:id="582496738">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583491320">
      <w:bodyDiv w:val="1"/>
      <w:marLeft w:val="0"/>
      <w:marRight w:val="0"/>
      <w:marTop w:val="0"/>
      <w:marBottom w:val="0"/>
      <w:divBdr>
        <w:top w:val="none" w:sz="0" w:space="0" w:color="auto"/>
        <w:left w:val="none" w:sz="0" w:space="0" w:color="auto"/>
        <w:bottom w:val="none" w:sz="0" w:space="0" w:color="auto"/>
        <w:right w:val="none" w:sz="0" w:space="0" w:color="auto"/>
      </w:divBdr>
    </w:div>
    <w:div w:id="594827031">
      <w:bodyDiv w:val="1"/>
      <w:marLeft w:val="0"/>
      <w:marRight w:val="0"/>
      <w:marTop w:val="0"/>
      <w:marBottom w:val="0"/>
      <w:divBdr>
        <w:top w:val="none" w:sz="0" w:space="0" w:color="auto"/>
        <w:left w:val="none" w:sz="0" w:space="0" w:color="auto"/>
        <w:bottom w:val="none" w:sz="0" w:space="0" w:color="auto"/>
        <w:right w:val="none" w:sz="0" w:space="0" w:color="auto"/>
      </w:divBdr>
    </w:div>
    <w:div w:id="599530749">
      <w:bodyDiv w:val="1"/>
      <w:marLeft w:val="0"/>
      <w:marRight w:val="0"/>
      <w:marTop w:val="0"/>
      <w:marBottom w:val="0"/>
      <w:divBdr>
        <w:top w:val="none" w:sz="0" w:space="0" w:color="auto"/>
        <w:left w:val="none" w:sz="0" w:space="0" w:color="auto"/>
        <w:bottom w:val="none" w:sz="0" w:space="0" w:color="auto"/>
        <w:right w:val="none" w:sz="0" w:space="0" w:color="auto"/>
      </w:divBdr>
    </w:div>
    <w:div w:id="599796436">
      <w:bodyDiv w:val="1"/>
      <w:marLeft w:val="0"/>
      <w:marRight w:val="0"/>
      <w:marTop w:val="0"/>
      <w:marBottom w:val="0"/>
      <w:divBdr>
        <w:top w:val="none" w:sz="0" w:space="0" w:color="auto"/>
        <w:left w:val="none" w:sz="0" w:space="0" w:color="auto"/>
        <w:bottom w:val="none" w:sz="0" w:space="0" w:color="auto"/>
        <w:right w:val="none" w:sz="0" w:space="0" w:color="auto"/>
      </w:divBdr>
    </w:div>
    <w:div w:id="600336323">
      <w:bodyDiv w:val="1"/>
      <w:marLeft w:val="0"/>
      <w:marRight w:val="0"/>
      <w:marTop w:val="0"/>
      <w:marBottom w:val="0"/>
      <w:divBdr>
        <w:top w:val="none" w:sz="0" w:space="0" w:color="auto"/>
        <w:left w:val="none" w:sz="0" w:space="0" w:color="auto"/>
        <w:bottom w:val="none" w:sz="0" w:space="0" w:color="auto"/>
        <w:right w:val="none" w:sz="0" w:space="0" w:color="auto"/>
      </w:divBdr>
    </w:div>
    <w:div w:id="602306913">
      <w:bodyDiv w:val="1"/>
      <w:marLeft w:val="0"/>
      <w:marRight w:val="0"/>
      <w:marTop w:val="0"/>
      <w:marBottom w:val="0"/>
      <w:divBdr>
        <w:top w:val="none" w:sz="0" w:space="0" w:color="auto"/>
        <w:left w:val="none" w:sz="0" w:space="0" w:color="auto"/>
        <w:bottom w:val="none" w:sz="0" w:space="0" w:color="auto"/>
        <w:right w:val="none" w:sz="0" w:space="0" w:color="auto"/>
      </w:divBdr>
    </w:div>
    <w:div w:id="603537812">
      <w:bodyDiv w:val="1"/>
      <w:marLeft w:val="0"/>
      <w:marRight w:val="0"/>
      <w:marTop w:val="0"/>
      <w:marBottom w:val="0"/>
      <w:divBdr>
        <w:top w:val="none" w:sz="0" w:space="0" w:color="auto"/>
        <w:left w:val="none" w:sz="0" w:space="0" w:color="auto"/>
        <w:bottom w:val="none" w:sz="0" w:space="0" w:color="auto"/>
        <w:right w:val="none" w:sz="0" w:space="0" w:color="auto"/>
      </w:divBdr>
    </w:div>
    <w:div w:id="605188770">
      <w:bodyDiv w:val="1"/>
      <w:marLeft w:val="0"/>
      <w:marRight w:val="0"/>
      <w:marTop w:val="0"/>
      <w:marBottom w:val="0"/>
      <w:divBdr>
        <w:top w:val="none" w:sz="0" w:space="0" w:color="auto"/>
        <w:left w:val="none" w:sz="0" w:space="0" w:color="auto"/>
        <w:bottom w:val="none" w:sz="0" w:space="0" w:color="auto"/>
        <w:right w:val="none" w:sz="0" w:space="0" w:color="auto"/>
      </w:divBdr>
    </w:div>
    <w:div w:id="606811243">
      <w:bodyDiv w:val="1"/>
      <w:marLeft w:val="0"/>
      <w:marRight w:val="0"/>
      <w:marTop w:val="0"/>
      <w:marBottom w:val="0"/>
      <w:divBdr>
        <w:top w:val="none" w:sz="0" w:space="0" w:color="auto"/>
        <w:left w:val="none" w:sz="0" w:space="0" w:color="auto"/>
        <w:bottom w:val="none" w:sz="0" w:space="0" w:color="auto"/>
        <w:right w:val="none" w:sz="0" w:space="0" w:color="auto"/>
      </w:divBdr>
    </w:div>
    <w:div w:id="609358478">
      <w:bodyDiv w:val="1"/>
      <w:marLeft w:val="0"/>
      <w:marRight w:val="0"/>
      <w:marTop w:val="0"/>
      <w:marBottom w:val="0"/>
      <w:divBdr>
        <w:top w:val="none" w:sz="0" w:space="0" w:color="auto"/>
        <w:left w:val="none" w:sz="0" w:space="0" w:color="auto"/>
        <w:bottom w:val="none" w:sz="0" w:space="0" w:color="auto"/>
        <w:right w:val="none" w:sz="0" w:space="0" w:color="auto"/>
      </w:divBdr>
    </w:div>
    <w:div w:id="610283125">
      <w:bodyDiv w:val="1"/>
      <w:marLeft w:val="0"/>
      <w:marRight w:val="0"/>
      <w:marTop w:val="0"/>
      <w:marBottom w:val="0"/>
      <w:divBdr>
        <w:top w:val="none" w:sz="0" w:space="0" w:color="auto"/>
        <w:left w:val="none" w:sz="0" w:space="0" w:color="auto"/>
        <w:bottom w:val="none" w:sz="0" w:space="0" w:color="auto"/>
        <w:right w:val="none" w:sz="0" w:space="0" w:color="auto"/>
      </w:divBdr>
    </w:div>
    <w:div w:id="610744954">
      <w:bodyDiv w:val="1"/>
      <w:marLeft w:val="0"/>
      <w:marRight w:val="0"/>
      <w:marTop w:val="0"/>
      <w:marBottom w:val="0"/>
      <w:divBdr>
        <w:top w:val="none" w:sz="0" w:space="0" w:color="auto"/>
        <w:left w:val="none" w:sz="0" w:space="0" w:color="auto"/>
        <w:bottom w:val="none" w:sz="0" w:space="0" w:color="auto"/>
        <w:right w:val="none" w:sz="0" w:space="0" w:color="auto"/>
      </w:divBdr>
    </w:div>
    <w:div w:id="611983262">
      <w:bodyDiv w:val="1"/>
      <w:marLeft w:val="0"/>
      <w:marRight w:val="0"/>
      <w:marTop w:val="0"/>
      <w:marBottom w:val="0"/>
      <w:divBdr>
        <w:top w:val="none" w:sz="0" w:space="0" w:color="auto"/>
        <w:left w:val="none" w:sz="0" w:space="0" w:color="auto"/>
        <w:bottom w:val="none" w:sz="0" w:space="0" w:color="auto"/>
        <w:right w:val="none" w:sz="0" w:space="0" w:color="auto"/>
      </w:divBdr>
    </w:div>
    <w:div w:id="616378378">
      <w:bodyDiv w:val="1"/>
      <w:marLeft w:val="0"/>
      <w:marRight w:val="0"/>
      <w:marTop w:val="0"/>
      <w:marBottom w:val="0"/>
      <w:divBdr>
        <w:top w:val="none" w:sz="0" w:space="0" w:color="auto"/>
        <w:left w:val="none" w:sz="0" w:space="0" w:color="auto"/>
        <w:bottom w:val="none" w:sz="0" w:space="0" w:color="auto"/>
        <w:right w:val="none" w:sz="0" w:space="0" w:color="auto"/>
      </w:divBdr>
    </w:div>
    <w:div w:id="618950769">
      <w:bodyDiv w:val="1"/>
      <w:marLeft w:val="0"/>
      <w:marRight w:val="0"/>
      <w:marTop w:val="0"/>
      <w:marBottom w:val="0"/>
      <w:divBdr>
        <w:top w:val="none" w:sz="0" w:space="0" w:color="auto"/>
        <w:left w:val="none" w:sz="0" w:space="0" w:color="auto"/>
        <w:bottom w:val="none" w:sz="0" w:space="0" w:color="auto"/>
        <w:right w:val="none" w:sz="0" w:space="0" w:color="auto"/>
      </w:divBdr>
    </w:div>
    <w:div w:id="620454328">
      <w:bodyDiv w:val="1"/>
      <w:marLeft w:val="0"/>
      <w:marRight w:val="0"/>
      <w:marTop w:val="0"/>
      <w:marBottom w:val="0"/>
      <w:divBdr>
        <w:top w:val="none" w:sz="0" w:space="0" w:color="auto"/>
        <w:left w:val="none" w:sz="0" w:space="0" w:color="auto"/>
        <w:bottom w:val="none" w:sz="0" w:space="0" w:color="auto"/>
        <w:right w:val="none" w:sz="0" w:space="0" w:color="auto"/>
      </w:divBdr>
    </w:div>
    <w:div w:id="622924406">
      <w:bodyDiv w:val="1"/>
      <w:marLeft w:val="0"/>
      <w:marRight w:val="0"/>
      <w:marTop w:val="0"/>
      <w:marBottom w:val="0"/>
      <w:divBdr>
        <w:top w:val="none" w:sz="0" w:space="0" w:color="auto"/>
        <w:left w:val="none" w:sz="0" w:space="0" w:color="auto"/>
        <w:bottom w:val="none" w:sz="0" w:space="0" w:color="auto"/>
        <w:right w:val="none" w:sz="0" w:space="0" w:color="auto"/>
      </w:divBdr>
    </w:div>
    <w:div w:id="623341470">
      <w:bodyDiv w:val="1"/>
      <w:marLeft w:val="0"/>
      <w:marRight w:val="0"/>
      <w:marTop w:val="0"/>
      <w:marBottom w:val="0"/>
      <w:divBdr>
        <w:top w:val="none" w:sz="0" w:space="0" w:color="auto"/>
        <w:left w:val="none" w:sz="0" w:space="0" w:color="auto"/>
        <w:bottom w:val="none" w:sz="0" w:space="0" w:color="auto"/>
        <w:right w:val="none" w:sz="0" w:space="0" w:color="auto"/>
      </w:divBdr>
    </w:div>
    <w:div w:id="626858240">
      <w:bodyDiv w:val="1"/>
      <w:marLeft w:val="0"/>
      <w:marRight w:val="0"/>
      <w:marTop w:val="0"/>
      <w:marBottom w:val="0"/>
      <w:divBdr>
        <w:top w:val="none" w:sz="0" w:space="0" w:color="auto"/>
        <w:left w:val="none" w:sz="0" w:space="0" w:color="auto"/>
        <w:bottom w:val="none" w:sz="0" w:space="0" w:color="auto"/>
        <w:right w:val="none" w:sz="0" w:space="0" w:color="auto"/>
      </w:divBdr>
    </w:div>
    <w:div w:id="631403768">
      <w:bodyDiv w:val="1"/>
      <w:marLeft w:val="0"/>
      <w:marRight w:val="0"/>
      <w:marTop w:val="0"/>
      <w:marBottom w:val="0"/>
      <w:divBdr>
        <w:top w:val="none" w:sz="0" w:space="0" w:color="auto"/>
        <w:left w:val="none" w:sz="0" w:space="0" w:color="auto"/>
        <w:bottom w:val="none" w:sz="0" w:space="0" w:color="auto"/>
        <w:right w:val="none" w:sz="0" w:space="0" w:color="auto"/>
      </w:divBdr>
    </w:div>
    <w:div w:id="637339719">
      <w:bodyDiv w:val="1"/>
      <w:marLeft w:val="0"/>
      <w:marRight w:val="0"/>
      <w:marTop w:val="0"/>
      <w:marBottom w:val="0"/>
      <w:divBdr>
        <w:top w:val="none" w:sz="0" w:space="0" w:color="auto"/>
        <w:left w:val="none" w:sz="0" w:space="0" w:color="auto"/>
        <w:bottom w:val="none" w:sz="0" w:space="0" w:color="auto"/>
        <w:right w:val="none" w:sz="0" w:space="0" w:color="auto"/>
      </w:divBdr>
    </w:div>
    <w:div w:id="641422441">
      <w:bodyDiv w:val="1"/>
      <w:marLeft w:val="0"/>
      <w:marRight w:val="0"/>
      <w:marTop w:val="0"/>
      <w:marBottom w:val="0"/>
      <w:divBdr>
        <w:top w:val="none" w:sz="0" w:space="0" w:color="auto"/>
        <w:left w:val="none" w:sz="0" w:space="0" w:color="auto"/>
        <w:bottom w:val="none" w:sz="0" w:space="0" w:color="auto"/>
        <w:right w:val="none" w:sz="0" w:space="0" w:color="auto"/>
      </w:divBdr>
    </w:div>
    <w:div w:id="644120487">
      <w:bodyDiv w:val="1"/>
      <w:marLeft w:val="0"/>
      <w:marRight w:val="0"/>
      <w:marTop w:val="0"/>
      <w:marBottom w:val="0"/>
      <w:divBdr>
        <w:top w:val="none" w:sz="0" w:space="0" w:color="auto"/>
        <w:left w:val="none" w:sz="0" w:space="0" w:color="auto"/>
        <w:bottom w:val="none" w:sz="0" w:space="0" w:color="auto"/>
        <w:right w:val="none" w:sz="0" w:space="0" w:color="auto"/>
      </w:divBdr>
    </w:div>
    <w:div w:id="650448740">
      <w:bodyDiv w:val="1"/>
      <w:marLeft w:val="0"/>
      <w:marRight w:val="0"/>
      <w:marTop w:val="0"/>
      <w:marBottom w:val="0"/>
      <w:divBdr>
        <w:top w:val="none" w:sz="0" w:space="0" w:color="auto"/>
        <w:left w:val="none" w:sz="0" w:space="0" w:color="auto"/>
        <w:bottom w:val="none" w:sz="0" w:space="0" w:color="auto"/>
        <w:right w:val="none" w:sz="0" w:space="0" w:color="auto"/>
      </w:divBdr>
    </w:div>
    <w:div w:id="653292608">
      <w:bodyDiv w:val="1"/>
      <w:marLeft w:val="0"/>
      <w:marRight w:val="0"/>
      <w:marTop w:val="0"/>
      <w:marBottom w:val="0"/>
      <w:divBdr>
        <w:top w:val="none" w:sz="0" w:space="0" w:color="auto"/>
        <w:left w:val="none" w:sz="0" w:space="0" w:color="auto"/>
        <w:bottom w:val="none" w:sz="0" w:space="0" w:color="auto"/>
        <w:right w:val="none" w:sz="0" w:space="0" w:color="auto"/>
      </w:divBdr>
    </w:div>
    <w:div w:id="670374513">
      <w:bodyDiv w:val="1"/>
      <w:marLeft w:val="0"/>
      <w:marRight w:val="0"/>
      <w:marTop w:val="0"/>
      <w:marBottom w:val="0"/>
      <w:divBdr>
        <w:top w:val="none" w:sz="0" w:space="0" w:color="auto"/>
        <w:left w:val="none" w:sz="0" w:space="0" w:color="auto"/>
        <w:bottom w:val="none" w:sz="0" w:space="0" w:color="auto"/>
        <w:right w:val="none" w:sz="0" w:space="0" w:color="auto"/>
      </w:divBdr>
    </w:div>
    <w:div w:id="671571317">
      <w:bodyDiv w:val="1"/>
      <w:marLeft w:val="0"/>
      <w:marRight w:val="0"/>
      <w:marTop w:val="0"/>
      <w:marBottom w:val="0"/>
      <w:divBdr>
        <w:top w:val="none" w:sz="0" w:space="0" w:color="auto"/>
        <w:left w:val="none" w:sz="0" w:space="0" w:color="auto"/>
        <w:bottom w:val="none" w:sz="0" w:space="0" w:color="auto"/>
        <w:right w:val="none" w:sz="0" w:space="0" w:color="auto"/>
      </w:divBdr>
    </w:div>
    <w:div w:id="680015110">
      <w:bodyDiv w:val="1"/>
      <w:marLeft w:val="0"/>
      <w:marRight w:val="0"/>
      <w:marTop w:val="0"/>
      <w:marBottom w:val="0"/>
      <w:divBdr>
        <w:top w:val="none" w:sz="0" w:space="0" w:color="auto"/>
        <w:left w:val="none" w:sz="0" w:space="0" w:color="auto"/>
        <w:bottom w:val="none" w:sz="0" w:space="0" w:color="auto"/>
        <w:right w:val="none" w:sz="0" w:space="0" w:color="auto"/>
      </w:divBdr>
    </w:div>
    <w:div w:id="680929911">
      <w:bodyDiv w:val="1"/>
      <w:marLeft w:val="0"/>
      <w:marRight w:val="0"/>
      <w:marTop w:val="0"/>
      <w:marBottom w:val="0"/>
      <w:divBdr>
        <w:top w:val="none" w:sz="0" w:space="0" w:color="auto"/>
        <w:left w:val="none" w:sz="0" w:space="0" w:color="auto"/>
        <w:bottom w:val="none" w:sz="0" w:space="0" w:color="auto"/>
        <w:right w:val="none" w:sz="0" w:space="0" w:color="auto"/>
      </w:divBdr>
    </w:div>
    <w:div w:id="682437069">
      <w:bodyDiv w:val="1"/>
      <w:marLeft w:val="0"/>
      <w:marRight w:val="0"/>
      <w:marTop w:val="0"/>
      <w:marBottom w:val="0"/>
      <w:divBdr>
        <w:top w:val="none" w:sz="0" w:space="0" w:color="auto"/>
        <w:left w:val="none" w:sz="0" w:space="0" w:color="auto"/>
        <w:bottom w:val="none" w:sz="0" w:space="0" w:color="auto"/>
        <w:right w:val="none" w:sz="0" w:space="0" w:color="auto"/>
      </w:divBdr>
    </w:div>
    <w:div w:id="683017914">
      <w:bodyDiv w:val="1"/>
      <w:marLeft w:val="0"/>
      <w:marRight w:val="0"/>
      <w:marTop w:val="0"/>
      <w:marBottom w:val="0"/>
      <w:divBdr>
        <w:top w:val="none" w:sz="0" w:space="0" w:color="auto"/>
        <w:left w:val="none" w:sz="0" w:space="0" w:color="auto"/>
        <w:bottom w:val="none" w:sz="0" w:space="0" w:color="auto"/>
        <w:right w:val="none" w:sz="0" w:space="0" w:color="auto"/>
      </w:divBdr>
    </w:div>
    <w:div w:id="683676776">
      <w:bodyDiv w:val="1"/>
      <w:marLeft w:val="0"/>
      <w:marRight w:val="0"/>
      <w:marTop w:val="0"/>
      <w:marBottom w:val="0"/>
      <w:divBdr>
        <w:top w:val="none" w:sz="0" w:space="0" w:color="auto"/>
        <w:left w:val="none" w:sz="0" w:space="0" w:color="auto"/>
        <w:bottom w:val="none" w:sz="0" w:space="0" w:color="auto"/>
        <w:right w:val="none" w:sz="0" w:space="0" w:color="auto"/>
      </w:divBdr>
    </w:div>
    <w:div w:id="685399447">
      <w:bodyDiv w:val="1"/>
      <w:marLeft w:val="0"/>
      <w:marRight w:val="0"/>
      <w:marTop w:val="0"/>
      <w:marBottom w:val="0"/>
      <w:divBdr>
        <w:top w:val="none" w:sz="0" w:space="0" w:color="auto"/>
        <w:left w:val="none" w:sz="0" w:space="0" w:color="auto"/>
        <w:bottom w:val="none" w:sz="0" w:space="0" w:color="auto"/>
        <w:right w:val="none" w:sz="0" w:space="0" w:color="auto"/>
      </w:divBdr>
    </w:div>
    <w:div w:id="685980816">
      <w:bodyDiv w:val="1"/>
      <w:marLeft w:val="0"/>
      <w:marRight w:val="0"/>
      <w:marTop w:val="0"/>
      <w:marBottom w:val="0"/>
      <w:divBdr>
        <w:top w:val="none" w:sz="0" w:space="0" w:color="auto"/>
        <w:left w:val="none" w:sz="0" w:space="0" w:color="auto"/>
        <w:bottom w:val="none" w:sz="0" w:space="0" w:color="auto"/>
        <w:right w:val="none" w:sz="0" w:space="0" w:color="auto"/>
      </w:divBdr>
    </w:div>
    <w:div w:id="686369683">
      <w:bodyDiv w:val="1"/>
      <w:marLeft w:val="0"/>
      <w:marRight w:val="0"/>
      <w:marTop w:val="0"/>
      <w:marBottom w:val="0"/>
      <w:divBdr>
        <w:top w:val="none" w:sz="0" w:space="0" w:color="auto"/>
        <w:left w:val="none" w:sz="0" w:space="0" w:color="auto"/>
        <w:bottom w:val="none" w:sz="0" w:space="0" w:color="auto"/>
        <w:right w:val="none" w:sz="0" w:space="0" w:color="auto"/>
      </w:divBdr>
    </w:div>
    <w:div w:id="687801545">
      <w:bodyDiv w:val="1"/>
      <w:marLeft w:val="0"/>
      <w:marRight w:val="0"/>
      <w:marTop w:val="0"/>
      <w:marBottom w:val="0"/>
      <w:divBdr>
        <w:top w:val="none" w:sz="0" w:space="0" w:color="auto"/>
        <w:left w:val="none" w:sz="0" w:space="0" w:color="auto"/>
        <w:bottom w:val="none" w:sz="0" w:space="0" w:color="auto"/>
        <w:right w:val="none" w:sz="0" w:space="0" w:color="auto"/>
      </w:divBdr>
    </w:div>
    <w:div w:id="693724839">
      <w:bodyDiv w:val="1"/>
      <w:marLeft w:val="0"/>
      <w:marRight w:val="0"/>
      <w:marTop w:val="0"/>
      <w:marBottom w:val="0"/>
      <w:divBdr>
        <w:top w:val="none" w:sz="0" w:space="0" w:color="auto"/>
        <w:left w:val="none" w:sz="0" w:space="0" w:color="auto"/>
        <w:bottom w:val="none" w:sz="0" w:space="0" w:color="auto"/>
        <w:right w:val="none" w:sz="0" w:space="0" w:color="auto"/>
      </w:divBdr>
    </w:div>
    <w:div w:id="698624876">
      <w:bodyDiv w:val="1"/>
      <w:marLeft w:val="0"/>
      <w:marRight w:val="0"/>
      <w:marTop w:val="0"/>
      <w:marBottom w:val="0"/>
      <w:divBdr>
        <w:top w:val="none" w:sz="0" w:space="0" w:color="auto"/>
        <w:left w:val="none" w:sz="0" w:space="0" w:color="auto"/>
        <w:bottom w:val="none" w:sz="0" w:space="0" w:color="auto"/>
        <w:right w:val="none" w:sz="0" w:space="0" w:color="auto"/>
      </w:divBdr>
    </w:div>
    <w:div w:id="699008754">
      <w:bodyDiv w:val="1"/>
      <w:marLeft w:val="0"/>
      <w:marRight w:val="0"/>
      <w:marTop w:val="0"/>
      <w:marBottom w:val="0"/>
      <w:divBdr>
        <w:top w:val="none" w:sz="0" w:space="0" w:color="auto"/>
        <w:left w:val="none" w:sz="0" w:space="0" w:color="auto"/>
        <w:bottom w:val="none" w:sz="0" w:space="0" w:color="auto"/>
        <w:right w:val="none" w:sz="0" w:space="0" w:color="auto"/>
      </w:divBdr>
    </w:div>
    <w:div w:id="707799360">
      <w:bodyDiv w:val="1"/>
      <w:marLeft w:val="0"/>
      <w:marRight w:val="0"/>
      <w:marTop w:val="0"/>
      <w:marBottom w:val="0"/>
      <w:divBdr>
        <w:top w:val="none" w:sz="0" w:space="0" w:color="auto"/>
        <w:left w:val="none" w:sz="0" w:space="0" w:color="auto"/>
        <w:bottom w:val="none" w:sz="0" w:space="0" w:color="auto"/>
        <w:right w:val="none" w:sz="0" w:space="0" w:color="auto"/>
      </w:divBdr>
    </w:div>
    <w:div w:id="709257857">
      <w:bodyDiv w:val="1"/>
      <w:marLeft w:val="0"/>
      <w:marRight w:val="0"/>
      <w:marTop w:val="0"/>
      <w:marBottom w:val="0"/>
      <w:divBdr>
        <w:top w:val="none" w:sz="0" w:space="0" w:color="auto"/>
        <w:left w:val="none" w:sz="0" w:space="0" w:color="auto"/>
        <w:bottom w:val="none" w:sz="0" w:space="0" w:color="auto"/>
        <w:right w:val="none" w:sz="0" w:space="0" w:color="auto"/>
      </w:divBdr>
    </w:div>
    <w:div w:id="709651841">
      <w:bodyDiv w:val="1"/>
      <w:marLeft w:val="0"/>
      <w:marRight w:val="0"/>
      <w:marTop w:val="0"/>
      <w:marBottom w:val="0"/>
      <w:divBdr>
        <w:top w:val="none" w:sz="0" w:space="0" w:color="auto"/>
        <w:left w:val="none" w:sz="0" w:space="0" w:color="auto"/>
        <w:bottom w:val="none" w:sz="0" w:space="0" w:color="auto"/>
        <w:right w:val="none" w:sz="0" w:space="0" w:color="auto"/>
      </w:divBdr>
    </w:div>
    <w:div w:id="717701834">
      <w:bodyDiv w:val="1"/>
      <w:marLeft w:val="0"/>
      <w:marRight w:val="0"/>
      <w:marTop w:val="0"/>
      <w:marBottom w:val="0"/>
      <w:divBdr>
        <w:top w:val="none" w:sz="0" w:space="0" w:color="auto"/>
        <w:left w:val="none" w:sz="0" w:space="0" w:color="auto"/>
        <w:bottom w:val="none" w:sz="0" w:space="0" w:color="auto"/>
        <w:right w:val="none" w:sz="0" w:space="0" w:color="auto"/>
      </w:divBdr>
    </w:div>
    <w:div w:id="718017011">
      <w:bodyDiv w:val="1"/>
      <w:marLeft w:val="0"/>
      <w:marRight w:val="0"/>
      <w:marTop w:val="0"/>
      <w:marBottom w:val="0"/>
      <w:divBdr>
        <w:top w:val="none" w:sz="0" w:space="0" w:color="auto"/>
        <w:left w:val="none" w:sz="0" w:space="0" w:color="auto"/>
        <w:bottom w:val="none" w:sz="0" w:space="0" w:color="auto"/>
        <w:right w:val="none" w:sz="0" w:space="0" w:color="auto"/>
      </w:divBdr>
    </w:div>
    <w:div w:id="724914356">
      <w:bodyDiv w:val="1"/>
      <w:marLeft w:val="0"/>
      <w:marRight w:val="0"/>
      <w:marTop w:val="0"/>
      <w:marBottom w:val="0"/>
      <w:divBdr>
        <w:top w:val="none" w:sz="0" w:space="0" w:color="auto"/>
        <w:left w:val="none" w:sz="0" w:space="0" w:color="auto"/>
        <w:bottom w:val="none" w:sz="0" w:space="0" w:color="auto"/>
        <w:right w:val="none" w:sz="0" w:space="0" w:color="auto"/>
      </w:divBdr>
    </w:div>
    <w:div w:id="734206368">
      <w:bodyDiv w:val="1"/>
      <w:marLeft w:val="0"/>
      <w:marRight w:val="0"/>
      <w:marTop w:val="0"/>
      <w:marBottom w:val="0"/>
      <w:divBdr>
        <w:top w:val="none" w:sz="0" w:space="0" w:color="auto"/>
        <w:left w:val="none" w:sz="0" w:space="0" w:color="auto"/>
        <w:bottom w:val="none" w:sz="0" w:space="0" w:color="auto"/>
        <w:right w:val="none" w:sz="0" w:space="0" w:color="auto"/>
      </w:divBdr>
    </w:div>
    <w:div w:id="736441885">
      <w:bodyDiv w:val="1"/>
      <w:marLeft w:val="0"/>
      <w:marRight w:val="0"/>
      <w:marTop w:val="0"/>
      <w:marBottom w:val="0"/>
      <w:divBdr>
        <w:top w:val="none" w:sz="0" w:space="0" w:color="auto"/>
        <w:left w:val="none" w:sz="0" w:space="0" w:color="auto"/>
        <w:bottom w:val="none" w:sz="0" w:space="0" w:color="auto"/>
        <w:right w:val="none" w:sz="0" w:space="0" w:color="auto"/>
      </w:divBdr>
    </w:div>
    <w:div w:id="738289044">
      <w:bodyDiv w:val="1"/>
      <w:marLeft w:val="0"/>
      <w:marRight w:val="0"/>
      <w:marTop w:val="0"/>
      <w:marBottom w:val="0"/>
      <w:divBdr>
        <w:top w:val="none" w:sz="0" w:space="0" w:color="auto"/>
        <w:left w:val="none" w:sz="0" w:space="0" w:color="auto"/>
        <w:bottom w:val="none" w:sz="0" w:space="0" w:color="auto"/>
        <w:right w:val="none" w:sz="0" w:space="0" w:color="auto"/>
      </w:divBdr>
    </w:div>
    <w:div w:id="742869888">
      <w:bodyDiv w:val="1"/>
      <w:marLeft w:val="0"/>
      <w:marRight w:val="0"/>
      <w:marTop w:val="0"/>
      <w:marBottom w:val="0"/>
      <w:divBdr>
        <w:top w:val="none" w:sz="0" w:space="0" w:color="auto"/>
        <w:left w:val="none" w:sz="0" w:space="0" w:color="auto"/>
        <w:bottom w:val="none" w:sz="0" w:space="0" w:color="auto"/>
        <w:right w:val="none" w:sz="0" w:space="0" w:color="auto"/>
      </w:divBdr>
    </w:div>
    <w:div w:id="743256861">
      <w:bodyDiv w:val="1"/>
      <w:marLeft w:val="0"/>
      <w:marRight w:val="0"/>
      <w:marTop w:val="0"/>
      <w:marBottom w:val="0"/>
      <w:divBdr>
        <w:top w:val="none" w:sz="0" w:space="0" w:color="auto"/>
        <w:left w:val="none" w:sz="0" w:space="0" w:color="auto"/>
        <w:bottom w:val="none" w:sz="0" w:space="0" w:color="auto"/>
        <w:right w:val="none" w:sz="0" w:space="0" w:color="auto"/>
      </w:divBdr>
    </w:div>
    <w:div w:id="744373822">
      <w:bodyDiv w:val="1"/>
      <w:marLeft w:val="0"/>
      <w:marRight w:val="0"/>
      <w:marTop w:val="0"/>
      <w:marBottom w:val="0"/>
      <w:divBdr>
        <w:top w:val="none" w:sz="0" w:space="0" w:color="auto"/>
        <w:left w:val="none" w:sz="0" w:space="0" w:color="auto"/>
        <w:bottom w:val="none" w:sz="0" w:space="0" w:color="auto"/>
        <w:right w:val="none" w:sz="0" w:space="0" w:color="auto"/>
      </w:divBdr>
    </w:div>
    <w:div w:id="748815349">
      <w:bodyDiv w:val="1"/>
      <w:marLeft w:val="0"/>
      <w:marRight w:val="0"/>
      <w:marTop w:val="0"/>
      <w:marBottom w:val="0"/>
      <w:divBdr>
        <w:top w:val="none" w:sz="0" w:space="0" w:color="auto"/>
        <w:left w:val="none" w:sz="0" w:space="0" w:color="auto"/>
        <w:bottom w:val="none" w:sz="0" w:space="0" w:color="auto"/>
        <w:right w:val="none" w:sz="0" w:space="0" w:color="auto"/>
      </w:divBdr>
    </w:div>
    <w:div w:id="753477078">
      <w:bodyDiv w:val="1"/>
      <w:marLeft w:val="0"/>
      <w:marRight w:val="0"/>
      <w:marTop w:val="0"/>
      <w:marBottom w:val="0"/>
      <w:divBdr>
        <w:top w:val="none" w:sz="0" w:space="0" w:color="auto"/>
        <w:left w:val="none" w:sz="0" w:space="0" w:color="auto"/>
        <w:bottom w:val="none" w:sz="0" w:space="0" w:color="auto"/>
        <w:right w:val="none" w:sz="0" w:space="0" w:color="auto"/>
      </w:divBdr>
    </w:div>
    <w:div w:id="754516514">
      <w:bodyDiv w:val="1"/>
      <w:marLeft w:val="0"/>
      <w:marRight w:val="0"/>
      <w:marTop w:val="0"/>
      <w:marBottom w:val="0"/>
      <w:divBdr>
        <w:top w:val="none" w:sz="0" w:space="0" w:color="auto"/>
        <w:left w:val="none" w:sz="0" w:space="0" w:color="auto"/>
        <w:bottom w:val="none" w:sz="0" w:space="0" w:color="auto"/>
        <w:right w:val="none" w:sz="0" w:space="0" w:color="auto"/>
      </w:divBdr>
    </w:div>
    <w:div w:id="756825496">
      <w:bodyDiv w:val="1"/>
      <w:marLeft w:val="0"/>
      <w:marRight w:val="0"/>
      <w:marTop w:val="0"/>
      <w:marBottom w:val="0"/>
      <w:divBdr>
        <w:top w:val="none" w:sz="0" w:space="0" w:color="auto"/>
        <w:left w:val="none" w:sz="0" w:space="0" w:color="auto"/>
        <w:bottom w:val="none" w:sz="0" w:space="0" w:color="auto"/>
        <w:right w:val="none" w:sz="0" w:space="0" w:color="auto"/>
      </w:divBdr>
    </w:div>
    <w:div w:id="759519570">
      <w:bodyDiv w:val="1"/>
      <w:marLeft w:val="0"/>
      <w:marRight w:val="0"/>
      <w:marTop w:val="0"/>
      <w:marBottom w:val="0"/>
      <w:divBdr>
        <w:top w:val="none" w:sz="0" w:space="0" w:color="auto"/>
        <w:left w:val="none" w:sz="0" w:space="0" w:color="auto"/>
        <w:bottom w:val="none" w:sz="0" w:space="0" w:color="auto"/>
        <w:right w:val="none" w:sz="0" w:space="0" w:color="auto"/>
      </w:divBdr>
    </w:div>
    <w:div w:id="763182893">
      <w:bodyDiv w:val="1"/>
      <w:marLeft w:val="0"/>
      <w:marRight w:val="0"/>
      <w:marTop w:val="0"/>
      <w:marBottom w:val="0"/>
      <w:divBdr>
        <w:top w:val="none" w:sz="0" w:space="0" w:color="auto"/>
        <w:left w:val="none" w:sz="0" w:space="0" w:color="auto"/>
        <w:bottom w:val="none" w:sz="0" w:space="0" w:color="auto"/>
        <w:right w:val="none" w:sz="0" w:space="0" w:color="auto"/>
      </w:divBdr>
    </w:div>
    <w:div w:id="768505347">
      <w:bodyDiv w:val="1"/>
      <w:marLeft w:val="0"/>
      <w:marRight w:val="0"/>
      <w:marTop w:val="0"/>
      <w:marBottom w:val="0"/>
      <w:divBdr>
        <w:top w:val="none" w:sz="0" w:space="0" w:color="auto"/>
        <w:left w:val="none" w:sz="0" w:space="0" w:color="auto"/>
        <w:bottom w:val="none" w:sz="0" w:space="0" w:color="auto"/>
        <w:right w:val="none" w:sz="0" w:space="0" w:color="auto"/>
      </w:divBdr>
    </w:div>
    <w:div w:id="772436373">
      <w:bodyDiv w:val="1"/>
      <w:marLeft w:val="0"/>
      <w:marRight w:val="0"/>
      <w:marTop w:val="0"/>
      <w:marBottom w:val="0"/>
      <w:divBdr>
        <w:top w:val="none" w:sz="0" w:space="0" w:color="auto"/>
        <w:left w:val="none" w:sz="0" w:space="0" w:color="auto"/>
        <w:bottom w:val="none" w:sz="0" w:space="0" w:color="auto"/>
        <w:right w:val="none" w:sz="0" w:space="0" w:color="auto"/>
      </w:divBdr>
    </w:div>
    <w:div w:id="774253849">
      <w:bodyDiv w:val="1"/>
      <w:marLeft w:val="0"/>
      <w:marRight w:val="0"/>
      <w:marTop w:val="0"/>
      <w:marBottom w:val="0"/>
      <w:divBdr>
        <w:top w:val="none" w:sz="0" w:space="0" w:color="auto"/>
        <w:left w:val="none" w:sz="0" w:space="0" w:color="auto"/>
        <w:bottom w:val="none" w:sz="0" w:space="0" w:color="auto"/>
        <w:right w:val="none" w:sz="0" w:space="0" w:color="auto"/>
      </w:divBdr>
    </w:div>
    <w:div w:id="776944832">
      <w:bodyDiv w:val="1"/>
      <w:marLeft w:val="0"/>
      <w:marRight w:val="0"/>
      <w:marTop w:val="0"/>
      <w:marBottom w:val="0"/>
      <w:divBdr>
        <w:top w:val="none" w:sz="0" w:space="0" w:color="auto"/>
        <w:left w:val="none" w:sz="0" w:space="0" w:color="auto"/>
        <w:bottom w:val="none" w:sz="0" w:space="0" w:color="auto"/>
        <w:right w:val="none" w:sz="0" w:space="0" w:color="auto"/>
      </w:divBdr>
    </w:div>
    <w:div w:id="779691813">
      <w:bodyDiv w:val="1"/>
      <w:marLeft w:val="0"/>
      <w:marRight w:val="0"/>
      <w:marTop w:val="0"/>
      <w:marBottom w:val="0"/>
      <w:divBdr>
        <w:top w:val="none" w:sz="0" w:space="0" w:color="auto"/>
        <w:left w:val="none" w:sz="0" w:space="0" w:color="auto"/>
        <w:bottom w:val="none" w:sz="0" w:space="0" w:color="auto"/>
        <w:right w:val="none" w:sz="0" w:space="0" w:color="auto"/>
      </w:divBdr>
    </w:div>
    <w:div w:id="785778297">
      <w:bodyDiv w:val="1"/>
      <w:marLeft w:val="0"/>
      <w:marRight w:val="0"/>
      <w:marTop w:val="0"/>
      <w:marBottom w:val="0"/>
      <w:divBdr>
        <w:top w:val="none" w:sz="0" w:space="0" w:color="auto"/>
        <w:left w:val="none" w:sz="0" w:space="0" w:color="auto"/>
        <w:bottom w:val="none" w:sz="0" w:space="0" w:color="auto"/>
        <w:right w:val="none" w:sz="0" w:space="0" w:color="auto"/>
      </w:divBdr>
    </w:div>
    <w:div w:id="789513384">
      <w:bodyDiv w:val="1"/>
      <w:marLeft w:val="0"/>
      <w:marRight w:val="0"/>
      <w:marTop w:val="0"/>
      <w:marBottom w:val="0"/>
      <w:divBdr>
        <w:top w:val="none" w:sz="0" w:space="0" w:color="auto"/>
        <w:left w:val="none" w:sz="0" w:space="0" w:color="auto"/>
        <w:bottom w:val="none" w:sz="0" w:space="0" w:color="auto"/>
        <w:right w:val="none" w:sz="0" w:space="0" w:color="auto"/>
      </w:divBdr>
    </w:div>
    <w:div w:id="792869104">
      <w:bodyDiv w:val="1"/>
      <w:marLeft w:val="0"/>
      <w:marRight w:val="0"/>
      <w:marTop w:val="0"/>
      <w:marBottom w:val="0"/>
      <w:divBdr>
        <w:top w:val="none" w:sz="0" w:space="0" w:color="auto"/>
        <w:left w:val="none" w:sz="0" w:space="0" w:color="auto"/>
        <w:bottom w:val="none" w:sz="0" w:space="0" w:color="auto"/>
        <w:right w:val="none" w:sz="0" w:space="0" w:color="auto"/>
      </w:divBdr>
    </w:div>
    <w:div w:id="803305432">
      <w:bodyDiv w:val="1"/>
      <w:marLeft w:val="0"/>
      <w:marRight w:val="0"/>
      <w:marTop w:val="0"/>
      <w:marBottom w:val="0"/>
      <w:divBdr>
        <w:top w:val="none" w:sz="0" w:space="0" w:color="auto"/>
        <w:left w:val="none" w:sz="0" w:space="0" w:color="auto"/>
        <w:bottom w:val="none" w:sz="0" w:space="0" w:color="auto"/>
        <w:right w:val="none" w:sz="0" w:space="0" w:color="auto"/>
      </w:divBdr>
    </w:div>
    <w:div w:id="804086367">
      <w:bodyDiv w:val="1"/>
      <w:marLeft w:val="0"/>
      <w:marRight w:val="0"/>
      <w:marTop w:val="0"/>
      <w:marBottom w:val="0"/>
      <w:divBdr>
        <w:top w:val="none" w:sz="0" w:space="0" w:color="auto"/>
        <w:left w:val="none" w:sz="0" w:space="0" w:color="auto"/>
        <w:bottom w:val="none" w:sz="0" w:space="0" w:color="auto"/>
        <w:right w:val="none" w:sz="0" w:space="0" w:color="auto"/>
      </w:divBdr>
    </w:div>
    <w:div w:id="807675092">
      <w:bodyDiv w:val="1"/>
      <w:marLeft w:val="0"/>
      <w:marRight w:val="0"/>
      <w:marTop w:val="0"/>
      <w:marBottom w:val="0"/>
      <w:divBdr>
        <w:top w:val="none" w:sz="0" w:space="0" w:color="auto"/>
        <w:left w:val="none" w:sz="0" w:space="0" w:color="auto"/>
        <w:bottom w:val="none" w:sz="0" w:space="0" w:color="auto"/>
        <w:right w:val="none" w:sz="0" w:space="0" w:color="auto"/>
      </w:divBdr>
    </w:div>
    <w:div w:id="814834685">
      <w:bodyDiv w:val="1"/>
      <w:marLeft w:val="0"/>
      <w:marRight w:val="0"/>
      <w:marTop w:val="0"/>
      <w:marBottom w:val="0"/>
      <w:divBdr>
        <w:top w:val="none" w:sz="0" w:space="0" w:color="auto"/>
        <w:left w:val="none" w:sz="0" w:space="0" w:color="auto"/>
        <w:bottom w:val="none" w:sz="0" w:space="0" w:color="auto"/>
        <w:right w:val="none" w:sz="0" w:space="0" w:color="auto"/>
      </w:divBdr>
    </w:div>
    <w:div w:id="815339351">
      <w:bodyDiv w:val="1"/>
      <w:marLeft w:val="0"/>
      <w:marRight w:val="0"/>
      <w:marTop w:val="0"/>
      <w:marBottom w:val="0"/>
      <w:divBdr>
        <w:top w:val="none" w:sz="0" w:space="0" w:color="auto"/>
        <w:left w:val="none" w:sz="0" w:space="0" w:color="auto"/>
        <w:bottom w:val="none" w:sz="0" w:space="0" w:color="auto"/>
        <w:right w:val="none" w:sz="0" w:space="0" w:color="auto"/>
      </w:divBdr>
    </w:div>
    <w:div w:id="818352327">
      <w:bodyDiv w:val="1"/>
      <w:marLeft w:val="0"/>
      <w:marRight w:val="0"/>
      <w:marTop w:val="0"/>
      <w:marBottom w:val="0"/>
      <w:divBdr>
        <w:top w:val="none" w:sz="0" w:space="0" w:color="auto"/>
        <w:left w:val="none" w:sz="0" w:space="0" w:color="auto"/>
        <w:bottom w:val="none" w:sz="0" w:space="0" w:color="auto"/>
        <w:right w:val="none" w:sz="0" w:space="0" w:color="auto"/>
      </w:divBdr>
    </w:div>
    <w:div w:id="820998690">
      <w:bodyDiv w:val="1"/>
      <w:marLeft w:val="0"/>
      <w:marRight w:val="0"/>
      <w:marTop w:val="0"/>
      <w:marBottom w:val="0"/>
      <w:divBdr>
        <w:top w:val="none" w:sz="0" w:space="0" w:color="auto"/>
        <w:left w:val="none" w:sz="0" w:space="0" w:color="auto"/>
        <w:bottom w:val="none" w:sz="0" w:space="0" w:color="auto"/>
        <w:right w:val="none" w:sz="0" w:space="0" w:color="auto"/>
      </w:divBdr>
    </w:div>
    <w:div w:id="823475520">
      <w:bodyDiv w:val="1"/>
      <w:marLeft w:val="0"/>
      <w:marRight w:val="0"/>
      <w:marTop w:val="0"/>
      <w:marBottom w:val="0"/>
      <w:divBdr>
        <w:top w:val="none" w:sz="0" w:space="0" w:color="auto"/>
        <w:left w:val="none" w:sz="0" w:space="0" w:color="auto"/>
        <w:bottom w:val="none" w:sz="0" w:space="0" w:color="auto"/>
        <w:right w:val="none" w:sz="0" w:space="0" w:color="auto"/>
      </w:divBdr>
    </w:div>
    <w:div w:id="825055742">
      <w:bodyDiv w:val="1"/>
      <w:marLeft w:val="0"/>
      <w:marRight w:val="0"/>
      <w:marTop w:val="0"/>
      <w:marBottom w:val="0"/>
      <w:divBdr>
        <w:top w:val="none" w:sz="0" w:space="0" w:color="auto"/>
        <w:left w:val="none" w:sz="0" w:space="0" w:color="auto"/>
        <w:bottom w:val="none" w:sz="0" w:space="0" w:color="auto"/>
        <w:right w:val="none" w:sz="0" w:space="0" w:color="auto"/>
      </w:divBdr>
    </w:div>
    <w:div w:id="826163695">
      <w:bodyDiv w:val="1"/>
      <w:marLeft w:val="0"/>
      <w:marRight w:val="0"/>
      <w:marTop w:val="0"/>
      <w:marBottom w:val="0"/>
      <w:divBdr>
        <w:top w:val="none" w:sz="0" w:space="0" w:color="auto"/>
        <w:left w:val="none" w:sz="0" w:space="0" w:color="auto"/>
        <w:bottom w:val="none" w:sz="0" w:space="0" w:color="auto"/>
        <w:right w:val="none" w:sz="0" w:space="0" w:color="auto"/>
      </w:divBdr>
    </w:div>
    <w:div w:id="827750142">
      <w:bodyDiv w:val="1"/>
      <w:marLeft w:val="0"/>
      <w:marRight w:val="0"/>
      <w:marTop w:val="0"/>
      <w:marBottom w:val="0"/>
      <w:divBdr>
        <w:top w:val="none" w:sz="0" w:space="0" w:color="auto"/>
        <w:left w:val="none" w:sz="0" w:space="0" w:color="auto"/>
        <w:bottom w:val="none" w:sz="0" w:space="0" w:color="auto"/>
        <w:right w:val="none" w:sz="0" w:space="0" w:color="auto"/>
      </w:divBdr>
    </w:div>
    <w:div w:id="828715202">
      <w:bodyDiv w:val="1"/>
      <w:marLeft w:val="0"/>
      <w:marRight w:val="0"/>
      <w:marTop w:val="0"/>
      <w:marBottom w:val="0"/>
      <w:divBdr>
        <w:top w:val="none" w:sz="0" w:space="0" w:color="auto"/>
        <w:left w:val="none" w:sz="0" w:space="0" w:color="auto"/>
        <w:bottom w:val="none" w:sz="0" w:space="0" w:color="auto"/>
        <w:right w:val="none" w:sz="0" w:space="0" w:color="auto"/>
      </w:divBdr>
    </w:div>
    <w:div w:id="837312746">
      <w:bodyDiv w:val="1"/>
      <w:marLeft w:val="0"/>
      <w:marRight w:val="0"/>
      <w:marTop w:val="0"/>
      <w:marBottom w:val="0"/>
      <w:divBdr>
        <w:top w:val="none" w:sz="0" w:space="0" w:color="auto"/>
        <w:left w:val="none" w:sz="0" w:space="0" w:color="auto"/>
        <w:bottom w:val="none" w:sz="0" w:space="0" w:color="auto"/>
        <w:right w:val="none" w:sz="0" w:space="0" w:color="auto"/>
      </w:divBdr>
    </w:div>
    <w:div w:id="838623450">
      <w:bodyDiv w:val="1"/>
      <w:marLeft w:val="0"/>
      <w:marRight w:val="0"/>
      <w:marTop w:val="0"/>
      <w:marBottom w:val="0"/>
      <w:divBdr>
        <w:top w:val="none" w:sz="0" w:space="0" w:color="auto"/>
        <w:left w:val="none" w:sz="0" w:space="0" w:color="auto"/>
        <w:bottom w:val="none" w:sz="0" w:space="0" w:color="auto"/>
        <w:right w:val="none" w:sz="0" w:space="0" w:color="auto"/>
      </w:divBdr>
    </w:div>
    <w:div w:id="839394219">
      <w:bodyDiv w:val="1"/>
      <w:marLeft w:val="0"/>
      <w:marRight w:val="0"/>
      <w:marTop w:val="0"/>
      <w:marBottom w:val="0"/>
      <w:divBdr>
        <w:top w:val="none" w:sz="0" w:space="0" w:color="auto"/>
        <w:left w:val="none" w:sz="0" w:space="0" w:color="auto"/>
        <w:bottom w:val="none" w:sz="0" w:space="0" w:color="auto"/>
        <w:right w:val="none" w:sz="0" w:space="0" w:color="auto"/>
      </w:divBdr>
    </w:div>
    <w:div w:id="844319691">
      <w:bodyDiv w:val="1"/>
      <w:marLeft w:val="0"/>
      <w:marRight w:val="0"/>
      <w:marTop w:val="0"/>
      <w:marBottom w:val="0"/>
      <w:divBdr>
        <w:top w:val="none" w:sz="0" w:space="0" w:color="auto"/>
        <w:left w:val="none" w:sz="0" w:space="0" w:color="auto"/>
        <w:bottom w:val="none" w:sz="0" w:space="0" w:color="auto"/>
        <w:right w:val="none" w:sz="0" w:space="0" w:color="auto"/>
      </w:divBdr>
    </w:div>
    <w:div w:id="846477706">
      <w:bodyDiv w:val="1"/>
      <w:marLeft w:val="0"/>
      <w:marRight w:val="0"/>
      <w:marTop w:val="0"/>
      <w:marBottom w:val="0"/>
      <w:divBdr>
        <w:top w:val="none" w:sz="0" w:space="0" w:color="auto"/>
        <w:left w:val="none" w:sz="0" w:space="0" w:color="auto"/>
        <w:bottom w:val="none" w:sz="0" w:space="0" w:color="auto"/>
        <w:right w:val="none" w:sz="0" w:space="0" w:color="auto"/>
      </w:divBdr>
    </w:div>
    <w:div w:id="850610715">
      <w:bodyDiv w:val="1"/>
      <w:marLeft w:val="0"/>
      <w:marRight w:val="0"/>
      <w:marTop w:val="0"/>
      <w:marBottom w:val="0"/>
      <w:divBdr>
        <w:top w:val="none" w:sz="0" w:space="0" w:color="auto"/>
        <w:left w:val="none" w:sz="0" w:space="0" w:color="auto"/>
        <w:bottom w:val="none" w:sz="0" w:space="0" w:color="auto"/>
        <w:right w:val="none" w:sz="0" w:space="0" w:color="auto"/>
      </w:divBdr>
    </w:div>
    <w:div w:id="850796320">
      <w:bodyDiv w:val="1"/>
      <w:marLeft w:val="0"/>
      <w:marRight w:val="0"/>
      <w:marTop w:val="0"/>
      <w:marBottom w:val="0"/>
      <w:divBdr>
        <w:top w:val="none" w:sz="0" w:space="0" w:color="auto"/>
        <w:left w:val="none" w:sz="0" w:space="0" w:color="auto"/>
        <w:bottom w:val="none" w:sz="0" w:space="0" w:color="auto"/>
        <w:right w:val="none" w:sz="0" w:space="0" w:color="auto"/>
      </w:divBdr>
    </w:div>
    <w:div w:id="862286515">
      <w:bodyDiv w:val="1"/>
      <w:marLeft w:val="0"/>
      <w:marRight w:val="0"/>
      <w:marTop w:val="0"/>
      <w:marBottom w:val="0"/>
      <w:divBdr>
        <w:top w:val="none" w:sz="0" w:space="0" w:color="auto"/>
        <w:left w:val="none" w:sz="0" w:space="0" w:color="auto"/>
        <w:bottom w:val="none" w:sz="0" w:space="0" w:color="auto"/>
        <w:right w:val="none" w:sz="0" w:space="0" w:color="auto"/>
      </w:divBdr>
    </w:div>
    <w:div w:id="862590812">
      <w:bodyDiv w:val="1"/>
      <w:marLeft w:val="0"/>
      <w:marRight w:val="0"/>
      <w:marTop w:val="0"/>
      <w:marBottom w:val="0"/>
      <w:divBdr>
        <w:top w:val="none" w:sz="0" w:space="0" w:color="auto"/>
        <w:left w:val="none" w:sz="0" w:space="0" w:color="auto"/>
        <w:bottom w:val="none" w:sz="0" w:space="0" w:color="auto"/>
        <w:right w:val="none" w:sz="0" w:space="0" w:color="auto"/>
      </w:divBdr>
    </w:div>
    <w:div w:id="863833502">
      <w:bodyDiv w:val="1"/>
      <w:marLeft w:val="0"/>
      <w:marRight w:val="0"/>
      <w:marTop w:val="0"/>
      <w:marBottom w:val="0"/>
      <w:divBdr>
        <w:top w:val="none" w:sz="0" w:space="0" w:color="auto"/>
        <w:left w:val="none" w:sz="0" w:space="0" w:color="auto"/>
        <w:bottom w:val="none" w:sz="0" w:space="0" w:color="auto"/>
        <w:right w:val="none" w:sz="0" w:space="0" w:color="auto"/>
      </w:divBdr>
    </w:div>
    <w:div w:id="864514605">
      <w:bodyDiv w:val="1"/>
      <w:marLeft w:val="0"/>
      <w:marRight w:val="0"/>
      <w:marTop w:val="0"/>
      <w:marBottom w:val="0"/>
      <w:divBdr>
        <w:top w:val="none" w:sz="0" w:space="0" w:color="auto"/>
        <w:left w:val="none" w:sz="0" w:space="0" w:color="auto"/>
        <w:bottom w:val="none" w:sz="0" w:space="0" w:color="auto"/>
        <w:right w:val="none" w:sz="0" w:space="0" w:color="auto"/>
      </w:divBdr>
    </w:div>
    <w:div w:id="866137695">
      <w:bodyDiv w:val="1"/>
      <w:marLeft w:val="0"/>
      <w:marRight w:val="0"/>
      <w:marTop w:val="0"/>
      <w:marBottom w:val="0"/>
      <w:divBdr>
        <w:top w:val="none" w:sz="0" w:space="0" w:color="auto"/>
        <w:left w:val="none" w:sz="0" w:space="0" w:color="auto"/>
        <w:bottom w:val="none" w:sz="0" w:space="0" w:color="auto"/>
        <w:right w:val="none" w:sz="0" w:space="0" w:color="auto"/>
      </w:divBdr>
    </w:div>
    <w:div w:id="871652745">
      <w:bodyDiv w:val="1"/>
      <w:marLeft w:val="0"/>
      <w:marRight w:val="0"/>
      <w:marTop w:val="0"/>
      <w:marBottom w:val="0"/>
      <w:divBdr>
        <w:top w:val="none" w:sz="0" w:space="0" w:color="auto"/>
        <w:left w:val="none" w:sz="0" w:space="0" w:color="auto"/>
        <w:bottom w:val="none" w:sz="0" w:space="0" w:color="auto"/>
        <w:right w:val="none" w:sz="0" w:space="0" w:color="auto"/>
      </w:divBdr>
    </w:div>
    <w:div w:id="877742120">
      <w:bodyDiv w:val="1"/>
      <w:marLeft w:val="0"/>
      <w:marRight w:val="0"/>
      <w:marTop w:val="0"/>
      <w:marBottom w:val="0"/>
      <w:divBdr>
        <w:top w:val="none" w:sz="0" w:space="0" w:color="auto"/>
        <w:left w:val="none" w:sz="0" w:space="0" w:color="auto"/>
        <w:bottom w:val="none" w:sz="0" w:space="0" w:color="auto"/>
        <w:right w:val="none" w:sz="0" w:space="0" w:color="auto"/>
      </w:divBdr>
    </w:div>
    <w:div w:id="906645872">
      <w:bodyDiv w:val="1"/>
      <w:marLeft w:val="0"/>
      <w:marRight w:val="0"/>
      <w:marTop w:val="0"/>
      <w:marBottom w:val="0"/>
      <w:divBdr>
        <w:top w:val="none" w:sz="0" w:space="0" w:color="auto"/>
        <w:left w:val="none" w:sz="0" w:space="0" w:color="auto"/>
        <w:bottom w:val="none" w:sz="0" w:space="0" w:color="auto"/>
        <w:right w:val="none" w:sz="0" w:space="0" w:color="auto"/>
      </w:divBdr>
    </w:div>
    <w:div w:id="906762027">
      <w:bodyDiv w:val="1"/>
      <w:marLeft w:val="0"/>
      <w:marRight w:val="0"/>
      <w:marTop w:val="0"/>
      <w:marBottom w:val="0"/>
      <w:divBdr>
        <w:top w:val="none" w:sz="0" w:space="0" w:color="auto"/>
        <w:left w:val="none" w:sz="0" w:space="0" w:color="auto"/>
        <w:bottom w:val="none" w:sz="0" w:space="0" w:color="auto"/>
        <w:right w:val="none" w:sz="0" w:space="0" w:color="auto"/>
      </w:divBdr>
    </w:div>
    <w:div w:id="916669648">
      <w:bodyDiv w:val="1"/>
      <w:marLeft w:val="0"/>
      <w:marRight w:val="0"/>
      <w:marTop w:val="0"/>
      <w:marBottom w:val="0"/>
      <w:divBdr>
        <w:top w:val="none" w:sz="0" w:space="0" w:color="auto"/>
        <w:left w:val="none" w:sz="0" w:space="0" w:color="auto"/>
        <w:bottom w:val="none" w:sz="0" w:space="0" w:color="auto"/>
        <w:right w:val="none" w:sz="0" w:space="0" w:color="auto"/>
      </w:divBdr>
    </w:div>
    <w:div w:id="917439570">
      <w:bodyDiv w:val="1"/>
      <w:marLeft w:val="0"/>
      <w:marRight w:val="0"/>
      <w:marTop w:val="0"/>
      <w:marBottom w:val="0"/>
      <w:divBdr>
        <w:top w:val="none" w:sz="0" w:space="0" w:color="auto"/>
        <w:left w:val="none" w:sz="0" w:space="0" w:color="auto"/>
        <w:bottom w:val="none" w:sz="0" w:space="0" w:color="auto"/>
        <w:right w:val="none" w:sz="0" w:space="0" w:color="auto"/>
      </w:divBdr>
    </w:div>
    <w:div w:id="919096962">
      <w:bodyDiv w:val="1"/>
      <w:marLeft w:val="0"/>
      <w:marRight w:val="0"/>
      <w:marTop w:val="0"/>
      <w:marBottom w:val="0"/>
      <w:divBdr>
        <w:top w:val="none" w:sz="0" w:space="0" w:color="auto"/>
        <w:left w:val="none" w:sz="0" w:space="0" w:color="auto"/>
        <w:bottom w:val="none" w:sz="0" w:space="0" w:color="auto"/>
        <w:right w:val="none" w:sz="0" w:space="0" w:color="auto"/>
      </w:divBdr>
    </w:div>
    <w:div w:id="919801121">
      <w:bodyDiv w:val="1"/>
      <w:marLeft w:val="0"/>
      <w:marRight w:val="0"/>
      <w:marTop w:val="0"/>
      <w:marBottom w:val="0"/>
      <w:divBdr>
        <w:top w:val="none" w:sz="0" w:space="0" w:color="auto"/>
        <w:left w:val="none" w:sz="0" w:space="0" w:color="auto"/>
        <w:bottom w:val="none" w:sz="0" w:space="0" w:color="auto"/>
        <w:right w:val="none" w:sz="0" w:space="0" w:color="auto"/>
      </w:divBdr>
    </w:div>
    <w:div w:id="920410478">
      <w:bodyDiv w:val="1"/>
      <w:marLeft w:val="0"/>
      <w:marRight w:val="0"/>
      <w:marTop w:val="0"/>
      <w:marBottom w:val="0"/>
      <w:divBdr>
        <w:top w:val="none" w:sz="0" w:space="0" w:color="auto"/>
        <w:left w:val="none" w:sz="0" w:space="0" w:color="auto"/>
        <w:bottom w:val="none" w:sz="0" w:space="0" w:color="auto"/>
        <w:right w:val="none" w:sz="0" w:space="0" w:color="auto"/>
      </w:divBdr>
    </w:div>
    <w:div w:id="921908500">
      <w:bodyDiv w:val="1"/>
      <w:marLeft w:val="0"/>
      <w:marRight w:val="0"/>
      <w:marTop w:val="0"/>
      <w:marBottom w:val="0"/>
      <w:divBdr>
        <w:top w:val="none" w:sz="0" w:space="0" w:color="auto"/>
        <w:left w:val="none" w:sz="0" w:space="0" w:color="auto"/>
        <w:bottom w:val="none" w:sz="0" w:space="0" w:color="auto"/>
        <w:right w:val="none" w:sz="0" w:space="0" w:color="auto"/>
      </w:divBdr>
    </w:div>
    <w:div w:id="935527798">
      <w:bodyDiv w:val="1"/>
      <w:marLeft w:val="0"/>
      <w:marRight w:val="0"/>
      <w:marTop w:val="0"/>
      <w:marBottom w:val="0"/>
      <w:divBdr>
        <w:top w:val="none" w:sz="0" w:space="0" w:color="auto"/>
        <w:left w:val="none" w:sz="0" w:space="0" w:color="auto"/>
        <w:bottom w:val="none" w:sz="0" w:space="0" w:color="auto"/>
        <w:right w:val="none" w:sz="0" w:space="0" w:color="auto"/>
      </w:divBdr>
    </w:div>
    <w:div w:id="937832355">
      <w:bodyDiv w:val="1"/>
      <w:marLeft w:val="0"/>
      <w:marRight w:val="0"/>
      <w:marTop w:val="0"/>
      <w:marBottom w:val="0"/>
      <w:divBdr>
        <w:top w:val="none" w:sz="0" w:space="0" w:color="auto"/>
        <w:left w:val="none" w:sz="0" w:space="0" w:color="auto"/>
        <w:bottom w:val="none" w:sz="0" w:space="0" w:color="auto"/>
        <w:right w:val="none" w:sz="0" w:space="0" w:color="auto"/>
      </w:divBdr>
    </w:div>
    <w:div w:id="938026356">
      <w:bodyDiv w:val="1"/>
      <w:marLeft w:val="0"/>
      <w:marRight w:val="0"/>
      <w:marTop w:val="0"/>
      <w:marBottom w:val="0"/>
      <w:divBdr>
        <w:top w:val="none" w:sz="0" w:space="0" w:color="auto"/>
        <w:left w:val="none" w:sz="0" w:space="0" w:color="auto"/>
        <w:bottom w:val="none" w:sz="0" w:space="0" w:color="auto"/>
        <w:right w:val="none" w:sz="0" w:space="0" w:color="auto"/>
      </w:divBdr>
    </w:div>
    <w:div w:id="938564615">
      <w:bodyDiv w:val="1"/>
      <w:marLeft w:val="0"/>
      <w:marRight w:val="0"/>
      <w:marTop w:val="0"/>
      <w:marBottom w:val="0"/>
      <w:divBdr>
        <w:top w:val="none" w:sz="0" w:space="0" w:color="auto"/>
        <w:left w:val="none" w:sz="0" w:space="0" w:color="auto"/>
        <w:bottom w:val="none" w:sz="0" w:space="0" w:color="auto"/>
        <w:right w:val="none" w:sz="0" w:space="0" w:color="auto"/>
      </w:divBdr>
    </w:div>
    <w:div w:id="939681001">
      <w:bodyDiv w:val="1"/>
      <w:marLeft w:val="0"/>
      <w:marRight w:val="0"/>
      <w:marTop w:val="0"/>
      <w:marBottom w:val="0"/>
      <w:divBdr>
        <w:top w:val="none" w:sz="0" w:space="0" w:color="auto"/>
        <w:left w:val="none" w:sz="0" w:space="0" w:color="auto"/>
        <w:bottom w:val="none" w:sz="0" w:space="0" w:color="auto"/>
        <w:right w:val="none" w:sz="0" w:space="0" w:color="auto"/>
      </w:divBdr>
    </w:div>
    <w:div w:id="941913747">
      <w:bodyDiv w:val="1"/>
      <w:marLeft w:val="0"/>
      <w:marRight w:val="0"/>
      <w:marTop w:val="0"/>
      <w:marBottom w:val="0"/>
      <w:divBdr>
        <w:top w:val="none" w:sz="0" w:space="0" w:color="auto"/>
        <w:left w:val="none" w:sz="0" w:space="0" w:color="auto"/>
        <w:bottom w:val="none" w:sz="0" w:space="0" w:color="auto"/>
        <w:right w:val="none" w:sz="0" w:space="0" w:color="auto"/>
      </w:divBdr>
    </w:div>
    <w:div w:id="947809879">
      <w:bodyDiv w:val="1"/>
      <w:marLeft w:val="0"/>
      <w:marRight w:val="0"/>
      <w:marTop w:val="0"/>
      <w:marBottom w:val="0"/>
      <w:divBdr>
        <w:top w:val="none" w:sz="0" w:space="0" w:color="auto"/>
        <w:left w:val="none" w:sz="0" w:space="0" w:color="auto"/>
        <w:bottom w:val="none" w:sz="0" w:space="0" w:color="auto"/>
        <w:right w:val="none" w:sz="0" w:space="0" w:color="auto"/>
      </w:divBdr>
    </w:div>
    <w:div w:id="949360114">
      <w:bodyDiv w:val="1"/>
      <w:marLeft w:val="0"/>
      <w:marRight w:val="0"/>
      <w:marTop w:val="0"/>
      <w:marBottom w:val="0"/>
      <w:divBdr>
        <w:top w:val="none" w:sz="0" w:space="0" w:color="auto"/>
        <w:left w:val="none" w:sz="0" w:space="0" w:color="auto"/>
        <w:bottom w:val="none" w:sz="0" w:space="0" w:color="auto"/>
        <w:right w:val="none" w:sz="0" w:space="0" w:color="auto"/>
      </w:divBdr>
    </w:div>
    <w:div w:id="952250689">
      <w:bodyDiv w:val="1"/>
      <w:marLeft w:val="0"/>
      <w:marRight w:val="0"/>
      <w:marTop w:val="0"/>
      <w:marBottom w:val="0"/>
      <w:divBdr>
        <w:top w:val="none" w:sz="0" w:space="0" w:color="auto"/>
        <w:left w:val="none" w:sz="0" w:space="0" w:color="auto"/>
        <w:bottom w:val="none" w:sz="0" w:space="0" w:color="auto"/>
        <w:right w:val="none" w:sz="0" w:space="0" w:color="auto"/>
      </w:divBdr>
    </w:div>
    <w:div w:id="952440002">
      <w:bodyDiv w:val="1"/>
      <w:marLeft w:val="0"/>
      <w:marRight w:val="0"/>
      <w:marTop w:val="0"/>
      <w:marBottom w:val="0"/>
      <w:divBdr>
        <w:top w:val="none" w:sz="0" w:space="0" w:color="auto"/>
        <w:left w:val="none" w:sz="0" w:space="0" w:color="auto"/>
        <w:bottom w:val="none" w:sz="0" w:space="0" w:color="auto"/>
        <w:right w:val="none" w:sz="0" w:space="0" w:color="auto"/>
      </w:divBdr>
    </w:div>
    <w:div w:id="953711056">
      <w:bodyDiv w:val="1"/>
      <w:marLeft w:val="0"/>
      <w:marRight w:val="0"/>
      <w:marTop w:val="0"/>
      <w:marBottom w:val="0"/>
      <w:divBdr>
        <w:top w:val="none" w:sz="0" w:space="0" w:color="auto"/>
        <w:left w:val="none" w:sz="0" w:space="0" w:color="auto"/>
        <w:bottom w:val="none" w:sz="0" w:space="0" w:color="auto"/>
        <w:right w:val="none" w:sz="0" w:space="0" w:color="auto"/>
      </w:divBdr>
    </w:div>
    <w:div w:id="955868300">
      <w:bodyDiv w:val="1"/>
      <w:marLeft w:val="0"/>
      <w:marRight w:val="0"/>
      <w:marTop w:val="0"/>
      <w:marBottom w:val="0"/>
      <w:divBdr>
        <w:top w:val="none" w:sz="0" w:space="0" w:color="auto"/>
        <w:left w:val="none" w:sz="0" w:space="0" w:color="auto"/>
        <w:bottom w:val="none" w:sz="0" w:space="0" w:color="auto"/>
        <w:right w:val="none" w:sz="0" w:space="0" w:color="auto"/>
      </w:divBdr>
    </w:div>
    <w:div w:id="956713108">
      <w:bodyDiv w:val="1"/>
      <w:marLeft w:val="0"/>
      <w:marRight w:val="0"/>
      <w:marTop w:val="0"/>
      <w:marBottom w:val="0"/>
      <w:divBdr>
        <w:top w:val="none" w:sz="0" w:space="0" w:color="auto"/>
        <w:left w:val="none" w:sz="0" w:space="0" w:color="auto"/>
        <w:bottom w:val="none" w:sz="0" w:space="0" w:color="auto"/>
        <w:right w:val="none" w:sz="0" w:space="0" w:color="auto"/>
      </w:divBdr>
    </w:div>
    <w:div w:id="962034099">
      <w:bodyDiv w:val="1"/>
      <w:marLeft w:val="0"/>
      <w:marRight w:val="0"/>
      <w:marTop w:val="0"/>
      <w:marBottom w:val="0"/>
      <w:divBdr>
        <w:top w:val="none" w:sz="0" w:space="0" w:color="auto"/>
        <w:left w:val="none" w:sz="0" w:space="0" w:color="auto"/>
        <w:bottom w:val="none" w:sz="0" w:space="0" w:color="auto"/>
        <w:right w:val="none" w:sz="0" w:space="0" w:color="auto"/>
      </w:divBdr>
    </w:div>
    <w:div w:id="966738410">
      <w:bodyDiv w:val="1"/>
      <w:marLeft w:val="0"/>
      <w:marRight w:val="0"/>
      <w:marTop w:val="0"/>
      <w:marBottom w:val="0"/>
      <w:divBdr>
        <w:top w:val="none" w:sz="0" w:space="0" w:color="auto"/>
        <w:left w:val="none" w:sz="0" w:space="0" w:color="auto"/>
        <w:bottom w:val="none" w:sz="0" w:space="0" w:color="auto"/>
        <w:right w:val="none" w:sz="0" w:space="0" w:color="auto"/>
      </w:divBdr>
    </w:div>
    <w:div w:id="971593137">
      <w:bodyDiv w:val="1"/>
      <w:marLeft w:val="0"/>
      <w:marRight w:val="0"/>
      <w:marTop w:val="0"/>
      <w:marBottom w:val="0"/>
      <w:divBdr>
        <w:top w:val="none" w:sz="0" w:space="0" w:color="auto"/>
        <w:left w:val="none" w:sz="0" w:space="0" w:color="auto"/>
        <w:bottom w:val="none" w:sz="0" w:space="0" w:color="auto"/>
        <w:right w:val="none" w:sz="0" w:space="0" w:color="auto"/>
      </w:divBdr>
    </w:div>
    <w:div w:id="973408442">
      <w:bodyDiv w:val="1"/>
      <w:marLeft w:val="0"/>
      <w:marRight w:val="0"/>
      <w:marTop w:val="0"/>
      <w:marBottom w:val="0"/>
      <w:divBdr>
        <w:top w:val="none" w:sz="0" w:space="0" w:color="auto"/>
        <w:left w:val="none" w:sz="0" w:space="0" w:color="auto"/>
        <w:bottom w:val="none" w:sz="0" w:space="0" w:color="auto"/>
        <w:right w:val="none" w:sz="0" w:space="0" w:color="auto"/>
      </w:divBdr>
    </w:div>
    <w:div w:id="973946580">
      <w:bodyDiv w:val="1"/>
      <w:marLeft w:val="0"/>
      <w:marRight w:val="0"/>
      <w:marTop w:val="0"/>
      <w:marBottom w:val="0"/>
      <w:divBdr>
        <w:top w:val="none" w:sz="0" w:space="0" w:color="auto"/>
        <w:left w:val="none" w:sz="0" w:space="0" w:color="auto"/>
        <w:bottom w:val="none" w:sz="0" w:space="0" w:color="auto"/>
        <w:right w:val="none" w:sz="0" w:space="0" w:color="auto"/>
      </w:divBdr>
    </w:div>
    <w:div w:id="974026192">
      <w:bodyDiv w:val="1"/>
      <w:marLeft w:val="0"/>
      <w:marRight w:val="0"/>
      <w:marTop w:val="0"/>
      <w:marBottom w:val="0"/>
      <w:divBdr>
        <w:top w:val="none" w:sz="0" w:space="0" w:color="auto"/>
        <w:left w:val="none" w:sz="0" w:space="0" w:color="auto"/>
        <w:bottom w:val="none" w:sz="0" w:space="0" w:color="auto"/>
        <w:right w:val="none" w:sz="0" w:space="0" w:color="auto"/>
      </w:divBdr>
    </w:div>
    <w:div w:id="976644139">
      <w:bodyDiv w:val="1"/>
      <w:marLeft w:val="0"/>
      <w:marRight w:val="0"/>
      <w:marTop w:val="0"/>
      <w:marBottom w:val="0"/>
      <w:divBdr>
        <w:top w:val="none" w:sz="0" w:space="0" w:color="auto"/>
        <w:left w:val="none" w:sz="0" w:space="0" w:color="auto"/>
        <w:bottom w:val="none" w:sz="0" w:space="0" w:color="auto"/>
        <w:right w:val="none" w:sz="0" w:space="0" w:color="auto"/>
      </w:divBdr>
    </w:div>
    <w:div w:id="977953578">
      <w:bodyDiv w:val="1"/>
      <w:marLeft w:val="0"/>
      <w:marRight w:val="0"/>
      <w:marTop w:val="0"/>
      <w:marBottom w:val="0"/>
      <w:divBdr>
        <w:top w:val="none" w:sz="0" w:space="0" w:color="auto"/>
        <w:left w:val="none" w:sz="0" w:space="0" w:color="auto"/>
        <w:bottom w:val="none" w:sz="0" w:space="0" w:color="auto"/>
        <w:right w:val="none" w:sz="0" w:space="0" w:color="auto"/>
      </w:divBdr>
    </w:div>
    <w:div w:id="979573279">
      <w:bodyDiv w:val="1"/>
      <w:marLeft w:val="0"/>
      <w:marRight w:val="0"/>
      <w:marTop w:val="0"/>
      <w:marBottom w:val="0"/>
      <w:divBdr>
        <w:top w:val="none" w:sz="0" w:space="0" w:color="auto"/>
        <w:left w:val="none" w:sz="0" w:space="0" w:color="auto"/>
        <w:bottom w:val="none" w:sz="0" w:space="0" w:color="auto"/>
        <w:right w:val="none" w:sz="0" w:space="0" w:color="auto"/>
      </w:divBdr>
    </w:div>
    <w:div w:id="981691820">
      <w:bodyDiv w:val="1"/>
      <w:marLeft w:val="0"/>
      <w:marRight w:val="0"/>
      <w:marTop w:val="0"/>
      <w:marBottom w:val="0"/>
      <w:divBdr>
        <w:top w:val="none" w:sz="0" w:space="0" w:color="auto"/>
        <w:left w:val="none" w:sz="0" w:space="0" w:color="auto"/>
        <w:bottom w:val="none" w:sz="0" w:space="0" w:color="auto"/>
        <w:right w:val="none" w:sz="0" w:space="0" w:color="auto"/>
      </w:divBdr>
    </w:div>
    <w:div w:id="982009031">
      <w:bodyDiv w:val="1"/>
      <w:marLeft w:val="0"/>
      <w:marRight w:val="0"/>
      <w:marTop w:val="0"/>
      <w:marBottom w:val="0"/>
      <w:divBdr>
        <w:top w:val="none" w:sz="0" w:space="0" w:color="auto"/>
        <w:left w:val="none" w:sz="0" w:space="0" w:color="auto"/>
        <w:bottom w:val="none" w:sz="0" w:space="0" w:color="auto"/>
        <w:right w:val="none" w:sz="0" w:space="0" w:color="auto"/>
      </w:divBdr>
    </w:div>
    <w:div w:id="987175503">
      <w:bodyDiv w:val="1"/>
      <w:marLeft w:val="0"/>
      <w:marRight w:val="0"/>
      <w:marTop w:val="0"/>
      <w:marBottom w:val="0"/>
      <w:divBdr>
        <w:top w:val="none" w:sz="0" w:space="0" w:color="auto"/>
        <w:left w:val="none" w:sz="0" w:space="0" w:color="auto"/>
        <w:bottom w:val="none" w:sz="0" w:space="0" w:color="auto"/>
        <w:right w:val="none" w:sz="0" w:space="0" w:color="auto"/>
      </w:divBdr>
    </w:div>
    <w:div w:id="990134737">
      <w:bodyDiv w:val="1"/>
      <w:marLeft w:val="0"/>
      <w:marRight w:val="0"/>
      <w:marTop w:val="0"/>
      <w:marBottom w:val="0"/>
      <w:divBdr>
        <w:top w:val="none" w:sz="0" w:space="0" w:color="auto"/>
        <w:left w:val="none" w:sz="0" w:space="0" w:color="auto"/>
        <w:bottom w:val="none" w:sz="0" w:space="0" w:color="auto"/>
        <w:right w:val="none" w:sz="0" w:space="0" w:color="auto"/>
      </w:divBdr>
    </w:div>
    <w:div w:id="992292209">
      <w:bodyDiv w:val="1"/>
      <w:marLeft w:val="0"/>
      <w:marRight w:val="0"/>
      <w:marTop w:val="0"/>
      <w:marBottom w:val="0"/>
      <w:divBdr>
        <w:top w:val="none" w:sz="0" w:space="0" w:color="auto"/>
        <w:left w:val="none" w:sz="0" w:space="0" w:color="auto"/>
        <w:bottom w:val="none" w:sz="0" w:space="0" w:color="auto"/>
        <w:right w:val="none" w:sz="0" w:space="0" w:color="auto"/>
      </w:divBdr>
    </w:div>
    <w:div w:id="997611741">
      <w:bodyDiv w:val="1"/>
      <w:marLeft w:val="0"/>
      <w:marRight w:val="0"/>
      <w:marTop w:val="0"/>
      <w:marBottom w:val="0"/>
      <w:divBdr>
        <w:top w:val="none" w:sz="0" w:space="0" w:color="auto"/>
        <w:left w:val="none" w:sz="0" w:space="0" w:color="auto"/>
        <w:bottom w:val="none" w:sz="0" w:space="0" w:color="auto"/>
        <w:right w:val="none" w:sz="0" w:space="0" w:color="auto"/>
      </w:divBdr>
    </w:div>
    <w:div w:id="1001737847">
      <w:bodyDiv w:val="1"/>
      <w:marLeft w:val="0"/>
      <w:marRight w:val="0"/>
      <w:marTop w:val="0"/>
      <w:marBottom w:val="0"/>
      <w:divBdr>
        <w:top w:val="none" w:sz="0" w:space="0" w:color="auto"/>
        <w:left w:val="none" w:sz="0" w:space="0" w:color="auto"/>
        <w:bottom w:val="none" w:sz="0" w:space="0" w:color="auto"/>
        <w:right w:val="none" w:sz="0" w:space="0" w:color="auto"/>
      </w:divBdr>
    </w:div>
    <w:div w:id="1003821603">
      <w:bodyDiv w:val="1"/>
      <w:marLeft w:val="0"/>
      <w:marRight w:val="0"/>
      <w:marTop w:val="0"/>
      <w:marBottom w:val="0"/>
      <w:divBdr>
        <w:top w:val="none" w:sz="0" w:space="0" w:color="auto"/>
        <w:left w:val="none" w:sz="0" w:space="0" w:color="auto"/>
        <w:bottom w:val="none" w:sz="0" w:space="0" w:color="auto"/>
        <w:right w:val="none" w:sz="0" w:space="0" w:color="auto"/>
      </w:divBdr>
    </w:div>
    <w:div w:id="1010254789">
      <w:bodyDiv w:val="1"/>
      <w:marLeft w:val="0"/>
      <w:marRight w:val="0"/>
      <w:marTop w:val="0"/>
      <w:marBottom w:val="0"/>
      <w:divBdr>
        <w:top w:val="none" w:sz="0" w:space="0" w:color="auto"/>
        <w:left w:val="none" w:sz="0" w:space="0" w:color="auto"/>
        <w:bottom w:val="none" w:sz="0" w:space="0" w:color="auto"/>
        <w:right w:val="none" w:sz="0" w:space="0" w:color="auto"/>
      </w:divBdr>
    </w:div>
    <w:div w:id="1019359326">
      <w:bodyDiv w:val="1"/>
      <w:marLeft w:val="0"/>
      <w:marRight w:val="0"/>
      <w:marTop w:val="0"/>
      <w:marBottom w:val="0"/>
      <w:divBdr>
        <w:top w:val="none" w:sz="0" w:space="0" w:color="auto"/>
        <w:left w:val="none" w:sz="0" w:space="0" w:color="auto"/>
        <w:bottom w:val="none" w:sz="0" w:space="0" w:color="auto"/>
        <w:right w:val="none" w:sz="0" w:space="0" w:color="auto"/>
      </w:divBdr>
    </w:div>
    <w:div w:id="1021203945">
      <w:bodyDiv w:val="1"/>
      <w:marLeft w:val="0"/>
      <w:marRight w:val="0"/>
      <w:marTop w:val="0"/>
      <w:marBottom w:val="0"/>
      <w:divBdr>
        <w:top w:val="none" w:sz="0" w:space="0" w:color="auto"/>
        <w:left w:val="none" w:sz="0" w:space="0" w:color="auto"/>
        <w:bottom w:val="none" w:sz="0" w:space="0" w:color="auto"/>
        <w:right w:val="none" w:sz="0" w:space="0" w:color="auto"/>
      </w:divBdr>
    </w:div>
    <w:div w:id="1023049565">
      <w:bodyDiv w:val="1"/>
      <w:marLeft w:val="0"/>
      <w:marRight w:val="0"/>
      <w:marTop w:val="0"/>
      <w:marBottom w:val="0"/>
      <w:divBdr>
        <w:top w:val="none" w:sz="0" w:space="0" w:color="auto"/>
        <w:left w:val="none" w:sz="0" w:space="0" w:color="auto"/>
        <w:bottom w:val="none" w:sz="0" w:space="0" w:color="auto"/>
        <w:right w:val="none" w:sz="0" w:space="0" w:color="auto"/>
      </w:divBdr>
    </w:div>
    <w:div w:id="1025405072">
      <w:bodyDiv w:val="1"/>
      <w:marLeft w:val="0"/>
      <w:marRight w:val="0"/>
      <w:marTop w:val="0"/>
      <w:marBottom w:val="0"/>
      <w:divBdr>
        <w:top w:val="none" w:sz="0" w:space="0" w:color="auto"/>
        <w:left w:val="none" w:sz="0" w:space="0" w:color="auto"/>
        <w:bottom w:val="none" w:sz="0" w:space="0" w:color="auto"/>
        <w:right w:val="none" w:sz="0" w:space="0" w:color="auto"/>
      </w:divBdr>
    </w:div>
    <w:div w:id="1028868328">
      <w:bodyDiv w:val="1"/>
      <w:marLeft w:val="0"/>
      <w:marRight w:val="0"/>
      <w:marTop w:val="0"/>
      <w:marBottom w:val="0"/>
      <w:divBdr>
        <w:top w:val="none" w:sz="0" w:space="0" w:color="auto"/>
        <w:left w:val="none" w:sz="0" w:space="0" w:color="auto"/>
        <w:bottom w:val="none" w:sz="0" w:space="0" w:color="auto"/>
        <w:right w:val="none" w:sz="0" w:space="0" w:color="auto"/>
      </w:divBdr>
    </w:div>
    <w:div w:id="1035349491">
      <w:bodyDiv w:val="1"/>
      <w:marLeft w:val="0"/>
      <w:marRight w:val="0"/>
      <w:marTop w:val="0"/>
      <w:marBottom w:val="0"/>
      <w:divBdr>
        <w:top w:val="none" w:sz="0" w:space="0" w:color="auto"/>
        <w:left w:val="none" w:sz="0" w:space="0" w:color="auto"/>
        <w:bottom w:val="none" w:sz="0" w:space="0" w:color="auto"/>
        <w:right w:val="none" w:sz="0" w:space="0" w:color="auto"/>
      </w:divBdr>
    </w:div>
    <w:div w:id="1035690927">
      <w:bodyDiv w:val="1"/>
      <w:marLeft w:val="0"/>
      <w:marRight w:val="0"/>
      <w:marTop w:val="0"/>
      <w:marBottom w:val="0"/>
      <w:divBdr>
        <w:top w:val="none" w:sz="0" w:space="0" w:color="auto"/>
        <w:left w:val="none" w:sz="0" w:space="0" w:color="auto"/>
        <w:bottom w:val="none" w:sz="0" w:space="0" w:color="auto"/>
        <w:right w:val="none" w:sz="0" w:space="0" w:color="auto"/>
      </w:divBdr>
    </w:div>
    <w:div w:id="1038704732">
      <w:bodyDiv w:val="1"/>
      <w:marLeft w:val="0"/>
      <w:marRight w:val="0"/>
      <w:marTop w:val="0"/>
      <w:marBottom w:val="0"/>
      <w:divBdr>
        <w:top w:val="none" w:sz="0" w:space="0" w:color="auto"/>
        <w:left w:val="none" w:sz="0" w:space="0" w:color="auto"/>
        <w:bottom w:val="none" w:sz="0" w:space="0" w:color="auto"/>
        <w:right w:val="none" w:sz="0" w:space="0" w:color="auto"/>
      </w:divBdr>
    </w:div>
    <w:div w:id="1043211654">
      <w:bodyDiv w:val="1"/>
      <w:marLeft w:val="0"/>
      <w:marRight w:val="0"/>
      <w:marTop w:val="0"/>
      <w:marBottom w:val="0"/>
      <w:divBdr>
        <w:top w:val="none" w:sz="0" w:space="0" w:color="auto"/>
        <w:left w:val="none" w:sz="0" w:space="0" w:color="auto"/>
        <w:bottom w:val="none" w:sz="0" w:space="0" w:color="auto"/>
        <w:right w:val="none" w:sz="0" w:space="0" w:color="auto"/>
      </w:divBdr>
    </w:div>
    <w:div w:id="1047492053">
      <w:bodyDiv w:val="1"/>
      <w:marLeft w:val="0"/>
      <w:marRight w:val="0"/>
      <w:marTop w:val="0"/>
      <w:marBottom w:val="0"/>
      <w:divBdr>
        <w:top w:val="none" w:sz="0" w:space="0" w:color="auto"/>
        <w:left w:val="none" w:sz="0" w:space="0" w:color="auto"/>
        <w:bottom w:val="none" w:sz="0" w:space="0" w:color="auto"/>
        <w:right w:val="none" w:sz="0" w:space="0" w:color="auto"/>
      </w:divBdr>
    </w:div>
    <w:div w:id="1049501113">
      <w:bodyDiv w:val="1"/>
      <w:marLeft w:val="0"/>
      <w:marRight w:val="0"/>
      <w:marTop w:val="0"/>
      <w:marBottom w:val="0"/>
      <w:divBdr>
        <w:top w:val="none" w:sz="0" w:space="0" w:color="auto"/>
        <w:left w:val="none" w:sz="0" w:space="0" w:color="auto"/>
        <w:bottom w:val="none" w:sz="0" w:space="0" w:color="auto"/>
        <w:right w:val="none" w:sz="0" w:space="0" w:color="auto"/>
      </w:divBdr>
    </w:div>
    <w:div w:id="1054810440">
      <w:bodyDiv w:val="1"/>
      <w:marLeft w:val="0"/>
      <w:marRight w:val="0"/>
      <w:marTop w:val="0"/>
      <w:marBottom w:val="0"/>
      <w:divBdr>
        <w:top w:val="none" w:sz="0" w:space="0" w:color="auto"/>
        <w:left w:val="none" w:sz="0" w:space="0" w:color="auto"/>
        <w:bottom w:val="none" w:sz="0" w:space="0" w:color="auto"/>
        <w:right w:val="none" w:sz="0" w:space="0" w:color="auto"/>
      </w:divBdr>
    </w:div>
    <w:div w:id="1058280788">
      <w:bodyDiv w:val="1"/>
      <w:marLeft w:val="0"/>
      <w:marRight w:val="0"/>
      <w:marTop w:val="0"/>
      <w:marBottom w:val="0"/>
      <w:divBdr>
        <w:top w:val="none" w:sz="0" w:space="0" w:color="auto"/>
        <w:left w:val="none" w:sz="0" w:space="0" w:color="auto"/>
        <w:bottom w:val="none" w:sz="0" w:space="0" w:color="auto"/>
        <w:right w:val="none" w:sz="0" w:space="0" w:color="auto"/>
      </w:divBdr>
    </w:div>
    <w:div w:id="1063258191">
      <w:bodyDiv w:val="1"/>
      <w:marLeft w:val="0"/>
      <w:marRight w:val="0"/>
      <w:marTop w:val="0"/>
      <w:marBottom w:val="0"/>
      <w:divBdr>
        <w:top w:val="none" w:sz="0" w:space="0" w:color="auto"/>
        <w:left w:val="none" w:sz="0" w:space="0" w:color="auto"/>
        <w:bottom w:val="none" w:sz="0" w:space="0" w:color="auto"/>
        <w:right w:val="none" w:sz="0" w:space="0" w:color="auto"/>
      </w:divBdr>
    </w:div>
    <w:div w:id="1066877335">
      <w:bodyDiv w:val="1"/>
      <w:marLeft w:val="0"/>
      <w:marRight w:val="0"/>
      <w:marTop w:val="0"/>
      <w:marBottom w:val="0"/>
      <w:divBdr>
        <w:top w:val="none" w:sz="0" w:space="0" w:color="auto"/>
        <w:left w:val="none" w:sz="0" w:space="0" w:color="auto"/>
        <w:bottom w:val="none" w:sz="0" w:space="0" w:color="auto"/>
        <w:right w:val="none" w:sz="0" w:space="0" w:color="auto"/>
      </w:divBdr>
    </w:div>
    <w:div w:id="1067144646">
      <w:bodyDiv w:val="1"/>
      <w:marLeft w:val="0"/>
      <w:marRight w:val="0"/>
      <w:marTop w:val="0"/>
      <w:marBottom w:val="0"/>
      <w:divBdr>
        <w:top w:val="none" w:sz="0" w:space="0" w:color="auto"/>
        <w:left w:val="none" w:sz="0" w:space="0" w:color="auto"/>
        <w:bottom w:val="none" w:sz="0" w:space="0" w:color="auto"/>
        <w:right w:val="none" w:sz="0" w:space="0" w:color="auto"/>
      </w:divBdr>
    </w:div>
    <w:div w:id="1068378577">
      <w:bodyDiv w:val="1"/>
      <w:marLeft w:val="0"/>
      <w:marRight w:val="0"/>
      <w:marTop w:val="0"/>
      <w:marBottom w:val="0"/>
      <w:divBdr>
        <w:top w:val="none" w:sz="0" w:space="0" w:color="auto"/>
        <w:left w:val="none" w:sz="0" w:space="0" w:color="auto"/>
        <w:bottom w:val="none" w:sz="0" w:space="0" w:color="auto"/>
        <w:right w:val="none" w:sz="0" w:space="0" w:color="auto"/>
      </w:divBdr>
    </w:div>
    <w:div w:id="1070038876">
      <w:bodyDiv w:val="1"/>
      <w:marLeft w:val="0"/>
      <w:marRight w:val="0"/>
      <w:marTop w:val="0"/>
      <w:marBottom w:val="0"/>
      <w:divBdr>
        <w:top w:val="none" w:sz="0" w:space="0" w:color="auto"/>
        <w:left w:val="none" w:sz="0" w:space="0" w:color="auto"/>
        <w:bottom w:val="none" w:sz="0" w:space="0" w:color="auto"/>
        <w:right w:val="none" w:sz="0" w:space="0" w:color="auto"/>
      </w:divBdr>
    </w:div>
    <w:div w:id="1072001500">
      <w:bodyDiv w:val="1"/>
      <w:marLeft w:val="0"/>
      <w:marRight w:val="0"/>
      <w:marTop w:val="0"/>
      <w:marBottom w:val="0"/>
      <w:divBdr>
        <w:top w:val="none" w:sz="0" w:space="0" w:color="auto"/>
        <w:left w:val="none" w:sz="0" w:space="0" w:color="auto"/>
        <w:bottom w:val="none" w:sz="0" w:space="0" w:color="auto"/>
        <w:right w:val="none" w:sz="0" w:space="0" w:color="auto"/>
      </w:divBdr>
    </w:div>
    <w:div w:id="1076052700">
      <w:bodyDiv w:val="1"/>
      <w:marLeft w:val="0"/>
      <w:marRight w:val="0"/>
      <w:marTop w:val="0"/>
      <w:marBottom w:val="0"/>
      <w:divBdr>
        <w:top w:val="none" w:sz="0" w:space="0" w:color="auto"/>
        <w:left w:val="none" w:sz="0" w:space="0" w:color="auto"/>
        <w:bottom w:val="none" w:sz="0" w:space="0" w:color="auto"/>
        <w:right w:val="none" w:sz="0" w:space="0" w:color="auto"/>
      </w:divBdr>
    </w:div>
    <w:div w:id="1077364715">
      <w:bodyDiv w:val="1"/>
      <w:marLeft w:val="0"/>
      <w:marRight w:val="0"/>
      <w:marTop w:val="0"/>
      <w:marBottom w:val="0"/>
      <w:divBdr>
        <w:top w:val="none" w:sz="0" w:space="0" w:color="auto"/>
        <w:left w:val="none" w:sz="0" w:space="0" w:color="auto"/>
        <w:bottom w:val="none" w:sz="0" w:space="0" w:color="auto"/>
        <w:right w:val="none" w:sz="0" w:space="0" w:color="auto"/>
      </w:divBdr>
    </w:div>
    <w:div w:id="1079248452">
      <w:bodyDiv w:val="1"/>
      <w:marLeft w:val="0"/>
      <w:marRight w:val="0"/>
      <w:marTop w:val="0"/>
      <w:marBottom w:val="0"/>
      <w:divBdr>
        <w:top w:val="none" w:sz="0" w:space="0" w:color="auto"/>
        <w:left w:val="none" w:sz="0" w:space="0" w:color="auto"/>
        <w:bottom w:val="none" w:sz="0" w:space="0" w:color="auto"/>
        <w:right w:val="none" w:sz="0" w:space="0" w:color="auto"/>
      </w:divBdr>
    </w:div>
    <w:div w:id="1085885426">
      <w:bodyDiv w:val="1"/>
      <w:marLeft w:val="0"/>
      <w:marRight w:val="0"/>
      <w:marTop w:val="0"/>
      <w:marBottom w:val="0"/>
      <w:divBdr>
        <w:top w:val="none" w:sz="0" w:space="0" w:color="auto"/>
        <w:left w:val="none" w:sz="0" w:space="0" w:color="auto"/>
        <w:bottom w:val="none" w:sz="0" w:space="0" w:color="auto"/>
        <w:right w:val="none" w:sz="0" w:space="0" w:color="auto"/>
      </w:divBdr>
    </w:div>
    <w:div w:id="1093237761">
      <w:bodyDiv w:val="1"/>
      <w:marLeft w:val="0"/>
      <w:marRight w:val="0"/>
      <w:marTop w:val="0"/>
      <w:marBottom w:val="0"/>
      <w:divBdr>
        <w:top w:val="none" w:sz="0" w:space="0" w:color="auto"/>
        <w:left w:val="none" w:sz="0" w:space="0" w:color="auto"/>
        <w:bottom w:val="none" w:sz="0" w:space="0" w:color="auto"/>
        <w:right w:val="none" w:sz="0" w:space="0" w:color="auto"/>
      </w:divBdr>
    </w:div>
    <w:div w:id="1099790682">
      <w:bodyDiv w:val="1"/>
      <w:marLeft w:val="0"/>
      <w:marRight w:val="0"/>
      <w:marTop w:val="0"/>
      <w:marBottom w:val="0"/>
      <w:divBdr>
        <w:top w:val="none" w:sz="0" w:space="0" w:color="auto"/>
        <w:left w:val="none" w:sz="0" w:space="0" w:color="auto"/>
        <w:bottom w:val="none" w:sz="0" w:space="0" w:color="auto"/>
        <w:right w:val="none" w:sz="0" w:space="0" w:color="auto"/>
      </w:divBdr>
    </w:div>
    <w:div w:id="1103384496">
      <w:bodyDiv w:val="1"/>
      <w:marLeft w:val="0"/>
      <w:marRight w:val="0"/>
      <w:marTop w:val="0"/>
      <w:marBottom w:val="0"/>
      <w:divBdr>
        <w:top w:val="none" w:sz="0" w:space="0" w:color="auto"/>
        <w:left w:val="none" w:sz="0" w:space="0" w:color="auto"/>
        <w:bottom w:val="none" w:sz="0" w:space="0" w:color="auto"/>
        <w:right w:val="none" w:sz="0" w:space="0" w:color="auto"/>
      </w:divBdr>
    </w:div>
    <w:div w:id="1104348655">
      <w:bodyDiv w:val="1"/>
      <w:marLeft w:val="0"/>
      <w:marRight w:val="0"/>
      <w:marTop w:val="0"/>
      <w:marBottom w:val="0"/>
      <w:divBdr>
        <w:top w:val="none" w:sz="0" w:space="0" w:color="auto"/>
        <w:left w:val="none" w:sz="0" w:space="0" w:color="auto"/>
        <w:bottom w:val="none" w:sz="0" w:space="0" w:color="auto"/>
        <w:right w:val="none" w:sz="0" w:space="0" w:color="auto"/>
      </w:divBdr>
    </w:div>
    <w:div w:id="1107194466">
      <w:bodyDiv w:val="1"/>
      <w:marLeft w:val="0"/>
      <w:marRight w:val="0"/>
      <w:marTop w:val="0"/>
      <w:marBottom w:val="0"/>
      <w:divBdr>
        <w:top w:val="none" w:sz="0" w:space="0" w:color="auto"/>
        <w:left w:val="none" w:sz="0" w:space="0" w:color="auto"/>
        <w:bottom w:val="none" w:sz="0" w:space="0" w:color="auto"/>
        <w:right w:val="none" w:sz="0" w:space="0" w:color="auto"/>
      </w:divBdr>
    </w:div>
    <w:div w:id="1113287874">
      <w:bodyDiv w:val="1"/>
      <w:marLeft w:val="0"/>
      <w:marRight w:val="0"/>
      <w:marTop w:val="0"/>
      <w:marBottom w:val="0"/>
      <w:divBdr>
        <w:top w:val="none" w:sz="0" w:space="0" w:color="auto"/>
        <w:left w:val="none" w:sz="0" w:space="0" w:color="auto"/>
        <w:bottom w:val="none" w:sz="0" w:space="0" w:color="auto"/>
        <w:right w:val="none" w:sz="0" w:space="0" w:color="auto"/>
      </w:divBdr>
    </w:div>
    <w:div w:id="1115439138">
      <w:bodyDiv w:val="1"/>
      <w:marLeft w:val="0"/>
      <w:marRight w:val="0"/>
      <w:marTop w:val="0"/>
      <w:marBottom w:val="0"/>
      <w:divBdr>
        <w:top w:val="none" w:sz="0" w:space="0" w:color="auto"/>
        <w:left w:val="none" w:sz="0" w:space="0" w:color="auto"/>
        <w:bottom w:val="none" w:sz="0" w:space="0" w:color="auto"/>
        <w:right w:val="none" w:sz="0" w:space="0" w:color="auto"/>
      </w:divBdr>
    </w:div>
    <w:div w:id="1118765448">
      <w:bodyDiv w:val="1"/>
      <w:marLeft w:val="0"/>
      <w:marRight w:val="0"/>
      <w:marTop w:val="0"/>
      <w:marBottom w:val="0"/>
      <w:divBdr>
        <w:top w:val="none" w:sz="0" w:space="0" w:color="auto"/>
        <w:left w:val="none" w:sz="0" w:space="0" w:color="auto"/>
        <w:bottom w:val="none" w:sz="0" w:space="0" w:color="auto"/>
        <w:right w:val="none" w:sz="0" w:space="0" w:color="auto"/>
      </w:divBdr>
    </w:div>
    <w:div w:id="1118988050">
      <w:bodyDiv w:val="1"/>
      <w:marLeft w:val="0"/>
      <w:marRight w:val="0"/>
      <w:marTop w:val="0"/>
      <w:marBottom w:val="0"/>
      <w:divBdr>
        <w:top w:val="none" w:sz="0" w:space="0" w:color="auto"/>
        <w:left w:val="none" w:sz="0" w:space="0" w:color="auto"/>
        <w:bottom w:val="none" w:sz="0" w:space="0" w:color="auto"/>
        <w:right w:val="none" w:sz="0" w:space="0" w:color="auto"/>
      </w:divBdr>
    </w:div>
    <w:div w:id="1124737360">
      <w:bodyDiv w:val="1"/>
      <w:marLeft w:val="0"/>
      <w:marRight w:val="0"/>
      <w:marTop w:val="0"/>
      <w:marBottom w:val="0"/>
      <w:divBdr>
        <w:top w:val="none" w:sz="0" w:space="0" w:color="auto"/>
        <w:left w:val="none" w:sz="0" w:space="0" w:color="auto"/>
        <w:bottom w:val="none" w:sz="0" w:space="0" w:color="auto"/>
        <w:right w:val="none" w:sz="0" w:space="0" w:color="auto"/>
      </w:divBdr>
    </w:div>
    <w:div w:id="1125658650">
      <w:bodyDiv w:val="1"/>
      <w:marLeft w:val="0"/>
      <w:marRight w:val="0"/>
      <w:marTop w:val="0"/>
      <w:marBottom w:val="0"/>
      <w:divBdr>
        <w:top w:val="none" w:sz="0" w:space="0" w:color="auto"/>
        <w:left w:val="none" w:sz="0" w:space="0" w:color="auto"/>
        <w:bottom w:val="none" w:sz="0" w:space="0" w:color="auto"/>
        <w:right w:val="none" w:sz="0" w:space="0" w:color="auto"/>
      </w:divBdr>
    </w:div>
    <w:div w:id="1130637521">
      <w:bodyDiv w:val="1"/>
      <w:marLeft w:val="0"/>
      <w:marRight w:val="0"/>
      <w:marTop w:val="0"/>
      <w:marBottom w:val="0"/>
      <w:divBdr>
        <w:top w:val="none" w:sz="0" w:space="0" w:color="auto"/>
        <w:left w:val="none" w:sz="0" w:space="0" w:color="auto"/>
        <w:bottom w:val="none" w:sz="0" w:space="0" w:color="auto"/>
        <w:right w:val="none" w:sz="0" w:space="0" w:color="auto"/>
      </w:divBdr>
    </w:div>
    <w:div w:id="1133674483">
      <w:bodyDiv w:val="1"/>
      <w:marLeft w:val="0"/>
      <w:marRight w:val="0"/>
      <w:marTop w:val="0"/>
      <w:marBottom w:val="0"/>
      <w:divBdr>
        <w:top w:val="none" w:sz="0" w:space="0" w:color="auto"/>
        <w:left w:val="none" w:sz="0" w:space="0" w:color="auto"/>
        <w:bottom w:val="none" w:sz="0" w:space="0" w:color="auto"/>
        <w:right w:val="none" w:sz="0" w:space="0" w:color="auto"/>
      </w:divBdr>
    </w:div>
    <w:div w:id="1141265813">
      <w:bodyDiv w:val="1"/>
      <w:marLeft w:val="0"/>
      <w:marRight w:val="0"/>
      <w:marTop w:val="0"/>
      <w:marBottom w:val="0"/>
      <w:divBdr>
        <w:top w:val="none" w:sz="0" w:space="0" w:color="auto"/>
        <w:left w:val="none" w:sz="0" w:space="0" w:color="auto"/>
        <w:bottom w:val="none" w:sz="0" w:space="0" w:color="auto"/>
        <w:right w:val="none" w:sz="0" w:space="0" w:color="auto"/>
      </w:divBdr>
    </w:div>
    <w:div w:id="1143041242">
      <w:bodyDiv w:val="1"/>
      <w:marLeft w:val="0"/>
      <w:marRight w:val="0"/>
      <w:marTop w:val="0"/>
      <w:marBottom w:val="0"/>
      <w:divBdr>
        <w:top w:val="none" w:sz="0" w:space="0" w:color="auto"/>
        <w:left w:val="none" w:sz="0" w:space="0" w:color="auto"/>
        <w:bottom w:val="none" w:sz="0" w:space="0" w:color="auto"/>
        <w:right w:val="none" w:sz="0" w:space="0" w:color="auto"/>
      </w:divBdr>
    </w:div>
    <w:div w:id="1146703647">
      <w:bodyDiv w:val="1"/>
      <w:marLeft w:val="0"/>
      <w:marRight w:val="0"/>
      <w:marTop w:val="0"/>
      <w:marBottom w:val="0"/>
      <w:divBdr>
        <w:top w:val="none" w:sz="0" w:space="0" w:color="auto"/>
        <w:left w:val="none" w:sz="0" w:space="0" w:color="auto"/>
        <w:bottom w:val="none" w:sz="0" w:space="0" w:color="auto"/>
        <w:right w:val="none" w:sz="0" w:space="0" w:color="auto"/>
      </w:divBdr>
    </w:div>
    <w:div w:id="1147084883">
      <w:bodyDiv w:val="1"/>
      <w:marLeft w:val="0"/>
      <w:marRight w:val="0"/>
      <w:marTop w:val="0"/>
      <w:marBottom w:val="0"/>
      <w:divBdr>
        <w:top w:val="none" w:sz="0" w:space="0" w:color="auto"/>
        <w:left w:val="none" w:sz="0" w:space="0" w:color="auto"/>
        <w:bottom w:val="none" w:sz="0" w:space="0" w:color="auto"/>
        <w:right w:val="none" w:sz="0" w:space="0" w:color="auto"/>
      </w:divBdr>
    </w:div>
    <w:div w:id="1147743794">
      <w:bodyDiv w:val="1"/>
      <w:marLeft w:val="0"/>
      <w:marRight w:val="0"/>
      <w:marTop w:val="0"/>
      <w:marBottom w:val="0"/>
      <w:divBdr>
        <w:top w:val="none" w:sz="0" w:space="0" w:color="auto"/>
        <w:left w:val="none" w:sz="0" w:space="0" w:color="auto"/>
        <w:bottom w:val="none" w:sz="0" w:space="0" w:color="auto"/>
        <w:right w:val="none" w:sz="0" w:space="0" w:color="auto"/>
      </w:divBdr>
    </w:div>
    <w:div w:id="1147746002">
      <w:bodyDiv w:val="1"/>
      <w:marLeft w:val="0"/>
      <w:marRight w:val="0"/>
      <w:marTop w:val="0"/>
      <w:marBottom w:val="0"/>
      <w:divBdr>
        <w:top w:val="none" w:sz="0" w:space="0" w:color="auto"/>
        <w:left w:val="none" w:sz="0" w:space="0" w:color="auto"/>
        <w:bottom w:val="none" w:sz="0" w:space="0" w:color="auto"/>
        <w:right w:val="none" w:sz="0" w:space="0" w:color="auto"/>
      </w:divBdr>
    </w:div>
    <w:div w:id="1149055493">
      <w:bodyDiv w:val="1"/>
      <w:marLeft w:val="0"/>
      <w:marRight w:val="0"/>
      <w:marTop w:val="0"/>
      <w:marBottom w:val="0"/>
      <w:divBdr>
        <w:top w:val="none" w:sz="0" w:space="0" w:color="auto"/>
        <w:left w:val="none" w:sz="0" w:space="0" w:color="auto"/>
        <w:bottom w:val="none" w:sz="0" w:space="0" w:color="auto"/>
        <w:right w:val="none" w:sz="0" w:space="0" w:color="auto"/>
      </w:divBdr>
    </w:div>
    <w:div w:id="1158961123">
      <w:bodyDiv w:val="1"/>
      <w:marLeft w:val="0"/>
      <w:marRight w:val="0"/>
      <w:marTop w:val="0"/>
      <w:marBottom w:val="0"/>
      <w:divBdr>
        <w:top w:val="none" w:sz="0" w:space="0" w:color="auto"/>
        <w:left w:val="none" w:sz="0" w:space="0" w:color="auto"/>
        <w:bottom w:val="none" w:sz="0" w:space="0" w:color="auto"/>
        <w:right w:val="none" w:sz="0" w:space="0" w:color="auto"/>
      </w:divBdr>
    </w:div>
    <w:div w:id="1159921861">
      <w:bodyDiv w:val="1"/>
      <w:marLeft w:val="0"/>
      <w:marRight w:val="0"/>
      <w:marTop w:val="0"/>
      <w:marBottom w:val="0"/>
      <w:divBdr>
        <w:top w:val="none" w:sz="0" w:space="0" w:color="auto"/>
        <w:left w:val="none" w:sz="0" w:space="0" w:color="auto"/>
        <w:bottom w:val="none" w:sz="0" w:space="0" w:color="auto"/>
        <w:right w:val="none" w:sz="0" w:space="0" w:color="auto"/>
      </w:divBdr>
    </w:div>
    <w:div w:id="1161652121">
      <w:bodyDiv w:val="1"/>
      <w:marLeft w:val="0"/>
      <w:marRight w:val="0"/>
      <w:marTop w:val="0"/>
      <w:marBottom w:val="0"/>
      <w:divBdr>
        <w:top w:val="none" w:sz="0" w:space="0" w:color="auto"/>
        <w:left w:val="none" w:sz="0" w:space="0" w:color="auto"/>
        <w:bottom w:val="none" w:sz="0" w:space="0" w:color="auto"/>
        <w:right w:val="none" w:sz="0" w:space="0" w:color="auto"/>
      </w:divBdr>
    </w:div>
    <w:div w:id="1162894018">
      <w:bodyDiv w:val="1"/>
      <w:marLeft w:val="0"/>
      <w:marRight w:val="0"/>
      <w:marTop w:val="0"/>
      <w:marBottom w:val="0"/>
      <w:divBdr>
        <w:top w:val="none" w:sz="0" w:space="0" w:color="auto"/>
        <w:left w:val="none" w:sz="0" w:space="0" w:color="auto"/>
        <w:bottom w:val="none" w:sz="0" w:space="0" w:color="auto"/>
        <w:right w:val="none" w:sz="0" w:space="0" w:color="auto"/>
      </w:divBdr>
    </w:div>
    <w:div w:id="1163012764">
      <w:bodyDiv w:val="1"/>
      <w:marLeft w:val="0"/>
      <w:marRight w:val="0"/>
      <w:marTop w:val="0"/>
      <w:marBottom w:val="0"/>
      <w:divBdr>
        <w:top w:val="none" w:sz="0" w:space="0" w:color="auto"/>
        <w:left w:val="none" w:sz="0" w:space="0" w:color="auto"/>
        <w:bottom w:val="none" w:sz="0" w:space="0" w:color="auto"/>
        <w:right w:val="none" w:sz="0" w:space="0" w:color="auto"/>
      </w:divBdr>
    </w:div>
    <w:div w:id="1163156664">
      <w:bodyDiv w:val="1"/>
      <w:marLeft w:val="0"/>
      <w:marRight w:val="0"/>
      <w:marTop w:val="0"/>
      <w:marBottom w:val="0"/>
      <w:divBdr>
        <w:top w:val="none" w:sz="0" w:space="0" w:color="auto"/>
        <w:left w:val="none" w:sz="0" w:space="0" w:color="auto"/>
        <w:bottom w:val="none" w:sz="0" w:space="0" w:color="auto"/>
        <w:right w:val="none" w:sz="0" w:space="0" w:color="auto"/>
      </w:divBdr>
    </w:div>
    <w:div w:id="1164592882">
      <w:bodyDiv w:val="1"/>
      <w:marLeft w:val="0"/>
      <w:marRight w:val="0"/>
      <w:marTop w:val="0"/>
      <w:marBottom w:val="0"/>
      <w:divBdr>
        <w:top w:val="none" w:sz="0" w:space="0" w:color="auto"/>
        <w:left w:val="none" w:sz="0" w:space="0" w:color="auto"/>
        <w:bottom w:val="none" w:sz="0" w:space="0" w:color="auto"/>
        <w:right w:val="none" w:sz="0" w:space="0" w:color="auto"/>
      </w:divBdr>
    </w:div>
    <w:div w:id="1166549750">
      <w:bodyDiv w:val="1"/>
      <w:marLeft w:val="0"/>
      <w:marRight w:val="0"/>
      <w:marTop w:val="0"/>
      <w:marBottom w:val="0"/>
      <w:divBdr>
        <w:top w:val="none" w:sz="0" w:space="0" w:color="auto"/>
        <w:left w:val="none" w:sz="0" w:space="0" w:color="auto"/>
        <w:bottom w:val="none" w:sz="0" w:space="0" w:color="auto"/>
        <w:right w:val="none" w:sz="0" w:space="0" w:color="auto"/>
      </w:divBdr>
    </w:div>
    <w:div w:id="1173032145">
      <w:bodyDiv w:val="1"/>
      <w:marLeft w:val="0"/>
      <w:marRight w:val="0"/>
      <w:marTop w:val="0"/>
      <w:marBottom w:val="0"/>
      <w:divBdr>
        <w:top w:val="none" w:sz="0" w:space="0" w:color="auto"/>
        <w:left w:val="none" w:sz="0" w:space="0" w:color="auto"/>
        <w:bottom w:val="none" w:sz="0" w:space="0" w:color="auto"/>
        <w:right w:val="none" w:sz="0" w:space="0" w:color="auto"/>
      </w:divBdr>
    </w:div>
    <w:div w:id="1173378006">
      <w:bodyDiv w:val="1"/>
      <w:marLeft w:val="0"/>
      <w:marRight w:val="0"/>
      <w:marTop w:val="0"/>
      <w:marBottom w:val="0"/>
      <w:divBdr>
        <w:top w:val="none" w:sz="0" w:space="0" w:color="auto"/>
        <w:left w:val="none" w:sz="0" w:space="0" w:color="auto"/>
        <w:bottom w:val="none" w:sz="0" w:space="0" w:color="auto"/>
        <w:right w:val="none" w:sz="0" w:space="0" w:color="auto"/>
      </w:divBdr>
    </w:div>
    <w:div w:id="1173379807">
      <w:bodyDiv w:val="1"/>
      <w:marLeft w:val="0"/>
      <w:marRight w:val="0"/>
      <w:marTop w:val="0"/>
      <w:marBottom w:val="0"/>
      <w:divBdr>
        <w:top w:val="none" w:sz="0" w:space="0" w:color="auto"/>
        <w:left w:val="none" w:sz="0" w:space="0" w:color="auto"/>
        <w:bottom w:val="none" w:sz="0" w:space="0" w:color="auto"/>
        <w:right w:val="none" w:sz="0" w:space="0" w:color="auto"/>
      </w:divBdr>
    </w:div>
    <w:div w:id="1175144321">
      <w:bodyDiv w:val="1"/>
      <w:marLeft w:val="0"/>
      <w:marRight w:val="0"/>
      <w:marTop w:val="0"/>
      <w:marBottom w:val="0"/>
      <w:divBdr>
        <w:top w:val="none" w:sz="0" w:space="0" w:color="auto"/>
        <w:left w:val="none" w:sz="0" w:space="0" w:color="auto"/>
        <w:bottom w:val="none" w:sz="0" w:space="0" w:color="auto"/>
        <w:right w:val="none" w:sz="0" w:space="0" w:color="auto"/>
      </w:divBdr>
    </w:div>
    <w:div w:id="1178929338">
      <w:bodyDiv w:val="1"/>
      <w:marLeft w:val="0"/>
      <w:marRight w:val="0"/>
      <w:marTop w:val="0"/>
      <w:marBottom w:val="0"/>
      <w:divBdr>
        <w:top w:val="none" w:sz="0" w:space="0" w:color="auto"/>
        <w:left w:val="none" w:sz="0" w:space="0" w:color="auto"/>
        <w:bottom w:val="none" w:sz="0" w:space="0" w:color="auto"/>
        <w:right w:val="none" w:sz="0" w:space="0" w:color="auto"/>
      </w:divBdr>
    </w:div>
    <w:div w:id="1181550081">
      <w:bodyDiv w:val="1"/>
      <w:marLeft w:val="0"/>
      <w:marRight w:val="0"/>
      <w:marTop w:val="0"/>
      <w:marBottom w:val="0"/>
      <w:divBdr>
        <w:top w:val="none" w:sz="0" w:space="0" w:color="auto"/>
        <w:left w:val="none" w:sz="0" w:space="0" w:color="auto"/>
        <w:bottom w:val="none" w:sz="0" w:space="0" w:color="auto"/>
        <w:right w:val="none" w:sz="0" w:space="0" w:color="auto"/>
      </w:divBdr>
    </w:div>
    <w:div w:id="1181775368">
      <w:bodyDiv w:val="1"/>
      <w:marLeft w:val="0"/>
      <w:marRight w:val="0"/>
      <w:marTop w:val="0"/>
      <w:marBottom w:val="0"/>
      <w:divBdr>
        <w:top w:val="none" w:sz="0" w:space="0" w:color="auto"/>
        <w:left w:val="none" w:sz="0" w:space="0" w:color="auto"/>
        <w:bottom w:val="none" w:sz="0" w:space="0" w:color="auto"/>
        <w:right w:val="none" w:sz="0" w:space="0" w:color="auto"/>
      </w:divBdr>
    </w:div>
    <w:div w:id="1183593121">
      <w:bodyDiv w:val="1"/>
      <w:marLeft w:val="0"/>
      <w:marRight w:val="0"/>
      <w:marTop w:val="0"/>
      <w:marBottom w:val="0"/>
      <w:divBdr>
        <w:top w:val="none" w:sz="0" w:space="0" w:color="auto"/>
        <w:left w:val="none" w:sz="0" w:space="0" w:color="auto"/>
        <w:bottom w:val="none" w:sz="0" w:space="0" w:color="auto"/>
        <w:right w:val="none" w:sz="0" w:space="0" w:color="auto"/>
      </w:divBdr>
    </w:div>
    <w:div w:id="1184199560">
      <w:bodyDiv w:val="1"/>
      <w:marLeft w:val="0"/>
      <w:marRight w:val="0"/>
      <w:marTop w:val="0"/>
      <w:marBottom w:val="0"/>
      <w:divBdr>
        <w:top w:val="none" w:sz="0" w:space="0" w:color="auto"/>
        <w:left w:val="none" w:sz="0" w:space="0" w:color="auto"/>
        <w:bottom w:val="none" w:sz="0" w:space="0" w:color="auto"/>
        <w:right w:val="none" w:sz="0" w:space="0" w:color="auto"/>
      </w:divBdr>
    </w:div>
    <w:div w:id="1189023463">
      <w:bodyDiv w:val="1"/>
      <w:marLeft w:val="0"/>
      <w:marRight w:val="0"/>
      <w:marTop w:val="0"/>
      <w:marBottom w:val="0"/>
      <w:divBdr>
        <w:top w:val="none" w:sz="0" w:space="0" w:color="auto"/>
        <w:left w:val="none" w:sz="0" w:space="0" w:color="auto"/>
        <w:bottom w:val="none" w:sz="0" w:space="0" w:color="auto"/>
        <w:right w:val="none" w:sz="0" w:space="0" w:color="auto"/>
      </w:divBdr>
    </w:div>
    <w:div w:id="1191527808">
      <w:bodyDiv w:val="1"/>
      <w:marLeft w:val="0"/>
      <w:marRight w:val="0"/>
      <w:marTop w:val="0"/>
      <w:marBottom w:val="0"/>
      <w:divBdr>
        <w:top w:val="none" w:sz="0" w:space="0" w:color="auto"/>
        <w:left w:val="none" w:sz="0" w:space="0" w:color="auto"/>
        <w:bottom w:val="none" w:sz="0" w:space="0" w:color="auto"/>
        <w:right w:val="none" w:sz="0" w:space="0" w:color="auto"/>
      </w:divBdr>
    </w:div>
    <w:div w:id="1195385315">
      <w:bodyDiv w:val="1"/>
      <w:marLeft w:val="0"/>
      <w:marRight w:val="0"/>
      <w:marTop w:val="0"/>
      <w:marBottom w:val="0"/>
      <w:divBdr>
        <w:top w:val="none" w:sz="0" w:space="0" w:color="auto"/>
        <w:left w:val="none" w:sz="0" w:space="0" w:color="auto"/>
        <w:bottom w:val="none" w:sz="0" w:space="0" w:color="auto"/>
        <w:right w:val="none" w:sz="0" w:space="0" w:color="auto"/>
      </w:divBdr>
    </w:div>
    <w:div w:id="1200776710">
      <w:bodyDiv w:val="1"/>
      <w:marLeft w:val="0"/>
      <w:marRight w:val="0"/>
      <w:marTop w:val="0"/>
      <w:marBottom w:val="0"/>
      <w:divBdr>
        <w:top w:val="none" w:sz="0" w:space="0" w:color="auto"/>
        <w:left w:val="none" w:sz="0" w:space="0" w:color="auto"/>
        <w:bottom w:val="none" w:sz="0" w:space="0" w:color="auto"/>
        <w:right w:val="none" w:sz="0" w:space="0" w:color="auto"/>
      </w:divBdr>
    </w:div>
    <w:div w:id="1206871825">
      <w:bodyDiv w:val="1"/>
      <w:marLeft w:val="0"/>
      <w:marRight w:val="0"/>
      <w:marTop w:val="0"/>
      <w:marBottom w:val="0"/>
      <w:divBdr>
        <w:top w:val="none" w:sz="0" w:space="0" w:color="auto"/>
        <w:left w:val="none" w:sz="0" w:space="0" w:color="auto"/>
        <w:bottom w:val="none" w:sz="0" w:space="0" w:color="auto"/>
        <w:right w:val="none" w:sz="0" w:space="0" w:color="auto"/>
      </w:divBdr>
    </w:div>
    <w:div w:id="1208253824">
      <w:bodyDiv w:val="1"/>
      <w:marLeft w:val="0"/>
      <w:marRight w:val="0"/>
      <w:marTop w:val="0"/>
      <w:marBottom w:val="0"/>
      <w:divBdr>
        <w:top w:val="none" w:sz="0" w:space="0" w:color="auto"/>
        <w:left w:val="none" w:sz="0" w:space="0" w:color="auto"/>
        <w:bottom w:val="none" w:sz="0" w:space="0" w:color="auto"/>
        <w:right w:val="none" w:sz="0" w:space="0" w:color="auto"/>
      </w:divBdr>
    </w:div>
    <w:div w:id="1209413516">
      <w:bodyDiv w:val="1"/>
      <w:marLeft w:val="0"/>
      <w:marRight w:val="0"/>
      <w:marTop w:val="0"/>
      <w:marBottom w:val="0"/>
      <w:divBdr>
        <w:top w:val="none" w:sz="0" w:space="0" w:color="auto"/>
        <w:left w:val="none" w:sz="0" w:space="0" w:color="auto"/>
        <w:bottom w:val="none" w:sz="0" w:space="0" w:color="auto"/>
        <w:right w:val="none" w:sz="0" w:space="0" w:color="auto"/>
      </w:divBdr>
    </w:div>
    <w:div w:id="1210267872">
      <w:bodyDiv w:val="1"/>
      <w:marLeft w:val="0"/>
      <w:marRight w:val="0"/>
      <w:marTop w:val="0"/>
      <w:marBottom w:val="0"/>
      <w:divBdr>
        <w:top w:val="none" w:sz="0" w:space="0" w:color="auto"/>
        <w:left w:val="none" w:sz="0" w:space="0" w:color="auto"/>
        <w:bottom w:val="none" w:sz="0" w:space="0" w:color="auto"/>
        <w:right w:val="none" w:sz="0" w:space="0" w:color="auto"/>
      </w:divBdr>
    </w:div>
    <w:div w:id="1211844992">
      <w:bodyDiv w:val="1"/>
      <w:marLeft w:val="0"/>
      <w:marRight w:val="0"/>
      <w:marTop w:val="0"/>
      <w:marBottom w:val="0"/>
      <w:divBdr>
        <w:top w:val="none" w:sz="0" w:space="0" w:color="auto"/>
        <w:left w:val="none" w:sz="0" w:space="0" w:color="auto"/>
        <w:bottom w:val="none" w:sz="0" w:space="0" w:color="auto"/>
        <w:right w:val="none" w:sz="0" w:space="0" w:color="auto"/>
      </w:divBdr>
    </w:div>
    <w:div w:id="1213544879">
      <w:bodyDiv w:val="1"/>
      <w:marLeft w:val="0"/>
      <w:marRight w:val="0"/>
      <w:marTop w:val="0"/>
      <w:marBottom w:val="0"/>
      <w:divBdr>
        <w:top w:val="none" w:sz="0" w:space="0" w:color="auto"/>
        <w:left w:val="none" w:sz="0" w:space="0" w:color="auto"/>
        <w:bottom w:val="none" w:sz="0" w:space="0" w:color="auto"/>
        <w:right w:val="none" w:sz="0" w:space="0" w:color="auto"/>
      </w:divBdr>
    </w:div>
    <w:div w:id="1214386850">
      <w:bodyDiv w:val="1"/>
      <w:marLeft w:val="0"/>
      <w:marRight w:val="0"/>
      <w:marTop w:val="0"/>
      <w:marBottom w:val="0"/>
      <w:divBdr>
        <w:top w:val="none" w:sz="0" w:space="0" w:color="auto"/>
        <w:left w:val="none" w:sz="0" w:space="0" w:color="auto"/>
        <w:bottom w:val="none" w:sz="0" w:space="0" w:color="auto"/>
        <w:right w:val="none" w:sz="0" w:space="0" w:color="auto"/>
      </w:divBdr>
    </w:div>
    <w:div w:id="1218859386">
      <w:bodyDiv w:val="1"/>
      <w:marLeft w:val="0"/>
      <w:marRight w:val="0"/>
      <w:marTop w:val="0"/>
      <w:marBottom w:val="0"/>
      <w:divBdr>
        <w:top w:val="none" w:sz="0" w:space="0" w:color="auto"/>
        <w:left w:val="none" w:sz="0" w:space="0" w:color="auto"/>
        <w:bottom w:val="none" w:sz="0" w:space="0" w:color="auto"/>
        <w:right w:val="none" w:sz="0" w:space="0" w:color="auto"/>
      </w:divBdr>
    </w:div>
    <w:div w:id="1218929230">
      <w:bodyDiv w:val="1"/>
      <w:marLeft w:val="0"/>
      <w:marRight w:val="0"/>
      <w:marTop w:val="0"/>
      <w:marBottom w:val="0"/>
      <w:divBdr>
        <w:top w:val="none" w:sz="0" w:space="0" w:color="auto"/>
        <w:left w:val="none" w:sz="0" w:space="0" w:color="auto"/>
        <w:bottom w:val="none" w:sz="0" w:space="0" w:color="auto"/>
        <w:right w:val="none" w:sz="0" w:space="0" w:color="auto"/>
      </w:divBdr>
    </w:div>
    <w:div w:id="1223712614">
      <w:bodyDiv w:val="1"/>
      <w:marLeft w:val="0"/>
      <w:marRight w:val="0"/>
      <w:marTop w:val="0"/>
      <w:marBottom w:val="0"/>
      <w:divBdr>
        <w:top w:val="none" w:sz="0" w:space="0" w:color="auto"/>
        <w:left w:val="none" w:sz="0" w:space="0" w:color="auto"/>
        <w:bottom w:val="none" w:sz="0" w:space="0" w:color="auto"/>
        <w:right w:val="none" w:sz="0" w:space="0" w:color="auto"/>
      </w:divBdr>
    </w:div>
    <w:div w:id="1229682728">
      <w:bodyDiv w:val="1"/>
      <w:marLeft w:val="0"/>
      <w:marRight w:val="0"/>
      <w:marTop w:val="0"/>
      <w:marBottom w:val="0"/>
      <w:divBdr>
        <w:top w:val="none" w:sz="0" w:space="0" w:color="auto"/>
        <w:left w:val="none" w:sz="0" w:space="0" w:color="auto"/>
        <w:bottom w:val="none" w:sz="0" w:space="0" w:color="auto"/>
        <w:right w:val="none" w:sz="0" w:space="0" w:color="auto"/>
      </w:divBdr>
    </w:div>
    <w:div w:id="1233273737">
      <w:bodyDiv w:val="1"/>
      <w:marLeft w:val="0"/>
      <w:marRight w:val="0"/>
      <w:marTop w:val="0"/>
      <w:marBottom w:val="0"/>
      <w:divBdr>
        <w:top w:val="none" w:sz="0" w:space="0" w:color="auto"/>
        <w:left w:val="none" w:sz="0" w:space="0" w:color="auto"/>
        <w:bottom w:val="none" w:sz="0" w:space="0" w:color="auto"/>
        <w:right w:val="none" w:sz="0" w:space="0" w:color="auto"/>
      </w:divBdr>
    </w:div>
    <w:div w:id="1236629952">
      <w:bodyDiv w:val="1"/>
      <w:marLeft w:val="0"/>
      <w:marRight w:val="0"/>
      <w:marTop w:val="0"/>
      <w:marBottom w:val="0"/>
      <w:divBdr>
        <w:top w:val="none" w:sz="0" w:space="0" w:color="auto"/>
        <w:left w:val="none" w:sz="0" w:space="0" w:color="auto"/>
        <w:bottom w:val="none" w:sz="0" w:space="0" w:color="auto"/>
        <w:right w:val="none" w:sz="0" w:space="0" w:color="auto"/>
      </w:divBdr>
    </w:div>
    <w:div w:id="1239363068">
      <w:bodyDiv w:val="1"/>
      <w:marLeft w:val="0"/>
      <w:marRight w:val="0"/>
      <w:marTop w:val="0"/>
      <w:marBottom w:val="0"/>
      <w:divBdr>
        <w:top w:val="none" w:sz="0" w:space="0" w:color="auto"/>
        <w:left w:val="none" w:sz="0" w:space="0" w:color="auto"/>
        <w:bottom w:val="none" w:sz="0" w:space="0" w:color="auto"/>
        <w:right w:val="none" w:sz="0" w:space="0" w:color="auto"/>
      </w:divBdr>
    </w:div>
    <w:div w:id="1244877661">
      <w:bodyDiv w:val="1"/>
      <w:marLeft w:val="0"/>
      <w:marRight w:val="0"/>
      <w:marTop w:val="0"/>
      <w:marBottom w:val="0"/>
      <w:divBdr>
        <w:top w:val="none" w:sz="0" w:space="0" w:color="auto"/>
        <w:left w:val="none" w:sz="0" w:space="0" w:color="auto"/>
        <w:bottom w:val="none" w:sz="0" w:space="0" w:color="auto"/>
        <w:right w:val="none" w:sz="0" w:space="0" w:color="auto"/>
      </w:divBdr>
    </w:div>
    <w:div w:id="1247878981">
      <w:bodyDiv w:val="1"/>
      <w:marLeft w:val="0"/>
      <w:marRight w:val="0"/>
      <w:marTop w:val="0"/>
      <w:marBottom w:val="0"/>
      <w:divBdr>
        <w:top w:val="none" w:sz="0" w:space="0" w:color="auto"/>
        <w:left w:val="none" w:sz="0" w:space="0" w:color="auto"/>
        <w:bottom w:val="none" w:sz="0" w:space="0" w:color="auto"/>
        <w:right w:val="none" w:sz="0" w:space="0" w:color="auto"/>
      </w:divBdr>
    </w:div>
    <w:div w:id="1250306677">
      <w:bodyDiv w:val="1"/>
      <w:marLeft w:val="0"/>
      <w:marRight w:val="0"/>
      <w:marTop w:val="0"/>
      <w:marBottom w:val="0"/>
      <w:divBdr>
        <w:top w:val="none" w:sz="0" w:space="0" w:color="auto"/>
        <w:left w:val="none" w:sz="0" w:space="0" w:color="auto"/>
        <w:bottom w:val="none" w:sz="0" w:space="0" w:color="auto"/>
        <w:right w:val="none" w:sz="0" w:space="0" w:color="auto"/>
      </w:divBdr>
    </w:div>
    <w:div w:id="1251503356">
      <w:bodyDiv w:val="1"/>
      <w:marLeft w:val="0"/>
      <w:marRight w:val="0"/>
      <w:marTop w:val="0"/>
      <w:marBottom w:val="0"/>
      <w:divBdr>
        <w:top w:val="none" w:sz="0" w:space="0" w:color="auto"/>
        <w:left w:val="none" w:sz="0" w:space="0" w:color="auto"/>
        <w:bottom w:val="none" w:sz="0" w:space="0" w:color="auto"/>
        <w:right w:val="none" w:sz="0" w:space="0" w:color="auto"/>
      </w:divBdr>
    </w:div>
    <w:div w:id="1257519267">
      <w:bodyDiv w:val="1"/>
      <w:marLeft w:val="0"/>
      <w:marRight w:val="0"/>
      <w:marTop w:val="0"/>
      <w:marBottom w:val="0"/>
      <w:divBdr>
        <w:top w:val="none" w:sz="0" w:space="0" w:color="auto"/>
        <w:left w:val="none" w:sz="0" w:space="0" w:color="auto"/>
        <w:bottom w:val="none" w:sz="0" w:space="0" w:color="auto"/>
        <w:right w:val="none" w:sz="0" w:space="0" w:color="auto"/>
      </w:divBdr>
    </w:div>
    <w:div w:id="1259289429">
      <w:bodyDiv w:val="1"/>
      <w:marLeft w:val="0"/>
      <w:marRight w:val="0"/>
      <w:marTop w:val="0"/>
      <w:marBottom w:val="0"/>
      <w:divBdr>
        <w:top w:val="none" w:sz="0" w:space="0" w:color="auto"/>
        <w:left w:val="none" w:sz="0" w:space="0" w:color="auto"/>
        <w:bottom w:val="none" w:sz="0" w:space="0" w:color="auto"/>
        <w:right w:val="none" w:sz="0" w:space="0" w:color="auto"/>
      </w:divBdr>
    </w:div>
    <w:div w:id="1259412256">
      <w:bodyDiv w:val="1"/>
      <w:marLeft w:val="0"/>
      <w:marRight w:val="0"/>
      <w:marTop w:val="0"/>
      <w:marBottom w:val="0"/>
      <w:divBdr>
        <w:top w:val="none" w:sz="0" w:space="0" w:color="auto"/>
        <w:left w:val="none" w:sz="0" w:space="0" w:color="auto"/>
        <w:bottom w:val="none" w:sz="0" w:space="0" w:color="auto"/>
        <w:right w:val="none" w:sz="0" w:space="0" w:color="auto"/>
      </w:divBdr>
    </w:div>
    <w:div w:id="1264261267">
      <w:bodyDiv w:val="1"/>
      <w:marLeft w:val="0"/>
      <w:marRight w:val="0"/>
      <w:marTop w:val="0"/>
      <w:marBottom w:val="0"/>
      <w:divBdr>
        <w:top w:val="none" w:sz="0" w:space="0" w:color="auto"/>
        <w:left w:val="none" w:sz="0" w:space="0" w:color="auto"/>
        <w:bottom w:val="none" w:sz="0" w:space="0" w:color="auto"/>
        <w:right w:val="none" w:sz="0" w:space="0" w:color="auto"/>
      </w:divBdr>
    </w:div>
    <w:div w:id="1265191922">
      <w:bodyDiv w:val="1"/>
      <w:marLeft w:val="0"/>
      <w:marRight w:val="0"/>
      <w:marTop w:val="0"/>
      <w:marBottom w:val="0"/>
      <w:divBdr>
        <w:top w:val="none" w:sz="0" w:space="0" w:color="auto"/>
        <w:left w:val="none" w:sz="0" w:space="0" w:color="auto"/>
        <w:bottom w:val="none" w:sz="0" w:space="0" w:color="auto"/>
        <w:right w:val="none" w:sz="0" w:space="0" w:color="auto"/>
      </w:divBdr>
    </w:div>
    <w:div w:id="1268539963">
      <w:bodyDiv w:val="1"/>
      <w:marLeft w:val="0"/>
      <w:marRight w:val="0"/>
      <w:marTop w:val="0"/>
      <w:marBottom w:val="0"/>
      <w:divBdr>
        <w:top w:val="none" w:sz="0" w:space="0" w:color="auto"/>
        <w:left w:val="none" w:sz="0" w:space="0" w:color="auto"/>
        <w:bottom w:val="none" w:sz="0" w:space="0" w:color="auto"/>
        <w:right w:val="none" w:sz="0" w:space="0" w:color="auto"/>
      </w:divBdr>
    </w:div>
    <w:div w:id="1268542556">
      <w:bodyDiv w:val="1"/>
      <w:marLeft w:val="0"/>
      <w:marRight w:val="0"/>
      <w:marTop w:val="0"/>
      <w:marBottom w:val="0"/>
      <w:divBdr>
        <w:top w:val="none" w:sz="0" w:space="0" w:color="auto"/>
        <w:left w:val="none" w:sz="0" w:space="0" w:color="auto"/>
        <w:bottom w:val="none" w:sz="0" w:space="0" w:color="auto"/>
        <w:right w:val="none" w:sz="0" w:space="0" w:color="auto"/>
      </w:divBdr>
    </w:div>
    <w:div w:id="1270772234">
      <w:bodyDiv w:val="1"/>
      <w:marLeft w:val="0"/>
      <w:marRight w:val="0"/>
      <w:marTop w:val="0"/>
      <w:marBottom w:val="0"/>
      <w:divBdr>
        <w:top w:val="none" w:sz="0" w:space="0" w:color="auto"/>
        <w:left w:val="none" w:sz="0" w:space="0" w:color="auto"/>
        <w:bottom w:val="none" w:sz="0" w:space="0" w:color="auto"/>
        <w:right w:val="none" w:sz="0" w:space="0" w:color="auto"/>
      </w:divBdr>
    </w:div>
    <w:div w:id="1272128429">
      <w:bodyDiv w:val="1"/>
      <w:marLeft w:val="0"/>
      <w:marRight w:val="0"/>
      <w:marTop w:val="0"/>
      <w:marBottom w:val="0"/>
      <w:divBdr>
        <w:top w:val="none" w:sz="0" w:space="0" w:color="auto"/>
        <w:left w:val="none" w:sz="0" w:space="0" w:color="auto"/>
        <w:bottom w:val="none" w:sz="0" w:space="0" w:color="auto"/>
        <w:right w:val="none" w:sz="0" w:space="0" w:color="auto"/>
      </w:divBdr>
    </w:div>
    <w:div w:id="1273902689">
      <w:bodyDiv w:val="1"/>
      <w:marLeft w:val="0"/>
      <w:marRight w:val="0"/>
      <w:marTop w:val="0"/>
      <w:marBottom w:val="0"/>
      <w:divBdr>
        <w:top w:val="none" w:sz="0" w:space="0" w:color="auto"/>
        <w:left w:val="none" w:sz="0" w:space="0" w:color="auto"/>
        <w:bottom w:val="none" w:sz="0" w:space="0" w:color="auto"/>
        <w:right w:val="none" w:sz="0" w:space="0" w:color="auto"/>
      </w:divBdr>
    </w:div>
    <w:div w:id="1275017465">
      <w:bodyDiv w:val="1"/>
      <w:marLeft w:val="0"/>
      <w:marRight w:val="0"/>
      <w:marTop w:val="0"/>
      <w:marBottom w:val="0"/>
      <w:divBdr>
        <w:top w:val="none" w:sz="0" w:space="0" w:color="auto"/>
        <w:left w:val="none" w:sz="0" w:space="0" w:color="auto"/>
        <w:bottom w:val="none" w:sz="0" w:space="0" w:color="auto"/>
        <w:right w:val="none" w:sz="0" w:space="0" w:color="auto"/>
      </w:divBdr>
    </w:div>
    <w:div w:id="1288899615">
      <w:bodyDiv w:val="1"/>
      <w:marLeft w:val="0"/>
      <w:marRight w:val="0"/>
      <w:marTop w:val="0"/>
      <w:marBottom w:val="0"/>
      <w:divBdr>
        <w:top w:val="none" w:sz="0" w:space="0" w:color="auto"/>
        <w:left w:val="none" w:sz="0" w:space="0" w:color="auto"/>
        <w:bottom w:val="none" w:sz="0" w:space="0" w:color="auto"/>
        <w:right w:val="none" w:sz="0" w:space="0" w:color="auto"/>
      </w:divBdr>
    </w:div>
    <w:div w:id="1298073120">
      <w:bodyDiv w:val="1"/>
      <w:marLeft w:val="0"/>
      <w:marRight w:val="0"/>
      <w:marTop w:val="0"/>
      <w:marBottom w:val="0"/>
      <w:divBdr>
        <w:top w:val="none" w:sz="0" w:space="0" w:color="auto"/>
        <w:left w:val="none" w:sz="0" w:space="0" w:color="auto"/>
        <w:bottom w:val="none" w:sz="0" w:space="0" w:color="auto"/>
        <w:right w:val="none" w:sz="0" w:space="0" w:color="auto"/>
      </w:divBdr>
    </w:div>
    <w:div w:id="1299797037">
      <w:bodyDiv w:val="1"/>
      <w:marLeft w:val="0"/>
      <w:marRight w:val="0"/>
      <w:marTop w:val="0"/>
      <w:marBottom w:val="0"/>
      <w:divBdr>
        <w:top w:val="none" w:sz="0" w:space="0" w:color="auto"/>
        <w:left w:val="none" w:sz="0" w:space="0" w:color="auto"/>
        <w:bottom w:val="none" w:sz="0" w:space="0" w:color="auto"/>
        <w:right w:val="none" w:sz="0" w:space="0" w:color="auto"/>
      </w:divBdr>
    </w:div>
    <w:div w:id="1300916498">
      <w:bodyDiv w:val="1"/>
      <w:marLeft w:val="0"/>
      <w:marRight w:val="0"/>
      <w:marTop w:val="0"/>
      <w:marBottom w:val="0"/>
      <w:divBdr>
        <w:top w:val="none" w:sz="0" w:space="0" w:color="auto"/>
        <w:left w:val="none" w:sz="0" w:space="0" w:color="auto"/>
        <w:bottom w:val="none" w:sz="0" w:space="0" w:color="auto"/>
        <w:right w:val="none" w:sz="0" w:space="0" w:color="auto"/>
      </w:divBdr>
    </w:div>
    <w:div w:id="1301375710">
      <w:bodyDiv w:val="1"/>
      <w:marLeft w:val="0"/>
      <w:marRight w:val="0"/>
      <w:marTop w:val="0"/>
      <w:marBottom w:val="0"/>
      <w:divBdr>
        <w:top w:val="none" w:sz="0" w:space="0" w:color="auto"/>
        <w:left w:val="none" w:sz="0" w:space="0" w:color="auto"/>
        <w:bottom w:val="none" w:sz="0" w:space="0" w:color="auto"/>
        <w:right w:val="none" w:sz="0" w:space="0" w:color="auto"/>
      </w:divBdr>
    </w:div>
    <w:div w:id="1303391638">
      <w:bodyDiv w:val="1"/>
      <w:marLeft w:val="0"/>
      <w:marRight w:val="0"/>
      <w:marTop w:val="0"/>
      <w:marBottom w:val="0"/>
      <w:divBdr>
        <w:top w:val="none" w:sz="0" w:space="0" w:color="auto"/>
        <w:left w:val="none" w:sz="0" w:space="0" w:color="auto"/>
        <w:bottom w:val="none" w:sz="0" w:space="0" w:color="auto"/>
        <w:right w:val="none" w:sz="0" w:space="0" w:color="auto"/>
      </w:divBdr>
    </w:div>
    <w:div w:id="1305041506">
      <w:bodyDiv w:val="1"/>
      <w:marLeft w:val="0"/>
      <w:marRight w:val="0"/>
      <w:marTop w:val="0"/>
      <w:marBottom w:val="0"/>
      <w:divBdr>
        <w:top w:val="none" w:sz="0" w:space="0" w:color="auto"/>
        <w:left w:val="none" w:sz="0" w:space="0" w:color="auto"/>
        <w:bottom w:val="none" w:sz="0" w:space="0" w:color="auto"/>
        <w:right w:val="none" w:sz="0" w:space="0" w:color="auto"/>
      </w:divBdr>
    </w:div>
    <w:div w:id="1305888790">
      <w:bodyDiv w:val="1"/>
      <w:marLeft w:val="0"/>
      <w:marRight w:val="0"/>
      <w:marTop w:val="0"/>
      <w:marBottom w:val="0"/>
      <w:divBdr>
        <w:top w:val="none" w:sz="0" w:space="0" w:color="auto"/>
        <w:left w:val="none" w:sz="0" w:space="0" w:color="auto"/>
        <w:bottom w:val="none" w:sz="0" w:space="0" w:color="auto"/>
        <w:right w:val="none" w:sz="0" w:space="0" w:color="auto"/>
      </w:divBdr>
    </w:div>
    <w:div w:id="1310675507">
      <w:bodyDiv w:val="1"/>
      <w:marLeft w:val="0"/>
      <w:marRight w:val="0"/>
      <w:marTop w:val="0"/>
      <w:marBottom w:val="0"/>
      <w:divBdr>
        <w:top w:val="none" w:sz="0" w:space="0" w:color="auto"/>
        <w:left w:val="none" w:sz="0" w:space="0" w:color="auto"/>
        <w:bottom w:val="none" w:sz="0" w:space="0" w:color="auto"/>
        <w:right w:val="none" w:sz="0" w:space="0" w:color="auto"/>
      </w:divBdr>
    </w:div>
    <w:div w:id="1313484743">
      <w:bodyDiv w:val="1"/>
      <w:marLeft w:val="0"/>
      <w:marRight w:val="0"/>
      <w:marTop w:val="0"/>
      <w:marBottom w:val="0"/>
      <w:divBdr>
        <w:top w:val="none" w:sz="0" w:space="0" w:color="auto"/>
        <w:left w:val="none" w:sz="0" w:space="0" w:color="auto"/>
        <w:bottom w:val="none" w:sz="0" w:space="0" w:color="auto"/>
        <w:right w:val="none" w:sz="0" w:space="0" w:color="auto"/>
      </w:divBdr>
    </w:div>
    <w:div w:id="1313682833">
      <w:bodyDiv w:val="1"/>
      <w:marLeft w:val="0"/>
      <w:marRight w:val="0"/>
      <w:marTop w:val="0"/>
      <w:marBottom w:val="0"/>
      <w:divBdr>
        <w:top w:val="none" w:sz="0" w:space="0" w:color="auto"/>
        <w:left w:val="none" w:sz="0" w:space="0" w:color="auto"/>
        <w:bottom w:val="none" w:sz="0" w:space="0" w:color="auto"/>
        <w:right w:val="none" w:sz="0" w:space="0" w:color="auto"/>
      </w:divBdr>
    </w:div>
    <w:div w:id="1314334384">
      <w:bodyDiv w:val="1"/>
      <w:marLeft w:val="0"/>
      <w:marRight w:val="0"/>
      <w:marTop w:val="0"/>
      <w:marBottom w:val="0"/>
      <w:divBdr>
        <w:top w:val="none" w:sz="0" w:space="0" w:color="auto"/>
        <w:left w:val="none" w:sz="0" w:space="0" w:color="auto"/>
        <w:bottom w:val="none" w:sz="0" w:space="0" w:color="auto"/>
        <w:right w:val="none" w:sz="0" w:space="0" w:color="auto"/>
      </w:divBdr>
    </w:div>
    <w:div w:id="1315835228">
      <w:bodyDiv w:val="1"/>
      <w:marLeft w:val="0"/>
      <w:marRight w:val="0"/>
      <w:marTop w:val="0"/>
      <w:marBottom w:val="0"/>
      <w:divBdr>
        <w:top w:val="none" w:sz="0" w:space="0" w:color="auto"/>
        <w:left w:val="none" w:sz="0" w:space="0" w:color="auto"/>
        <w:bottom w:val="none" w:sz="0" w:space="0" w:color="auto"/>
        <w:right w:val="none" w:sz="0" w:space="0" w:color="auto"/>
      </w:divBdr>
    </w:div>
    <w:div w:id="1315912502">
      <w:bodyDiv w:val="1"/>
      <w:marLeft w:val="0"/>
      <w:marRight w:val="0"/>
      <w:marTop w:val="0"/>
      <w:marBottom w:val="0"/>
      <w:divBdr>
        <w:top w:val="none" w:sz="0" w:space="0" w:color="auto"/>
        <w:left w:val="none" w:sz="0" w:space="0" w:color="auto"/>
        <w:bottom w:val="none" w:sz="0" w:space="0" w:color="auto"/>
        <w:right w:val="none" w:sz="0" w:space="0" w:color="auto"/>
      </w:divBdr>
    </w:div>
    <w:div w:id="1321229683">
      <w:bodyDiv w:val="1"/>
      <w:marLeft w:val="0"/>
      <w:marRight w:val="0"/>
      <w:marTop w:val="0"/>
      <w:marBottom w:val="0"/>
      <w:divBdr>
        <w:top w:val="none" w:sz="0" w:space="0" w:color="auto"/>
        <w:left w:val="none" w:sz="0" w:space="0" w:color="auto"/>
        <w:bottom w:val="none" w:sz="0" w:space="0" w:color="auto"/>
        <w:right w:val="none" w:sz="0" w:space="0" w:color="auto"/>
      </w:divBdr>
    </w:div>
    <w:div w:id="1322462937">
      <w:bodyDiv w:val="1"/>
      <w:marLeft w:val="0"/>
      <w:marRight w:val="0"/>
      <w:marTop w:val="0"/>
      <w:marBottom w:val="0"/>
      <w:divBdr>
        <w:top w:val="none" w:sz="0" w:space="0" w:color="auto"/>
        <w:left w:val="none" w:sz="0" w:space="0" w:color="auto"/>
        <w:bottom w:val="none" w:sz="0" w:space="0" w:color="auto"/>
        <w:right w:val="none" w:sz="0" w:space="0" w:color="auto"/>
      </w:divBdr>
    </w:div>
    <w:div w:id="1323462728">
      <w:bodyDiv w:val="1"/>
      <w:marLeft w:val="0"/>
      <w:marRight w:val="0"/>
      <w:marTop w:val="0"/>
      <w:marBottom w:val="0"/>
      <w:divBdr>
        <w:top w:val="none" w:sz="0" w:space="0" w:color="auto"/>
        <w:left w:val="none" w:sz="0" w:space="0" w:color="auto"/>
        <w:bottom w:val="none" w:sz="0" w:space="0" w:color="auto"/>
        <w:right w:val="none" w:sz="0" w:space="0" w:color="auto"/>
      </w:divBdr>
    </w:div>
    <w:div w:id="1324119789">
      <w:bodyDiv w:val="1"/>
      <w:marLeft w:val="0"/>
      <w:marRight w:val="0"/>
      <w:marTop w:val="0"/>
      <w:marBottom w:val="0"/>
      <w:divBdr>
        <w:top w:val="none" w:sz="0" w:space="0" w:color="auto"/>
        <w:left w:val="none" w:sz="0" w:space="0" w:color="auto"/>
        <w:bottom w:val="none" w:sz="0" w:space="0" w:color="auto"/>
        <w:right w:val="none" w:sz="0" w:space="0" w:color="auto"/>
      </w:divBdr>
    </w:div>
    <w:div w:id="1324510164">
      <w:bodyDiv w:val="1"/>
      <w:marLeft w:val="0"/>
      <w:marRight w:val="0"/>
      <w:marTop w:val="0"/>
      <w:marBottom w:val="0"/>
      <w:divBdr>
        <w:top w:val="none" w:sz="0" w:space="0" w:color="auto"/>
        <w:left w:val="none" w:sz="0" w:space="0" w:color="auto"/>
        <w:bottom w:val="none" w:sz="0" w:space="0" w:color="auto"/>
        <w:right w:val="none" w:sz="0" w:space="0" w:color="auto"/>
      </w:divBdr>
    </w:div>
    <w:div w:id="1325821447">
      <w:bodyDiv w:val="1"/>
      <w:marLeft w:val="0"/>
      <w:marRight w:val="0"/>
      <w:marTop w:val="0"/>
      <w:marBottom w:val="0"/>
      <w:divBdr>
        <w:top w:val="none" w:sz="0" w:space="0" w:color="auto"/>
        <w:left w:val="none" w:sz="0" w:space="0" w:color="auto"/>
        <w:bottom w:val="none" w:sz="0" w:space="0" w:color="auto"/>
        <w:right w:val="none" w:sz="0" w:space="0" w:color="auto"/>
      </w:divBdr>
    </w:div>
    <w:div w:id="1326471707">
      <w:bodyDiv w:val="1"/>
      <w:marLeft w:val="0"/>
      <w:marRight w:val="0"/>
      <w:marTop w:val="0"/>
      <w:marBottom w:val="0"/>
      <w:divBdr>
        <w:top w:val="none" w:sz="0" w:space="0" w:color="auto"/>
        <w:left w:val="none" w:sz="0" w:space="0" w:color="auto"/>
        <w:bottom w:val="none" w:sz="0" w:space="0" w:color="auto"/>
        <w:right w:val="none" w:sz="0" w:space="0" w:color="auto"/>
      </w:divBdr>
    </w:div>
    <w:div w:id="1328747903">
      <w:bodyDiv w:val="1"/>
      <w:marLeft w:val="0"/>
      <w:marRight w:val="0"/>
      <w:marTop w:val="0"/>
      <w:marBottom w:val="0"/>
      <w:divBdr>
        <w:top w:val="none" w:sz="0" w:space="0" w:color="auto"/>
        <w:left w:val="none" w:sz="0" w:space="0" w:color="auto"/>
        <w:bottom w:val="none" w:sz="0" w:space="0" w:color="auto"/>
        <w:right w:val="none" w:sz="0" w:space="0" w:color="auto"/>
      </w:divBdr>
    </w:div>
    <w:div w:id="1330258379">
      <w:bodyDiv w:val="1"/>
      <w:marLeft w:val="0"/>
      <w:marRight w:val="0"/>
      <w:marTop w:val="0"/>
      <w:marBottom w:val="0"/>
      <w:divBdr>
        <w:top w:val="none" w:sz="0" w:space="0" w:color="auto"/>
        <w:left w:val="none" w:sz="0" w:space="0" w:color="auto"/>
        <w:bottom w:val="none" w:sz="0" w:space="0" w:color="auto"/>
        <w:right w:val="none" w:sz="0" w:space="0" w:color="auto"/>
      </w:divBdr>
    </w:div>
    <w:div w:id="1330713651">
      <w:bodyDiv w:val="1"/>
      <w:marLeft w:val="0"/>
      <w:marRight w:val="0"/>
      <w:marTop w:val="0"/>
      <w:marBottom w:val="0"/>
      <w:divBdr>
        <w:top w:val="none" w:sz="0" w:space="0" w:color="auto"/>
        <w:left w:val="none" w:sz="0" w:space="0" w:color="auto"/>
        <w:bottom w:val="none" w:sz="0" w:space="0" w:color="auto"/>
        <w:right w:val="none" w:sz="0" w:space="0" w:color="auto"/>
      </w:divBdr>
    </w:div>
    <w:div w:id="1334182942">
      <w:bodyDiv w:val="1"/>
      <w:marLeft w:val="0"/>
      <w:marRight w:val="0"/>
      <w:marTop w:val="0"/>
      <w:marBottom w:val="0"/>
      <w:divBdr>
        <w:top w:val="none" w:sz="0" w:space="0" w:color="auto"/>
        <w:left w:val="none" w:sz="0" w:space="0" w:color="auto"/>
        <w:bottom w:val="none" w:sz="0" w:space="0" w:color="auto"/>
        <w:right w:val="none" w:sz="0" w:space="0" w:color="auto"/>
      </w:divBdr>
    </w:div>
    <w:div w:id="1334449170">
      <w:bodyDiv w:val="1"/>
      <w:marLeft w:val="0"/>
      <w:marRight w:val="0"/>
      <w:marTop w:val="0"/>
      <w:marBottom w:val="0"/>
      <w:divBdr>
        <w:top w:val="none" w:sz="0" w:space="0" w:color="auto"/>
        <w:left w:val="none" w:sz="0" w:space="0" w:color="auto"/>
        <w:bottom w:val="none" w:sz="0" w:space="0" w:color="auto"/>
        <w:right w:val="none" w:sz="0" w:space="0" w:color="auto"/>
      </w:divBdr>
    </w:div>
    <w:div w:id="1335651176">
      <w:bodyDiv w:val="1"/>
      <w:marLeft w:val="0"/>
      <w:marRight w:val="0"/>
      <w:marTop w:val="0"/>
      <w:marBottom w:val="0"/>
      <w:divBdr>
        <w:top w:val="none" w:sz="0" w:space="0" w:color="auto"/>
        <w:left w:val="none" w:sz="0" w:space="0" w:color="auto"/>
        <w:bottom w:val="none" w:sz="0" w:space="0" w:color="auto"/>
        <w:right w:val="none" w:sz="0" w:space="0" w:color="auto"/>
      </w:divBdr>
    </w:div>
    <w:div w:id="1336804132">
      <w:bodyDiv w:val="1"/>
      <w:marLeft w:val="0"/>
      <w:marRight w:val="0"/>
      <w:marTop w:val="0"/>
      <w:marBottom w:val="0"/>
      <w:divBdr>
        <w:top w:val="none" w:sz="0" w:space="0" w:color="auto"/>
        <w:left w:val="none" w:sz="0" w:space="0" w:color="auto"/>
        <w:bottom w:val="none" w:sz="0" w:space="0" w:color="auto"/>
        <w:right w:val="none" w:sz="0" w:space="0" w:color="auto"/>
      </w:divBdr>
    </w:div>
    <w:div w:id="1336882016">
      <w:bodyDiv w:val="1"/>
      <w:marLeft w:val="0"/>
      <w:marRight w:val="0"/>
      <w:marTop w:val="0"/>
      <w:marBottom w:val="0"/>
      <w:divBdr>
        <w:top w:val="none" w:sz="0" w:space="0" w:color="auto"/>
        <w:left w:val="none" w:sz="0" w:space="0" w:color="auto"/>
        <w:bottom w:val="none" w:sz="0" w:space="0" w:color="auto"/>
        <w:right w:val="none" w:sz="0" w:space="0" w:color="auto"/>
      </w:divBdr>
    </w:div>
    <w:div w:id="1341660510">
      <w:bodyDiv w:val="1"/>
      <w:marLeft w:val="0"/>
      <w:marRight w:val="0"/>
      <w:marTop w:val="0"/>
      <w:marBottom w:val="0"/>
      <w:divBdr>
        <w:top w:val="none" w:sz="0" w:space="0" w:color="auto"/>
        <w:left w:val="none" w:sz="0" w:space="0" w:color="auto"/>
        <w:bottom w:val="none" w:sz="0" w:space="0" w:color="auto"/>
        <w:right w:val="none" w:sz="0" w:space="0" w:color="auto"/>
      </w:divBdr>
    </w:div>
    <w:div w:id="1342587904">
      <w:bodyDiv w:val="1"/>
      <w:marLeft w:val="0"/>
      <w:marRight w:val="0"/>
      <w:marTop w:val="0"/>
      <w:marBottom w:val="0"/>
      <w:divBdr>
        <w:top w:val="none" w:sz="0" w:space="0" w:color="auto"/>
        <w:left w:val="none" w:sz="0" w:space="0" w:color="auto"/>
        <w:bottom w:val="none" w:sz="0" w:space="0" w:color="auto"/>
        <w:right w:val="none" w:sz="0" w:space="0" w:color="auto"/>
      </w:divBdr>
    </w:div>
    <w:div w:id="1344819590">
      <w:bodyDiv w:val="1"/>
      <w:marLeft w:val="0"/>
      <w:marRight w:val="0"/>
      <w:marTop w:val="0"/>
      <w:marBottom w:val="0"/>
      <w:divBdr>
        <w:top w:val="none" w:sz="0" w:space="0" w:color="auto"/>
        <w:left w:val="none" w:sz="0" w:space="0" w:color="auto"/>
        <w:bottom w:val="none" w:sz="0" w:space="0" w:color="auto"/>
        <w:right w:val="none" w:sz="0" w:space="0" w:color="auto"/>
      </w:divBdr>
    </w:div>
    <w:div w:id="1345472014">
      <w:bodyDiv w:val="1"/>
      <w:marLeft w:val="0"/>
      <w:marRight w:val="0"/>
      <w:marTop w:val="0"/>
      <w:marBottom w:val="0"/>
      <w:divBdr>
        <w:top w:val="none" w:sz="0" w:space="0" w:color="auto"/>
        <w:left w:val="none" w:sz="0" w:space="0" w:color="auto"/>
        <w:bottom w:val="none" w:sz="0" w:space="0" w:color="auto"/>
        <w:right w:val="none" w:sz="0" w:space="0" w:color="auto"/>
      </w:divBdr>
    </w:div>
    <w:div w:id="1347294592">
      <w:bodyDiv w:val="1"/>
      <w:marLeft w:val="0"/>
      <w:marRight w:val="0"/>
      <w:marTop w:val="0"/>
      <w:marBottom w:val="0"/>
      <w:divBdr>
        <w:top w:val="none" w:sz="0" w:space="0" w:color="auto"/>
        <w:left w:val="none" w:sz="0" w:space="0" w:color="auto"/>
        <w:bottom w:val="none" w:sz="0" w:space="0" w:color="auto"/>
        <w:right w:val="none" w:sz="0" w:space="0" w:color="auto"/>
      </w:divBdr>
    </w:div>
    <w:div w:id="1348748368">
      <w:bodyDiv w:val="1"/>
      <w:marLeft w:val="0"/>
      <w:marRight w:val="0"/>
      <w:marTop w:val="0"/>
      <w:marBottom w:val="0"/>
      <w:divBdr>
        <w:top w:val="none" w:sz="0" w:space="0" w:color="auto"/>
        <w:left w:val="none" w:sz="0" w:space="0" w:color="auto"/>
        <w:bottom w:val="none" w:sz="0" w:space="0" w:color="auto"/>
        <w:right w:val="none" w:sz="0" w:space="0" w:color="auto"/>
      </w:divBdr>
    </w:div>
    <w:div w:id="1349991835">
      <w:bodyDiv w:val="1"/>
      <w:marLeft w:val="0"/>
      <w:marRight w:val="0"/>
      <w:marTop w:val="0"/>
      <w:marBottom w:val="0"/>
      <w:divBdr>
        <w:top w:val="none" w:sz="0" w:space="0" w:color="auto"/>
        <w:left w:val="none" w:sz="0" w:space="0" w:color="auto"/>
        <w:bottom w:val="none" w:sz="0" w:space="0" w:color="auto"/>
        <w:right w:val="none" w:sz="0" w:space="0" w:color="auto"/>
      </w:divBdr>
    </w:div>
    <w:div w:id="1353334507">
      <w:bodyDiv w:val="1"/>
      <w:marLeft w:val="0"/>
      <w:marRight w:val="0"/>
      <w:marTop w:val="0"/>
      <w:marBottom w:val="0"/>
      <w:divBdr>
        <w:top w:val="none" w:sz="0" w:space="0" w:color="auto"/>
        <w:left w:val="none" w:sz="0" w:space="0" w:color="auto"/>
        <w:bottom w:val="none" w:sz="0" w:space="0" w:color="auto"/>
        <w:right w:val="none" w:sz="0" w:space="0" w:color="auto"/>
      </w:divBdr>
    </w:div>
    <w:div w:id="1357776460">
      <w:bodyDiv w:val="1"/>
      <w:marLeft w:val="0"/>
      <w:marRight w:val="0"/>
      <w:marTop w:val="0"/>
      <w:marBottom w:val="0"/>
      <w:divBdr>
        <w:top w:val="none" w:sz="0" w:space="0" w:color="auto"/>
        <w:left w:val="none" w:sz="0" w:space="0" w:color="auto"/>
        <w:bottom w:val="none" w:sz="0" w:space="0" w:color="auto"/>
        <w:right w:val="none" w:sz="0" w:space="0" w:color="auto"/>
      </w:divBdr>
    </w:div>
    <w:div w:id="1359156297">
      <w:bodyDiv w:val="1"/>
      <w:marLeft w:val="0"/>
      <w:marRight w:val="0"/>
      <w:marTop w:val="0"/>
      <w:marBottom w:val="0"/>
      <w:divBdr>
        <w:top w:val="none" w:sz="0" w:space="0" w:color="auto"/>
        <w:left w:val="none" w:sz="0" w:space="0" w:color="auto"/>
        <w:bottom w:val="none" w:sz="0" w:space="0" w:color="auto"/>
        <w:right w:val="none" w:sz="0" w:space="0" w:color="auto"/>
      </w:divBdr>
    </w:div>
    <w:div w:id="1359889081">
      <w:bodyDiv w:val="1"/>
      <w:marLeft w:val="0"/>
      <w:marRight w:val="0"/>
      <w:marTop w:val="0"/>
      <w:marBottom w:val="0"/>
      <w:divBdr>
        <w:top w:val="none" w:sz="0" w:space="0" w:color="auto"/>
        <w:left w:val="none" w:sz="0" w:space="0" w:color="auto"/>
        <w:bottom w:val="none" w:sz="0" w:space="0" w:color="auto"/>
        <w:right w:val="none" w:sz="0" w:space="0" w:color="auto"/>
      </w:divBdr>
    </w:div>
    <w:div w:id="1364020222">
      <w:bodyDiv w:val="1"/>
      <w:marLeft w:val="0"/>
      <w:marRight w:val="0"/>
      <w:marTop w:val="0"/>
      <w:marBottom w:val="0"/>
      <w:divBdr>
        <w:top w:val="none" w:sz="0" w:space="0" w:color="auto"/>
        <w:left w:val="none" w:sz="0" w:space="0" w:color="auto"/>
        <w:bottom w:val="none" w:sz="0" w:space="0" w:color="auto"/>
        <w:right w:val="none" w:sz="0" w:space="0" w:color="auto"/>
      </w:divBdr>
    </w:div>
    <w:div w:id="1364817889">
      <w:bodyDiv w:val="1"/>
      <w:marLeft w:val="0"/>
      <w:marRight w:val="0"/>
      <w:marTop w:val="0"/>
      <w:marBottom w:val="0"/>
      <w:divBdr>
        <w:top w:val="none" w:sz="0" w:space="0" w:color="auto"/>
        <w:left w:val="none" w:sz="0" w:space="0" w:color="auto"/>
        <w:bottom w:val="none" w:sz="0" w:space="0" w:color="auto"/>
        <w:right w:val="none" w:sz="0" w:space="0" w:color="auto"/>
      </w:divBdr>
    </w:div>
    <w:div w:id="1370060414">
      <w:bodyDiv w:val="1"/>
      <w:marLeft w:val="0"/>
      <w:marRight w:val="0"/>
      <w:marTop w:val="0"/>
      <w:marBottom w:val="0"/>
      <w:divBdr>
        <w:top w:val="none" w:sz="0" w:space="0" w:color="auto"/>
        <w:left w:val="none" w:sz="0" w:space="0" w:color="auto"/>
        <w:bottom w:val="none" w:sz="0" w:space="0" w:color="auto"/>
        <w:right w:val="none" w:sz="0" w:space="0" w:color="auto"/>
      </w:divBdr>
    </w:div>
    <w:div w:id="1370959975">
      <w:bodyDiv w:val="1"/>
      <w:marLeft w:val="0"/>
      <w:marRight w:val="0"/>
      <w:marTop w:val="0"/>
      <w:marBottom w:val="0"/>
      <w:divBdr>
        <w:top w:val="none" w:sz="0" w:space="0" w:color="auto"/>
        <w:left w:val="none" w:sz="0" w:space="0" w:color="auto"/>
        <w:bottom w:val="none" w:sz="0" w:space="0" w:color="auto"/>
        <w:right w:val="none" w:sz="0" w:space="0" w:color="auto"/>
      </w:divBdr>
    </w:div>
    <w:div w:id="1373579890">
      <w:bodyDiv w:val="1"/>
      <w:marLeft w:val="0"/>
      <w:marRight w:val="0"/>
      <w:marTop w:val="0"/>
      <w:marBottom w:val="0"/>
      <w:divBdr>
        <w:top w:val="none" w:sz="0" w:space="0" w:color="auto"/>
        <w:left w:val="none" w:sz="0" w:space="0" w:color="auto"/>
        <w:bottom w:val="none" w:sz="0" w:space="0" w:color="auto"/>
        <w:right w:val="none" w:sz="0" w:space="0" w:color="auto"/>
      </w:divBdr>
    </w:div>
    <w:div w:id="1384479268">
      <w:bodyDiv w:val="1"/>
      <w:marLeft w:val="0"/>
      <w:marRight w:val="0"/>
      <w:marTop w:val="0"/>
      <w:marBottom w:val="0"/>
      <w:divBdr>
        <w:top w:val="none" w:sz="0" w:space="0" w:color="auto"/>
        <w:left w:val="none" w:sz="0" w:space="0" w:color="auto"/>
        <w:bottom w:val="none" w:sz="0" w:space="0" w:color="auto"/>
        <w:right w:val="none" w:sz="0" w:space="0" w:color="auto"/>
      </w:divBdr>
    </w:div>
    <w:div w:id="1384672937">
      <w:bodyDiv w:val="1"/>
      <w:marLeft w:val="0"/>
      <w:marRight w:val="0"/>
      <w:marTop w:val="0"/>
      <w:marBottom w:val="0"/>
      <w:divBdr>
        <w:top w:val="none" w:sz="0" w:space="0" w:color="auto"/>
        <w:left w:val="none" w:sz="0" w:space="0" w:color="auto"/>
        <w:bottom w:val="none" w:sz="0" w:space="0" w:color="auto"/>
        <w:right w:val="none" w:sz="0" w:space="0" w:color="auto"/>
      </w:divBdr>
    </w:div>
    <w:div w:id="1387412372">
      <w:bodyDiv w:val="1"/>
      <w:marLeft w:val="0"/>
      <w:marRight w:val="0"/>
      <w:marTop w:val="0"/>
      <w:marBottom w:val="0"/>
      <w:divBdr>
        <w:top w:val="none" w:sz="0" w:space="0" w:color="auto"/>
        <w:left w:val="none" w:sz="0" w:space="0" w:color="auto"/>
        <w:bottom w:val="none" w:sz="0" w:space="0" w:color="auto"/>
        <w:right w:val="none" w:sz="0" w:space="0" w:color="auto"/>
      </w:divBdr>
    </w:div>
    <w:div w:id="1398673659">
      <w:bodyDiv w:val="1"/>
      <w:marLeft w:val="0"/>
      <w:marRight w:val="0"/>
      <w:marTop w:val="0"/>
      <w:marBottom w:val="0"/>
      <w:divBdr>
        <w:top w:val="none" w:sz="0" w:space="0" w:color="auto"/>
        <w:left w:val="none" w:sz="0" w:space="0" w:color="auto"/>
        <w:bottom w:val="none" w:sz="0" w:space="0" w:color="auto"/>
        <w:right w:val="none" w:sz="0" w:space="0" w:color="auto"/>
      </w:divBdr>
    </w:div>
    <w:div w:id="1400832912">
      <w:bodyDiv w:val="1"/>
      <w:marLeft w:val="0"/>
      <w:marRight w:val="0"/>
      <w:marTop w:val="0"/>
      <w:marBottom w:val="0"/>
      <w:divBdr>
        <w:top w:val="none" w:sz="0" w:space="0" w:color="auto"/>
        <w:left w:val="none" w:sz="0" w:space="0" w:color="auto"/>
        <w:bottom w:val="none" w:sz="0" w:space="0" w:color="auto"/>
        <w:right w:val="none" w:sz="0" w:space="0" w:color="auto"/>
      </w:divBdr>
    </w:div>
    <w:div w:id="1402828212">
      <w:bodyDiv w:val="1"/>
      <w:marLeft w:val="0"/>
      <w:marRight w:val="0"/>
      <w:marTop w:val="0"/>
      <w:marBottom w:val="0"/>
      <w:divBdr>
        <w:top w:val="none" w:sz="0" w:space="0" w:color="auto"/>
        <w:left w:val="none" w:sz="0" w:space="0" w:color="auto"/>
        <w:bottom w:val="none" w:sz="0" w:space="0" w:color="auto"/>
        <w:right w:val="none" w:sz="0" w:space="0" w:color="auto"/>
      </w:divBdr>
    </w:div>
    <w:div w:id="1403218718">
      <w:bodyDiv w:val="1"/>
      <w:marLeft w:val="0"/>
      <w:marRight w:val="0"/>
      <w:marTop w:val="0"/>
      <w:marBottom w:val="0"/>
      <w:divBdr>
        <w:top w:val="none" w:sz="0" w:space="0" w:color="auto"/>
        <w:left w:val="none" w:sz="0" w:space="0" w:color="auto"/>
        <w:bottom w:val="none" w:sz="0" w:space="0" w:color="auto"/>
        <w:right w:val="none" w:sz="0" w:space="0" w:color="auto"/>
      </w:divBdr>
    </w:div>
    <w:div w:id="1408963787">
      <w:bodyDiv w:val="1"/>
      <w:marLeft w:val="0"/>
      <w:marRight w:val="0"/>
      <w:marTop w:val="0"/>
      <w:marBottom w:val="0"/>
      <w:divBdr>
        <w:top w:val="none" w:sz="0" w:space="0" w:color="auto"/>
        <w:left w:val="none" w:sz="0" w:space="0" w:color="auto"/>
        <w:bottom w:val="none" w:sz="0" w:space="0" w:color="auto"/>
        <w:right w:val="none" w:sz="0" w:space="0" w:color="auto"/>
      </w:divBdr>
    </w:div>
    <w:div w:id="1411267716">
      <w:bodyDiv w:val="1"/>
      <w:marLeft w:val="0"/>
      <w:marRight w:val="0"/>
      <w:marTop w:val="0"/>
      <w:marBottom w:val="0"/>
      <w:divBdr>
        <w:top w:val="none" w:sz="0" w:space="0" w:color="auto"/>
        <w:left w:val="none" w:sz="0" w:space="0" w:color="auto"/>
        <w:bottom w:val="none" w:sz="0" w:space="0" w:color="auto"/>
        <w:right w:val="none" w:sz="0" w:space="0" w:color="auto"/>
      </w:divBdr>
    </w:div>
    <w:div w:id="1411581379">
      <w:bodyDiv w:val="1"/>
      <w:marLeft w:val="0"/>
      <w:marRight w:val="0"/>
      <w:marTop w:val="0"/>
      <w:marBottom w:val="0"/>
      <w:divBdr>
        <w:top w:val="none" w:sz="0" w:space="0" w:color="auto"/>
        <w:left w:val="none" w:sz="0" w:space="0" w:color="auto"/>
        <w:bottom w:val="none" w:sz="0" w:space="0" w:color="auto"/>
        <w:right w:val="none" w:sz="0" w:space="0" w:color="auto"/>
      </w:divBdr>
    </w:div>
    <w:div w:id="1414010576">
      <w:bodyDiv w:val="1"/>
      <w:marLeft w:val="0"/>
      <w:marRight w:val="0"/>
      <w:marTop w:val="0"/>
      <w:marBottom w:val="0"/>
      <w:divBdr>
        <w:top w:val="none" w:sz="0" w:space="0" w:color="auto"/>
        <w:left w:val="none" w:sz="0" w:space="0" w:color="auto"/>
        <w:bottom w:val="none" w:sz="0" w:space="0" w:color="auto"/>
        <w:right w:val="none" w:sz="0" w:space="0" w:color="auto"/>
      </w:divBdr>
    </w:div>
    <w:div w:id="1414207690">
      <w:bodyDiv w:val="1"/>
      <w:marLeft w:val="0"/>
      <w:marRight w:val="0"/>
      <w:marTop w:val="0"/>
      <w:marBottom w:val="0"/>
      <w:divBdr>
        <w:top w:val="none" w:sz="0" w:space="0" w:color="auto"/>
        <w:left w:val="none" w:sz="0" w:space="0" w:color="auto"/>
        <w:bottom w:val="none" w:sz="0" w:space="0" w:color="auto"/>
        <w:right w:val="none" w:sz="0" w:space="0" w:color="auto"/>
      </w:divBdr>
    </w:div>
    <w:div w:id="1414275113">
      <w:bodyDiv w:val="1"/>
      <w:marLeft w:val="0"/>
      <w:marRight w:val="0"/>
      <w:marTop w:val="0"/>
      <w:marBottom w:val="0"/>
      <w:divBdr>
        <w:top w:val="none" w:sz="0" w:space="0" w:color="auto"/>
        <w:left w:val="none" w:sz="0" w:space="0" w:color="auto"/>
        <w:bottom w:val="none" w:sz="0" w:space="0" w:color="auto"/>
        <w:right w:val="none" w:sz="0" w:space="0" w:color="auto"/>
      </w:divBdr>
    </w:div>
    <w:div w:id="1414740702">
      <w:bodyDiv w:val="1"/>
      <w:marLeft w:val="0"/>
      <w:marRight w:val="0"/>
      <w:marTop w:val="0"/>
      <w:marBottom w:val="0"/>
      <w:divBdr>
        <w:top w:val="none" w:sz="0" w:space="0" w:color="auto"/>
        <w:left w:val="none" w:sz="0" w:space="0" w:color="auto"/>
        <w:bottom w:val="none" w:sz="0" w:space="0" w:color="auto"/>
        <w:right w:val="none" w:sz="0" w:space="0" w:color="auto"/>
      </w:divBdr>
    </w:div>
    <w:div w:id="1414929318">
      <w:bodyDiv w:val="1"/>
      <w:marLeft w:val="0"/>
      <w:marRight w:val="0"/>
      <w:marTop w:val="0"/>
      <w:marBottom w:val="0"/>
      <w:divBdr>
        <w:top w:val="none" w:sz="0" w:space="0" w:color="auto"/>
        <w:left w:val="none" w:sz="0" w:space="0" w:color="auto"/>
        <w:bottom w:val="none" w:sz="0" w:space="0" w:color="auto"/>
        <w:right w:val="none" w:sz="0" w:space="0" w:color="auto"/>
      </w:divBdr>
    </w:div>
    <w:div w:id="1415662810">
      <w:bodyDiv w:val="1"/>
      <w:marLeft w:val="0"/>
      <w:marRight w:val="0"/>
      <w:marTop w:val="0"/>
      <w:marBottom w:val="0"/>
      <w:divBdr>
        <w:top w:val="none" w:sz="0" w:space="0" w:color="auto"/>
        <w:left w:val="none" w:sz="0" w:space="0" w:color="auto"/>
        <w:bottom w:val="none" w:sz="0" w:space="0" w:color="auto"/>
        <w:right w:val="none" w:sz="0" w:space="0" w:color="auto"/>
      </w:divBdr>
    </w:div>
    <w:div w:id="1425878842">
      <w:bodyDiv w:val="1"/>
      <w:marLeft w:val="0"/>
      <w:marRight w:val="0"/>
      <w:marTop w:val="0"/>
      <w:marBottom w:val="0"/>
      <w:divBdr>
        <w:top w:val="none" w:sz="0" w:space="0" w:color="auto"/>
        <w:left w:val="none" w:sz="0" w:space="0" w:color="auto"/>
        <w:bottom w:val="none" w:sz="0" w:space="0" w:color="auto"/>
        <w:right w:val="none" w:sz="0" w:space="0" w:color="auto"/>
      </w:divBdr>
    </w:div>
    <w:div w:id="1426072657">
      <w:bodyDiv w:val="1"/>
      <w:marLeft w:val="0"/>
      <w:marRight w:val="0"/>
      <w:marTop w:val="0"/>
      <w:marBottom w:val="0"/>
      <w:divBdr>
        <w:top w:val="none" w:sz="0" w:space="0" w:color="auto"/>
        <w:left w:val="none" w:sz="0" w:space="0" w:color="auto"/>
        <w:bottom w:val="none" w:sz="0" w:space="0" w:color="auto"/>
        <w:right w:val="none" w:sz="0" w:space="0" w:color="auto"/>
      </w:divBdr>
    </w:div>
    <w:div w:id="1433818568">
      <w:bodyDiv w:val="1"/>
      <w:marLeft w:val="0"/>
      <w:marRight w:val="0"/>
      <w:marTop w:val="0"/>
      <w:marBottom w:val="0"/>
      <w:divBdr>
        <w:top w:val="none" w:sz="0" w:space="0" w:color="auto"/>
        <w:left w:val="none" w:sz="0" w:space="0" w:color="auto"/>
        <w:bottom w:val="none" w:sz="0" w:space="0" w:color="auto"/>
        <w:right w:val="none" w:sz="0" w:space="0" w:color="auto"/>
      </w:divBdr>
    </w:div>
    <w:div w:id="1437752569">
      <w:bodyDiv w:val="1"/>
      <w:marLeft w:val="0"/>
      <w:marRight w:val="0"/>
      <w:marTop w:val="0"/>
      <w:marBottom w:val="0"/>
      <w:divBdr>
        <w:top w:val="none" w:sz="0" w:space="0" w:color="auto"/>
        <w:left w:val="none" w:sz="0" w:space="0" w:color="auto"/>
        <w:bottom w:val="none" w:sz="0" w:space="0" w:color="auto"/>
        <w:right w:val="none" w:sz="0" w:space="0" w:color="auto"/>
      </w:divBdr>
    </w:div>
    <w:div w:id="1442528470">
      <w:bodyDiv w:val="1"/>
      <w:marLeft w:val="0"/>
      <w:marRight w:val="0"/>
      <w:marTop w:val="0"/>
      <w:marBottom w:val="0"/>
      <w:divBdr>
        <w:top w:val="none" w:sz="0" w:space="0" w:color="auto"/>
        <w:left w:val="none" w:sz="0" w:space="0" w:color="auto"/>
        <w:bottom w:val="none" w:sz="0" w:space="0" w:color="auto"/>
        <w:right w:val="none" w:sz="0" w:space="0" w:color="auto"/>
      </w:divBdr>
    </w:div>
    <w:div w:id="1444882108">
      <w:bodyDiv w:val="1"/>
      <w:marLeft w:val="0"/>
      <w:marRight w:val="0"/>
      <w:marTop w:val="0"/>
      <w:marBottom w:val="0"/>
      <w:divBdr>
        <w:top w:val="none" w:sz="0" w:space="0" w:color="auto"/>
        <w:left w:val="none" w:sz="0" w:space="0" w:color="auto"/>
        <w:bottom w:val="none" w:sz="0" w:space="0" w:color="auto"/>
        <w:right w:val="none" w:sz="0" w:space="0" w:color="auto"/>
      </w:divBdr>
    </w:div>
    <w:div w:id="1456480692">
      <w:bodyDiv w:val="1"/>
      <w:marLeft w:val="0"/>
      <w:marRight w:val="0"/>
      <w:marTop w:val="0"/>
      <w:marBottom w:val="0"/>
      <w:divBdr>
        <w:top w:val="none" w:sz="0" w:space="0" w:color="auto"/>
        <w:left w:val="none" w:sz="0" w:space="0" w:color="auto"/>
        <w:bottom w:val="none" w:sz="0" w:space="0" w:color="auto"/>
        <w:right w:val="none" w:sz="0" w:space="0" w:color="auto"/>
      </w:divBdr>
    </w:div>
    <w:div w:id="1457790515">
      <w:bodyDiv w:val="1"/>
      <w:marLeft w:val="0"/>
      <w:marRight w:val="0"/>
      <w:marTop w:val="0"/>
      <w:marBottom w:val="0"/>
      <w:divBdr>
        <w:top w:val="none" w:sz="0" w:space="0" w:color="auto"/>
        <w:left w:val="none" w:sz="0" w:space="0" w:color="auto"/>
        <w:bottom w:val="none" w:sz="0" w:space="0" w:color="auto"/>
        <w:right w:val="none" w:sz="0" w:space="0" w:color="auto"/>
      </w:divBdr>
    </w:div>
    <w:div w:id="1457873254">
      <w:bodyDiv w:val="1"/>
      <w:marLeft w:val="0"/>
      <w:marRight w:val="0"/>
      <w:marTop w:val="0"/>
      <w:marBottom w:val="0"/>
      <w:divBdr>
        <w:top w:val="none" w:sz="0" w:space="0" w:color="auto"/>
        <w:left w:val="none" w:sz="0" w:space="0" w:color="auto"/>
        <w:bottom w:val="none" w:sz="0" w:space="0" w:color="auto"/>
        <w:right w:val="none" w:sz="0" w:space="0" w:color="auto"/>
      </w:divBdr>
    </w:div>
    <w:div w:id="1458405368">
      <w:bodyDiv w:val="1"/>
      <w:marLeft w:val="0"/>
      <w:marRight w:val="0"/>
      <w:marTop w:val="0"/>
      <w:marBottom w:val="0"/>
      <w:divBdr>
        <w:top w:val="none" w:sz="0" w:space="0" w:color="auto"/>
        <w:left w:val="none" w:sz="0" w:space="0" w:color="auto"/>
        <w:bottom w:val="none" w:sz="0" w:space="0" w:color="auto"/>
        <w:right w:val="none" w:sz="0" w:space="0" w:color="auto"/>
      </w:divBdr>
    </w:div>
    <w:div w:id="1458722102">
      <w:bodyDiv w:val="1"/>
      <w:marLeft w:val="0"/>
      <w:marRight w:val="0"/>
      <w:marTop w:val="0"/>
      <w:marBottom w:val="0"/>
      <w:divBdr>
        <w:top w:val="none" w:sz="0" w:space="0" w:color="auto"/>
        <w:left w:val="none" w:sz="0" w:space="0" w:color="auto"/>
        <w:bottom w:val="none" w:sz="0" w:space="0" w:color="auto"/>
        <w:right w:val="none" w:sz="0" w:space="0" w:color="auto"/>
      </w:divBdr>
    </w:div>
    <w:div w:id="1460756843">
      <w:bodyDiv w:val="1"/>
      <w:marLeft w:val="0"/>
      <w:marRight w:val="0"/>
      <w:marTop w:val="0"/>
      <w:marBottom w:val="0"/>
      <w:divBdr>
        <w:top w:val="none" w:sz="0" w:space="0" w:color="auto"/>
        <w:left w:val="none" w:sz="0" w:space="0" w:color="auto"/>
        <w:bottom w:val="none" w:sz="0" w:space="0" w:color="auto"/>
        <w:right w:val="none" w:sz="0" w:space="0" w:color="auto"/>
      </w:divBdr>
    </w:div>
    <w:div w:id="1462386697">
      <w:bodyDiv w:val="1"/>
      <w:marLeft w:val="0"/>
      <w:marRight w:val="0"/>
      <w:marTop w:val="0"/>
      <w:marBottom w:val="0"/>
      <w:divBdr>
        <w:top w:val="none" w:sz="0" w:space="0" w:color="auto"/>
        <w:left w:val="none" w:sz="0" w:space="0" w:color="auto"/>
        <w:bottom w:val="none" w:sz="0" w:space="0" w:color="auto"/>
        <w:right w:val="none" w:sz="0" w:space="0" w:color="auto"/>
      </w:divBdr>
    </w:div>
    <w:div w:id="1468816596">
      <w:bodyDiv w:val="1"/>
      <w:marLeft w:val="0"/>
      <w:marRight w:val="0"/>
      <w:marTop w:val="0"/>
      <w:marBottom w:val="0"/>
      <w:divBdr>
        <w:top w:val="none" w:sz="0" w:space="0" w:color="auto"/>
        <w:left w:val="none" w:sz="0" w:space="0" w:color="auto"/>
        <w:bottom w:val="none" w:sz="0" w:space="0" w:color="auto"/>
        <w:right w:val="none" w:sz="0" w:space="0" w:color="auto"/>
      </w:divBdr>
    </w:div>
    <w:div w:id="1469057414">
      <w:bodyDiv w:val="1"/>
      <w:marLeft w:val="0"/>
      <w:marRight w:val="0"/>
      <w:marTop w:val="0"/>
      <w:marBottom w:val="0"/>
      <w:divBdr>
        <w:top w:val="none" w:sz="0" w:space="0" w:color="auto"/>
        <w:left w:val="none" w:sz="0" w:space="0" w:color="auto"/>
        <w:bottom w:val="none" w:sz="0" w:space="0" w:color="auto"/>
        <w:right w:val="none" w:sz="0" w:space="0" w:color="auto"/>
      </w:divBdr>
    </w:div>
    <w:div w:id="1470512817">
      <w:bodyDiv w:val="1"/>
      <w:marLeft w:val="0"/>
      <w:marRight w:val="0"/>
      <w:marTop w:val="0"/>
      <w:marBottom w:val="0"/>
      <w:divBdr>
        <w:top w:val="none" w:sz="0" w:space="0" w:color="auto"/>
        <w:left w:val="none" w:sz="0" w:space="0" w:color="auto"/>
        <w:bottom w:val="none" w:sz="0" w:space="0" w:color="auto"/>
        <w:right w:val="none" w:sz="0" w:space="0" w:color="auto"/>
      </w:divBdr>
    </w:div>
    <w:div w:id="1471358286">
      <w:bodyDiv w:val="1"/>
      <w:marLeft w:val="0"/>
      <w:marRight w:val="0"/>
      <w:marTop w:val="0"/>
      <w:marBottom w:val="0"/>
      <w:divBdr>
        <w:top w:val="none" w:sz="0" w:space="0" w:color="auto"/>
        <w:left w:val="none" w:sz="0" w:space="0" w:color="auto"/>
        <w:bottom w:val="none" w:sz="0" w:space="0" w:color="auto"/>
        <w:right w:val="none" w:sz="0" w:space="0" w:color="auto"/>
      </w:divBdr>
    </w:div>
    <w:div w:id="1473445940">
      <w:bodyDiv w:val="1"/>
      <w:marLeft w:val="0"/>
      <w:marRight w:val="0"/>
      <w:marTop w:val="0"/>
      <w:marBottom w:val="0"/>
      <w:divBdr>
        <w:top w:val="none" w:sz="0" w:space="0" w:color="auto"/>
        <w:left w:val="none" w:sz="0" w:space="0" w:color="auto"/>
        <w:bottom w:val="none" w:sz="0" w:space="0" w:color="auto"/>
        <w:right w:val="none" w:sz="0" w:space="0" w:color="auto"/>
      </w:divBdr>
    </w:div>
    <w:div w:id="1473792834">
      <w:bodyDiv w:val="1"/>
      <w:marLeft w:val="0"/>
      <w:marRight w:val="0"/>
      <w:marTop w:val="0"/>
      <w:marBottom w:val="0"/>
      <w:divBdr>
        <w:top w:val="none" w:sz="0" w:space="0" w:color="auto"/>
        <w:left w:val="none" w:sz="0" w:space="0" w:color="auto"/>
        <w:bottom w:val="none" w:sz="0" w:space="0" w:color="auto"/>
        <w:right w:val="none" w:sz="0" w:space="0" w:color="auto"/>
      </w:divBdr>
    </w:div>
    <w:div w:id="1479111249">
      <w:bodyDiv w:val="1"/>
      <w:marLeft w:val="0"/>
      <w:marRight w:val="0"/>
      <w:marTop w:val="0"/>
      <w:marBottom w:val="0"/>
      <w:divBdr>
        <w:top w:val="none" w:sz="0" w:space="0" w:color="auto"/>
        <w:left w:val="none" w:sz="0" w:space="0" w:color="auto"/>
        <w:bottom w:val="none" w:sz="0" w:space="0" w:color="auto"/>
        <w:right w:val="none" w:sz="0" w:space="0" w:color="auto"/>
      </w:divBdr>
    </w:div>
    <w:div w:id="1481577872">
      <w:bodyDiv w:val="1"/>
      <w:marLeft w:val="0"/>
      <w:marRight w:val="0"/>
      <w:marTop w:val="0"/>
      <w:marBottom w:val="0"/>
      <w:divBdr>
        <w:top w:val="none" w:sz="0" w:space="0" w:color="auto"/>
        <w:left w:val="none" w:sz="0" w:space="0" w:color="auto"/>
        <w:bottom w:val="none" w:sz="0" w:space="0" w:color="auto"/>
        <w:right w:val="none" w:sz="0" w:space="0" w:color="auto"/>
      </w:divBdr>
    </w:div>
    <w:div w:id="1493330659">
      <w:bodyDiv w:val="1"/>
      <w:marLeft w:val="0"/>
      <w:marRight w:val="0"/>
      <w:marTop w:val="0"/>
      <w:marBottom w:val="0"/>
      <w:divBdr>
        <w:top w:val="none" w:sz="0" w:space="0" w:color="auto"/>
        <w:left w:val="none" w:sz="0" w:space="0" w:color="auto"/>
        <w:bottom w:val="none" w:sz="0" w:space="0" w:color="auto"/>
        <w:right w:val="none" w:sz="0" w:space="0" w:color="auto"/>
      </w:divBdr>
    </w:div>
    <w:div w:id="1493522019">
      <w:bodyDiv w:val="1"/>
      <w:marLeft w:val="0"/>
      <w:marRight w:val="0"/>
      <w:marTop w:val="0"/>
      <w:marBottom w:val="0"/>
      <w:divBdr>
        <w:top w:val="none" w:sz="0" w:space="0" w:color="auto"/>
        <w:left w:val="none" w:sz="0" w:space="0" w:color="auto"/>
        <w:bottom w:val="none" w:sz="0" w:space="0" w:color="auto"/>
        <w:right w:val="none" w:sz="0" w:space="0" w:color="auto"/>
      </w:divBdr>
    </w:div>
    <w:div w:id="1500928171">
      <w:bodyDiv w:val="1"/>
      <w:marLeft w:val="0"/>
      <w:marRight w:val="0"/>
      <w:marTop w:val="0"/>
      <w:marBottom w:val="0"/>
      <w:divBdr>
        <w:top w:val="none" w:sz="0" w:space="0" w:color="auto"/>
        <w:left w:val="none" w:sz="0" w:space="0" w:color="auto"/>
        <w:bottom w:val="none" w:sz="0" w:space="0" w:color="auto"/>
        <w:right w:val="none" w:sz="0" w:space="0" w:color="auto"/>
      </w:divBdr>
    </w:div>
    <w:div w:id="1501189260">
      <w:bodyDiv w:val="1"/>
      <w:marLeft w:val="0"/>
      <w:marRight w:val="0"/>
      <w:marTop w:val="0"/>
      <w:marBottom w:val="0"/>
      <w:divBdr>
        <w:top w:val="none" w:sz="0" w:space="0" w:color="auto"/>
        <w:left w:val="none" w:sz="0" w:space="0" w:color="auto"/>
        <w:bottom w:val="none" w:sz="0" w:space="0" w:color="auto"/>
        <w:right w:val="none" w:sz="0" w:space="0" w:color="auto"/>
      </w:divBdr>
    </w:div>
    <w:div w:id="1503276864">
      <w:bodyDiv w:val="1"/>
      <w:marLeft w:val="0"/>
      <w:marRight w:val="0"/>
      <w:marTop w:val="0"/>
      <w:marBottom w:val="0"/>
      <w:divBdr>
        <w:top w:val="none" w:sz="0" w:space="0" w:color="auto"/>
        <w:left w:val="none" w:sz="0" w:space="0" w:color="auto"/>
        <w:bottom w:val="none" w:sz="0" w:space="0" w:color="auto"/>
        <w:right w:val="none" w:sz="0" w:space="0" w:color="auto"/>
      </w:divBdr>
    </w:div>
    <w:div w:id="1503279439">
      <w:bodyDiv w:val="1"/>
      <w:marLeft w:val="0"/>
      <w:marRight w:val="0"/>
      <w:marTop w:val="0"/>
      <w:marBottom w:val="0"/>
      <w:divBdr>
        <w:top w:val="none" w:sz="0" w:space="0" w:color="auto"/>
        <w:left w:val="none" w:sz="0" w:space="0" w:color="auto"/>
        <w:bottom w:val="none" w:sz="0" w:space="0" w:color="auto"/>
        <w:right w:val="none" w:sz="0" w:space="0" w:color="auto"/>
      </w:divBdr>
    </w:div>
    <w:div w:id="1504971499">
      <w:bodyDiv w:val="1"/>
      <w:marLeft w:val="0"/>
      <w:marRight w:val="0"/>
      <w:marTop w:val="0"/>
      <w:marBottom w:val="0"/>
      <w:divBdr>
        <w:top w:val="none" w:sz="0" w:space="0" w:color="auto"/>
        <w:left w:val="none" w:sz="0" w:space="0" w:color="auto"/>
        <w:bottom w:val="none" w:sz="0" w:space="0" w:color="auto"/>
        <w:right w:val="none" w:sz="0" w:space="0" w:color="auto"/>
      </w:divBdr>
    </w:div>
    <w:div w:id="1511485053">
      <w:bodyDiv w:val="1"/>
      <w:marLeft w:val="0"/>
      <w:marRight w:val="0"/>
      <w:marTop w:val="0"/>
      <w:marBottom w:val="0"/>
      <w:divBdr>
        <w:top w:val="none" w:sz="0" w:space="0" w:color="auto"/>
        <w:left w:val="none" w:sz="0" w:space="0" w:color="auto"/>
        <w:bottom w:val="none" w:sz="0" w:space="0" w:color="auto"/>
        <w:right w:val="none" w:sz="0" w:space="0" w:color="auto"/>
      </w:divBdr>
    </w:div>
    <w:div w:id="1514955090">
      <w:bodyDiv w:val="1"/>
      <w:marLeft w:val="0"/>
      <w:marRight w:val="0"/>
      <w:marTop w:val="0"/>
      <w:marBottom w:val="0"/>
      <w:divBdr>
        <w:top w:val="none" w:sz="0" w:space="0" w:color="auto"/>
        <w:left w:val="none" w:sz="0" w:space="0" w:color="auto"/>
        <w:bottom w:val="none" w:sz="0" w:space="0" w:color="auto"/>
        <w:right w:val="none" w:sz="0" w:space="0" w:color="auto"/>
      </w:divBdr>
    </w:div>
    <w:div w:id="1515193242">
      <w:bodyDiv w:val="1"/>
      <w:marLeft w:val="0"/>
      <w:marRight w:val="0"/>
      <w:marTop w:val="0"/>
      <w:marBottom w:val="0"/>
      <w:divBdr>
        <w:top w:val="none" w:sz="0" w:space="0" w:color="auto"/>
        <w:left w:val="none" w:sz="0" w:space="0" w:color="auto"/>
        <w:bottom w:val="none" w:sz="0" w:space="0" w:color="auto"/>
        <w:right w:val="none" w:sz="0" w:space="0" w:color="auto"/>
      </w:divBdr>
    </w:div>
    <w:div w:id="1515875929">
      <w:bodyDiv w:val="1"/>
      <w:marLeft w:val="0"/>
      <w:marRight w:val="0"/>
      <w:marTop w:val="0"/>
      <w:marBottom w:val="0"/>
      <w:divBdr>
        <w:top w:val="none" w:sz="0" w:space="0" w:color="auto"/>
        <w:left w:val="none" w:sz="0" w:space="0" w:color="auto"/>
        <w:bottom w:val="none" w:sz="0" w:space="0" w:color="auto"/>
        <w:right w:val="none" w:sz="0" w:space="0" w:color="auto"/>
      </w:divBdr>
    </w:div>
    <w:div w:id="1518497596">
      <w:bodyDiv w:val="1"/>
      <w:marLeft w:val="0"/>
      <w:marRight w:val="0"/>
      <w:marTop w:val="0"/>
      <w:marBottom w:val="0"/>
      <w:divBdr>
        <w:top w:val="none" w:sz="0" w:space="0" w:color="auto"/>
        <w:left w:val="none" w:sz="0" w:space="0" w:color="auto"/>
        <w:bottom w:val="none" w:sz="0" w:space="0" w:color="auto"/>
        <w:right w:val="none" w:sz="0" w:space="0" w:color="auto"/>
      </w:divBdr>
    </w:div>
    <w:div w:id="1520391778">
      <w:bodyDiv w:val="1"/>
      <w:marLeft w:val="0"/>
      <w:marRight w:val="0"/>
      <w:marTop w:val="0"/>
      <w:marBottom w:val="0"/>
      <w:divBdr>
        <w:top w:val="none" w:sz="0" w:space="0" w:color="auto"/>
        <w:left w:val="none" w:sz="0" w:space="0" w:color="auto"/>
        <w:bottom w:val="none" w:sz="0" w:space="0" w:color="auto"/>
        <w:right w:val="none" w:sz="0" w:space="0" w:color="auto"/>
      </w:divBdr>
    </w:div>
    <w:div w:id="1522861736">
      <w:bodyDiv w:val="1"/>
      <w:marLeft w:val="0"/>
      <w:marRight w:val="0"/>
      <w:marTop w:val="0"/>
      <w:marBottom w:val="0"/>
      <w:divBdr>
        <w:top w:val="none" w:sz="0" w:space="0" w:color="auto"/>
        <w:left w:val="none" w:sz="0" w:space="0" w:color="auto"/>
        <w:bottom w:val="none" w:sz="0" w:space="0" w:color="auto"/>
        <w:right w:val="none" w:sz="0" w:space="0" w:color="auto"/>
      </w:divBdr>
    </w:div>
    <w:div w:id="1523128433">
      <w:bodyDiv w:val="1"/>
      <w:marLeft w:val="0"/>
      <w:marRight w:val="0"/>
      <w:marTop w:val="0"/>
      <w:marBottom w:val="0"/>
      <w:divBdr>
        <w:top w:val="none" w:sz="0" w:space="0" w:color="auto"/>
        <w:left w:val="none" w:sz="0" w:space="0" w:color="auto"/>
        <w:bottom w:val="none" w:sz="0" w:space="0" w:color="auto"/>
        <w:right w:val="none" w:sz="0" w:space="0" w:color="auto"/>
      </w:divBdr>
    </w:div>
    <w:div w:id="1524829748">
      <w:bodyDiv w:val="1"/>
      <w:marLeft w:val="0"/>
      <w:marRight w:val="0"/>
      <w:marTop w:val="0"/>
      <w:marBottom w:val="0"/>
      <w:divBdr>
        <w:top w:val="none" w:sz="0" w:space="0" w:color="auto"/>
        <w:left w:val="none" w:sz="0" w:space="0" w:color="auto"/>
        <w:bottom w:val="none" w:sz="0" w:space="0" w:color="auto"/>
        <w:right w:val="none" w:sz="0" w:space="0" w:color="auto"/>
      </w:divBdr>
    </w:div>
    <w:div w:id="1525094019">
      <w:bodyDiv w:val="1"/>
      <w:marLeft w:val="0"/>
      <w:marRight w:val="0"/>
      <w:marTop w:val="0"/>
      <w:marBottom w:val="0"/>
      <w:divBdr>
        <w:top w:val="none" w:sz="0" w:space="0" w:color="auto"/>
        <w:left w:val="none" w:sz="0" w:space="0" w:color="auto"/>
        <w:bottom w:val="none" w:sz="0" w:space="0" w:color="auto"/>
        <w:right w:val="none" w:sz="0" w:space="0" w:color="auto"/>
      </w:divBdr>
    </w:div>
    <w:div w:id="1532499123">
      <w:bodyDiv w:val="1"/>
      <w:marLeft w:val="0"/>
      <w:marRight w:val="0"/>
      <w:marTop w:val="0"/>
      <w:marBottom w:val="0"/>
      <w:divBdr>
        <w:top w:val="none" w:sz="0" w:space="0" w:color="auto"/>
        <w:left w:val="none" w:sz="0" w:space="0" w:color="auto"/>
        <w:bottom w:val="none" w:sz="0" w:space="0" w:color="auto"/>
        <w:right w:val="none" w:sz="0" w:space="0" w:color="auto"/>
      </w:divBdr>
    </w:div>
    <w:div w:id="1541747828">
      <w:bodyDiv w:val="1"/>
      <w:marLeft w:val="0"/>
      <w:marRight w:val="0"/>
      <w:marTop w:val="0"/>
      <w:marBottom w:val="0"/>
      <w:divBdr>
        <w:top w:val="none" w:sz="0" w:space="0" w:color="auto"/>
        <w:left w:val="none" w:sz="0" w:space="0" w:color="auto"/>
        <w:bottom w:val="none" w:sz="0" w:space="0" w:color="auto"/>
        <w:right w:val="none" w:sz="0" w:space="0" w:color="auto"/>
      </w:divBdr>
    </w:div>
    <w:div w:id="1543596227">
      <w:bodyDiv w:val="1"/>
      <w:marLeft w:val="0"/>
      <w:marRight w:val="0"/>
      <w:marTop w:val="0"/>
      <w:marBottom w:val="0"/>
      <w:divBdr>
        <w:top w:val="none" w:sz="0" w:space="0" w:color="auto"/>
        <w:left w:val="none" w:sz="0" w:space="0" w:color="auto"/>
        <w:bottom w:val="none" w:sz="0" w:space="0" w:color="auto"/>
        <w:right w:val="none" w:sz="0" w:space="0" w:color="auto"/>
      </w:divBdr>
    </w:div>
    <w:div w:id="1544635085">
      <w:bodyDiv w:val="1"/>
      <w:marLeft w:val="0"/>
      <w:marRight w:val="0"/>
      <w:marTop w:val="0"/>
      <w:marBottom w:val="0"/>
      <w:divBdr>
        <w:top w:val="none" w:sz="0" w:space="0" w:color="auto"/>
        <w:left w:val="none" w:sz="0" w:space="0" w:color="auto"/>
        <w:bottom w:val="none" w:sz="0" w:space="0" w:color="auto"/>
        <w:right w:val="none" w:sz="0" w:space="0" w:color="auto"/>
      </w:divBdr>
    </w:div>
    <w:div w:id="1547571818">
      <w:bodyDiv w:val="1"/>
      <w:marLeft w:val="0"/>
      <w:marRight w:val="0"/>
      <w:marTop w:val="0"/>
      <w:marBottom w:val="0"/>
      <w:divBdr>
        <w:top w:val="none" w:sz="0" w:space="0" w:color="auto"/>
        <w:left w:val="none" w:sz="0" w:space="0" w:color="auto"/>
        <w:bottom w:val="none" w:sz="0" w:space="0" w:color="auto"/>
        <w:right w:val="none" w:sz="0" w:space="0" w:color="auto"/>
      </w:divBdr>
    </w:div>
    <w:div w:id="1548490502">
      <w:bodyDiv w:val="1"/>
      <w:marLeft w:val="0"/>
      <w:marRight w:val="0"/>
      <w:marTop w:val="0"/>
      <w:marBottom w:val="0"/>
      <w:divBdr>
        <w:top w:val="none" w:sz="0" w:space="0" w:color="auto"/>
        <w:left w:val="none" w:sz="0" w:space="0" w:color="auto"/>
        <w:bottom w:val="none" w:sz="0" w:space="0" w:color="auto"/>
        <w:right w:val="none" w:sz="0" w:space="0" w:color="auto"/>
      </w:divBdr>
    </w:div>
    <w:div w:id="1548685378">
      <w:bodyDiv w:val="1"/>
      <w:marLeft w:val="0"/>
      <w:marRight w:val="0"/>
      <w:marTop w:val="0"/>
      <w:marBottom w:val="0"/>
      <w:divBdr>
        <w:top w:val="none" w:sz="0" w:space="0" w:color="auto"/>
        <w:left w:val="none" w:sz="0" w:space="0" w:color="auto"/>
        <w:bottom w:val="none" w:sz="0" w:space="0" w:color="auto"/>
        <w:right w:val="none" w:sz="0" w:space="0" w:color="auto"/>
      </w:divBdr>
    </w:div>
    <w:div w:id="1550534036">
      <w:bodyDiv w:val="1"/>
      <w:marLeft w:val="0"/>
      <w:marRight w:val="0"/>
      <w:marTop w:val="0"/>
      <w:marBottom w:val="0"/>
      <w:divBdr>
        <w:top w:val="none" w:sz="0" w:space="0" w:color="auto"/>
        <w:left w:val="none" w:sz="0" w:space="0" w:color="auto"/>
        <w:bottom w:val="none" w:sz="0" w:space="0" w:color="auto"/>
        <w:right w:val="none" w:sz="0" w:space="0" w:color="auto"/>
      </w:divBdr>
    </w:div>
    <w:div w:id="1552962243">
      <w:bodyDiv w:val="1"/>
      <w:marLeft w:val="0"/>
      <w:marRight w:val="0"/>
      <w:marTop w:val="0"/>
      <w:marBottom w:val="0"/>
      <w:divBdr>
        <w:top w:val="none" w:sz="0" w:space="0" w:color="auto"/>
        <w:left w:val="none" w:sz="0" w:space="0" w:color="auto"/>
        <w:bottom w:val="none" w:sz="0" w:space="0" w:color="auto"/>
        <w:right w:val="none" w:sz="0" w:space="0" w:color="auto"/>
      </w:divBdr>
    </w:div>
    <w:div w:id="1555432811">
      <w:bodyDiv w:val="1"/>
      <w:marLeft w:val="0"/>
      <w:marRight w:val="0"/>
      <w:marTop w:val="0"/>
      <w:marBottom w:val="0"/>
      <w:divBdr>
        <w:top w:val="none" w:sz="0" w:space="0" w:color="auto"/>
        <w:left w:val="none" w:sz="0" w:space="0" w:color="auto"/>
        <w:bottom w:val="none" w:sz="0" w:space="0" w:color="auto"/>
        <w:right w:val="none" w:sz="0" w:space="0" w:color="auto"/>
      </w:divBdr>
    </w:div>
    <w:div w:id="1560701224">
      <w:bodyDiv w:val="1"/>
      <w:marLeft w:val="0"/>
      <w:marRight w:val="0"/>
      <w:marTop w:val="0"/>
      <w:marBottom w:val="0"/>
      <w:divBdr>
        <w:top w:val="none" w:sz="0" w:space="0" w:color="auto"/>
        <w:left w:val="none" w:sz="0" w:space="0" w:color="auto"/>
        <w:bottom w:val="none" w:sz="0" w:space="0" w:color="auto"/>
        <w:right w:val="none" w:sz="0" w:space="0" w:color="auto"/>
      </w:divBdr>
    </w:div>
    <w:div w:id="1563296609">
      <w:bodyDiv w:val="1"/>
      <w:marLeft w:val="0"/>
      <w:marRight w:val="0"/>
      <w:marTop w:val="0"/>
      <w:marBottom w:val="0"/>
      <w:divBdr>
        <w:top w:val="none" w:sz="0" w:space="0" w:color="auto"/>
        <w:left w:val="none" w:sz="0" w:space="0" w:color="auto"/>
        <w:bottom w:val="none" w:sz="0" w:space="0" w:color="auto"/>
        <w:right w:val="none" w:sz="0" w:space="0" w:color="auto"/>
      </w:divBdr>
    </w:div>
    <w:div w:id="1570574254">
      <w:bodyDiv w:val="1"/>
      <w:marLeft w:val="0"/>
      <w:marRight w:val="0"/>
      <w:marTop w:val="0"/>
      <w:marBottom w:val="0"/>
      <w:divBdr>
        <w:top w:val="none" w:sz="0" w:space="0" w:color="auto"/>
        <w:left w:val="none" w:sz="0" w:space="0" w:color="auto"/>
        <w:bottom w:val="none" w:sz="0" w:space="0" w:color="auto"/>
        <w:right w:val="none" w:sz="0" w:space="0" w:color="auto"/>
      </w:divBdr>
    </w:div>
    <w:div w:id="1572349024">
      <w:bodyDiv w:val="1"/>
      <w:marLeft w:val="0"/>
      <w:marRight w:val="0"/>
      <w:marTop w:val="0"/>
      <w:marBottom w:val="0"/>
      <w:divBdr>
        <w:top w:val="none" w:sz="0" w:space="0" w:color="auto"/>
        <w:left w:val="none" w:sz="0" w:space="0" w:color="auto"/>
        <w:bottom w:val="none" w:sz="0" w:space="0" w:color="auto"/>
        <w:right w:val="none" w:sz="0" w:space="0" w:color="auto"/>
      </w:divBdr>
    </w:div>
    <w:div w:id="1572427445">
      <w:bodyDiv w:val="1"/>
      <w:marLeft w:val="0"/>
      <w:marRight w:val="0"/>
      <w:marTop w:val="0"/>
      <w:marBottom w:val="0"/>
      <w:divBdr>
        <w:top w:val="none" w:sz="0" w:space="0" w:color="auto"/>
        <w:left w:val="none" w:sz="0" w:space="0" w:color="auto"/>
        <w:bottom w:val="none" w:sz="0" w:space="0" w:color="auto"/>
        <w:right w:val="none" w:sz="0" w:space="0" w:color="auto"/>
      </w:divBdr>
    </w:div>
    <w:div w:id="1572962261">
      <w:bodyDiv w:val="1"/>
      <w:marLeft w:val="0"/>
      <w:marRight w:val="0"/>
      <w:marTop w:val="0"/>
      <w:marBottom w:val="0"/>
      <w:divBdr>
        <w:top w:val="none" w:sz="0" w:space="0" w:color="auto"/>
        <w:left w:val="none" w:sz="0" w:space="0" w:color="auto"/>
        <w:bottom w:val="none" w:sz="0" w:space="0" w:color="auto"/>
        <w:right w:val="none" w:sz="0" w:space="0" w:color="auto"/>
      </w:divBdr>
    </w:div>
    <w:div w:id="1577863866">
      <w:bodyDiv w:val="1"/>
      <w:marLeft w:val="0"/>
      <w:marRight w:val="0"/>
      <w:marTop w:val="0"/>
      <w:marBottom w:val="0"/>
      <w:divBdr>
        <w:top w:val="none" w:sz="0" w:space="0" w:color="auto"/>
        <w:left w:val="none" w:sz="0" w:space="0" w:color="auto"/>
        <w:bottom w:val="none" w:sz="0" w:space="0" w:color="auto"/>
        <w:right w:val="none" w:sz="0" w:space="0" w:color="auto"/>
      </w:divBdr>
    </w:div>
    <w:div w:id="1580360232">
      <w:bodyDiv w:val="1"/>
      <w:marLeft w:val="0"/>
      <w:marRight w:val="0"/>
      <w:marTop w:val="0"/>
      <w:marBottom w:val="0"/>
      <w:divBdr>
        <w:top w:val="none" w:sz="0" w:space="0" w:color="auto"/>
        <w:left w:val="none" w:sz="0" w:space="0" w:color="auto"/>
        <w:bottom w:val="none" w:sz="0" w:space="0" w:color="auto"/>
        <w:right w:val="none" w:sz="0" w:space="0" w:color="auto"/>
      </w:divBdr>
    </w:div>
    <w:div w:id="1580678243">
      <w:bodyDiv w:val="1"/>
      <w:marLeft w:val="0"/>
      <w:marRight w:val="0"/>
      <w:marTop w:val="0"/>
      <w:marBottom w:val="0"/>
      <w:divBdr>
        <w:top w:val="none" w:sz="0" w:space="0" w:color="auto"/>
        <w:left w:val="none" w:sz="0" w:space="0" w:color="auto"/>
        <w:bottom w:val="none" w:sz="0" w:space="0" w:color="auto"/>
        <w:right w:val="none" w:sz="0" w:space="0" w:color="auto"/>
      </w:divBdr>
    </w:div>
    <w:div w:id="1581595872">
      <w:bodyDiv w:val="1"/>
      <w:marLeft w:val="0"/>
      <w:marRight w:val="0"/>
      <w:marTop w:val="0"/>
      <w:marBottom w:val="0"/>
      <w:divBdr>
        <w:top w:val="none" w:sz="0" w:space="0" w:color="auto"/>
        <w:left w:val="none" w:sz="0" w:space="0" w:color="auto"/>
        <w:bottom w:val="none" w:sz="0" w:space="0" w:color="auto"/>
        <w:right w:val="none" w:sz="0" w:space="0" w:color="auto"/>
      </w:divBdr>
    </w:div>
    <w:div w:id="1583100836">
      <w:bodyDiv w:val="1"/>
      <w:marLeft w:val="0"/>
      <w:marRight w:val="0"/>
      <w:marTop w:val="0"/>
      <w:marBottom w:val="0"/>
      <w:divBdr>
        <w:top w:val="none" w:sz="0" w:space="0" w:color="auto"/>
        <w:left w:val="none" w:sz="0" w:space="0" w:color="auto"/>
        <w:bottom w:val="none" w:sz="0" w:space="0" w:color="auto"/>
        <w:right w:val="none" w:sz="0" w:space="0" w:color="auto"/>
      </w:divBdr>
    </w:div>
    <w:div w:id="1584485947">
      <w:bodyDiv w:val="1"/>
      <w:marLeft w:val="0"/>
      <w:marRight w:val="0"/>
      <w:marTop w:val="0"/>
      <w:marBottom w:val="0"/>
      <w:divBdr>
        <w:top w:val="none" w:sz="0" w:space="0" w:color="auto"/>
        <w:left w:val="none" w:sz="0" w:space="0" w:color="auto"/>
        <w:bottom w:val="none" w:sz="0" w:space="0" w:color="auto"/>
        <w:right w:val="none" w:sz="0" w:space="0" w:color="auto"/>
      </w:divBdr>
    </w:div>
    <w:div w:id="1586912883">
      <w:bodyDiv w:val="1"/>
      <w:marLeft w:val="0"/>
      <w:marRight w:val="0"/>
      <w:marTop w:val="0"/>
      <w:marBottom w:val="0"/>
      <w:divBdr>
        <w:top w:val="none" w:sz="0" w:space="0" w:color="auto"/>
        <w:left w:val="none" w:sz="0" w:space="0" w:color="auto"/>
        <w:bottom w:val="none" w:sz="0" w:space="0" w:color="auto"/>
        <w:right w:val="none" w:sz="0" w:space="0" w:color="auto"/>
      </w:divBdr>
    </w:div>
    <w:div w:id="1591505132">
      <w:bodyDiv w:val="1"/>
      <w:marLeft w:val="0"/>
      <w:marRight w:val="0"/>
      <w:marTop w:val="0"/>
      <w:marBottom w:val="0"/>
      <w:divBdr>
        <w:top w:val="none" w:sz="0" w:space="0" w:color="auto"/>
        <w:left w:val="none" w:sz="0" w:space="0" w:color="auto"/>
        <w:bottom w:val="none" w:sz="0" w:space="0" w:color="auto"/>
        <w:right w:val="none" w:sz="0" w:space="0" w:color="auto"/>
      </w:divBdr>
    </w:div>
    <w:div w:id="1593589646">
      <w:bodyDiv w:val="1"/>
      <w:marLeft w:val="0"/>
      <w:marRight w:val="0"/>
      <w:marTop w:val="0"/>
      <w:marBottom w:val="0"/>
      <w:divBdr>
        <w:top w:val="none" w:sz="0" w:space="0" w:color="auto"/>
        <w:left w:val="none" w:sz="0" w:space="0" w:color="auto"/>
        <w:bottom w:val="none" w:sz="0" w:space="0" w:color="auto"/>
        <w:right w:val="none" w:sz="0" w:space="0" w:color="auto"/>
      </w:divBdr>
    </w:div>
    <w:div w:id="1593589652">
      <w:bodyDiv w:val="1"/>
      <w:marLeft w:val="0"/>
      <w:marRight w:val="0"/>
      <w:marTop w:val="0"/>
      <w:marBottom w:val="0"/>
      <w:divBdr>
        <w:top w:val="none" w:sz="0" w:space="0" w:color="auto"/>
        <w:left w:val="none" w:sz="0" w:space="0" w:color="auto"/>
        <w:bottom w:val="none" w:sz="0" w:space="0" w:color="auto"/>
        <w:right w:val="none" w:sz="0" w:space="0" w:color="auto"/>
      </w:divBdr>
    </w:div>
    <w:div w:id="1595742551">
      <w:bodyDiv w:val="1"/>
      <w:marLeft w:val="0"/>
      <w:marRight w:val="0"/>
      <w:marTop w:val="0"/>
      <w:marBottom w:val="0"/>
      <w:divBdr>
        <w:top w:val="none" w:sz="0" w:space="0" w:color="auto"/>
        <w:left w:val="none" w:sz="0" w:space="0" w:color="auto"/>
        <w:bottom w:val="none" w:sz="0" w:space="0" w:color="auto"/>
        <w:right w:val="none" w:sz="0" w:space="0" w:color="auto"/>
      </w:divBdr>
    </w:div>
    <w:div w:id="1596935326">
      <w:bodyDiv w:val="1"/>
      <w:marLeft w:val="0"/>
      <w:marRight w:val="0"/>
      <w:marTop w:val="0"/>
      <w:marBottom w:val="0"/>
      <w:divBdr>
        <w:top w:val="none" w:sz="0" w:space="0" w:color="auto"/>
        <w:left w:val="none" w:sz="0" w:space="0" w:color="auto"/>
        <w:bottom w:val="none" w:sz="0" w:space="0" w:color="auto"/>
        <w:right w:val="none" w:sz="0" w:space="0" w:color="auto"/>
      </w:divBdr>
    </w:div>
    <w:div w:id="1602569259">
      <w:bodyDiv w:val="1"/>
      <w:marLeft w:val="0"/>
      <w:marRight w:val="0"/>
      <w:marTop w:val="0"/>
      <w:marBottom w:val="0"/>
      <w:divBdr>
        <w:top w:val="none" w:sz="0" w:space="0" w:color="auto"/>
        <w:left w:val="none" w:sz="0" w:space="0" w:color="auto"/>
        <w:bottom w:val="none" w:sz="0" w:space="0" w:color="auto"/>
        <w:right w:val="none" w:sz="0" w:space="0" w:color="auto"/>
      </w:divBdr>
    </w:div>
    <w:div w:id="1603876420">
      <w:bodyDiv w:val="1"/>
      <w:marLeft w:val="0"/>
      <w:marRight w:val="0"/>
      <w:marTop w:val="0"/>
      <w:marBottom w:val="0"/>
      <w:divBdr>
        <w:top w:val="none" w:sz="0" w:space="0" w:color="auto"/>
        <w:left w:val="none" w:sz="0" w:space="0" w:color="auto"/>
        <w:bottom w:val="none" w:sz="0" w:space="0" w:color="auto"/>
        <w:right w:val="none" w:sz="0" w:space="0" w:color="auto"/>
      </w:divBdr>
    </w:div>
    <w:div w:id="1607729643">
      <w:bodyDiv w:val="1"/>
      <w:marLeft w:val="0"/>
      <w:marRight w:val="0"/>
      <w:marTop w:val="0"/>
      <w:marBottom w:val="0"/>
      <w:divBdr>
        <w:top w:val="none" w:sz="0" w:space="0" w:color="auto"/>
        <w:left w:val="none" w:sz="0" w:space="0" w:color="auto"/>
        <w:bottom w:val="none" w:sz="0" w:space="0" w:color="auto"/>
        <w:right w:val="none" w:sz="0" w:space="0" w:color="auto"/>
      </w:divBdr>
    </w:div>
    <w:div w:id="1611550140">
      <w:bodyDiv w:val="1"/>
      <w:marLeft w:val="0"/>
      <w:marRight w:val="0"/>
      <w:marTop w:val="0"/>
      <w:marBottom w:val="0"/>
      <w:divBdr>
        <w:top w:val="none" w:sz="0" w:space="0" w:color="auto"/>
        <w:left w:val="none" w:sz="0" w:space="0" w:color="auto"/>
        <w:bottom w:val="none" w:sz="0" w:space="0" w:color="auto"/>
        <w:right w:val="none" w:sz="0" w:space="0" w:color="auto"/>
      </w:divBdr>
    </w:div>
    <w:div w:id="1612977871">
      <w:bodyDiv w:val="1"/>
      <w:marLeft w:val="0"/>
      <w:marRight w:val="0"/>
      <w:marTop w:val="0"/>
      <w:marBottom w:val="0"/>
      <w:divBdr>
        <w:top w:val="none" w:sz="0" w:space="0" w:color="auto"/>
        <w:left w:val="none" w:sz="0" w:space="0" w:color="auto"/>
        <w:bottom w:val="none" w:sz="0" w:space="0" w:color="auto"/>
        <w:right w:val="none" w:sz="0" w:space="0" w:color="auto"/>
      </w:divBdr>
    </w:div>
    <w:div w:id="1613169286">
      <w:bodyDiv w:val="1"/>
      <w:marLeft w:val="0"/>
      <w:marRight w:val="0"/>
      <w:marTop w:val="0"/>
      <w:marBottom w:val="0"/>
      <w:divBdr>
        <w:top w:val="none" w:sz="0" w:space="0" w:color="auto"/>
        <w:left w:val="none" w:sz="0" w:space="0" w:color="auto"/>
        <w:bottom w:val="none" w:sz="0" w:space="0" w:color="auto"/>
        <w:right w:val="none" w:sz="0" w:space="0" w:color="auto"/>
      </w:divBdr>
    </w:div>
    <w:div w:id="1615596981">
      <w:bodyDiv w:val="1"/>
      <w:marLeft w:val="0"/>
      <w:marRight w:val="0"/>
      <w:marTop w:val="0"/>
      <w:marBottom w:val="0"/>
      <w:divBdr>
        <w:top w:val="none" w:sz="0" w:space="0" w:color="auto"/>
        <w:left w:val="none" w:sz="0" w:space="0" w:color="auto"/>
        <w:bottom w:val="none" w:sz="0" w:space="0" w:color="auto"/>
        <w:right w:val="none" w:sz="0" w:space="0" w:color="auto"/>
      </w:divBdr>
    </w:div>
    <w:div w:id="1616057269">
      <w:bodyDiv w:val="1"/>
      <w:marLeft w:val="0"/>
      <w:marRight w:val="0"/>
      <w:marTop w:val="0"/>
      <w:marBottom w:val="0"/>
      <w:divBdr>
        <w:top w:val="none" w:sz="0" w:space="0" w:color="auto"/>
        <w:left w:val="none" w:sz="0" w:space="0" w:color="auto"/>
        <w:bottom w:val="none" w:sz="0" w:space="0" w:color="auto"/>
        <w:right w:val="none" w:sz="0" w:space="0" w:color="auto"/>
      </w:divBdr>
    </w:div>
    <w:div w:id="1617105282">
      <w:bodyDiv w:val="1"/>
      <w:marLeft w:val="0"/>
      <w:marRight w:val="0"/>
      <w:marTop w:val="0"/>
      <w:marBottom w:val="0"/>
      <w:divBdr>
        <w:top w:val="none" w:sz="0" w:space="0" w:color="auto"/>
        <w:left w:val="none" w:sz="0" w:space="0" w:color="auto"/>
        <w:bottom w:val="none" w:sz="0" w:space="0" w:color="auto"/>
        <w:right w:val="none" w:sz="0" w:space="0" w:color="auto"/>
      </w:divBdr>
    </w:div>
    <w:div w:id="1618364336">
      <w:bodyDiv w:val="1"/>
      <w:marLeft w:val="0"/>
      <w:marRight w:val="0"/>
      <w:marTop w:val="0"/>
      <w:marBottom w:val="0"/>
      <w:divBdr>
        <w:top w:val="none" w:sz="0" w:space="0" w:color="auto"/>
        <w:left w:val="none" w:sz="0" w:space="0" w:color="auto"/>
        <w:bottom w:val="none" w:sz="0" w:space="0" w:color="auto"/>
        <w:right w:val="none" w:sz="0" w:space="0" w:color="auto"/>
      </w:divBdr>
    </w:div>
    <w:div w:id="1623075445">
      <w:bodyDiv w:val="1"/>
      <w:marLeft w:val="0"/>
      <w:marRight w:val="0"/>
      <w:marTop w:val="0"/>
      <w:marBottom w:val="0"/>
      <w:divBdr>
        <w:top w:val="none" w:sz="0" w:space="0" w:color="auto"/>
        <w:left w:val="none" w:sz="0" w:space="0" w:color="auto"/>
        <w:bottom w:val="none" w:sz="0" w:space="0" w:color="auto"/>
        <w:right w:val="none" w:sz="0" w:space="0" w:color="auto"/>
      </w:divBdr>
    </w:div>
    <w:div w:id="1627007258">
      <w:bodyDiv w:val="1"/>
      <w:marLeft w:val="0"/>
      <w:marRight w:val="0"/>
      <w:marTop w:val="0"/>
      <w:marBottom w:val="0"/>
      <w:divBdr>
        <w:top w:val="none" w:sz="0" w:space="0" w:color="auto"/>
        <w:left w:val="none" w:sz="0" w:space="0" w:color="auto"/>
        <w:bottom w:val="none" w:sz="0" w:space="0" w:color="auto"/>
        <w:right w:val="none" w:sz="0" w:space="0" w:color="auto"/>
      </w:divBdr>
    </w:div>
    <w:div w:id="1643120907">
      <w:bodyDiv w:val="1"/>
      <w:marLeft w:val="0"/>
      <w:marRight w:val="0"/>
      <w:marTop w:val="0"/>
      <w:marBottom w:val="0"/>
      <w:divBdr>
        <w:top w:val="none" w:sz="0" w:space="0" w:color="auto"/>
        <w:left w:val="none" w:sz="0" w:space="0" w:color="auto"/>
        <w:bottom w:val="none" w:sz="0" w:space="0" w:color="auto"/>
        <w:right w:val="none" w:sz="0" w:space="0" w:color="auto"/>
      </w:divBdr>
    </w:div>
    <w:div w:id="1644430173">
      <w:bodyDiv w:val="1"/>
      <w:marLeft w:val="0"/>
      <w:marRight w:val="0"/>
      <w:marTop w:val="0"/>
      <w:marBottom w:val="0"/>
      <w:divBdr>
        <w:top w:val="none" w:sz="0" w:space="0" w:color="auto"/>
        <w:left w:val="none" w:sz="0" w:space="0" w:color="auto"/>
        <w:bottom w:val="none" w:sz="0" w:space="0" w:color="auto"/>
        <w:right w:val="none" w:sz="0" w:space="0" w:color="auto"/>
      </w:divBdr>
    </w:div>
    <w:div w:id="1645742569">
      <w:bodyDiv w:val="1"/>
      <w:marLeft w:val="0"/>
      <w:marRight w:val="0"/>
      <w:marTop w:val="0"/>
      <w:marBottom w:val="0"/>
      <w:divBdr>
        <w:top w:val="none" w:sz="0" w:space="0" w:color="auto"/>
        <w:left w:val="none" w:sz="0" w:space="0" w:color="auto"/>
        <w:bottom w:val="none" w:sz="0" w:space="0" w:color="auto"/>
        <w:right w:val="none" w:sz="0" w:space="0" w:color="auto"/>
      </w:divBdr>
    </w:div>
    <w:div w:id="1646426463">
      <w:bodyDiv w:val="1"/>
      <w:marLeft w:val="0"/>
      <w:marRight w:val="0"/>
      <w:marTop w:val="0"/>
      <w:marBottom w:val="0"/>
      <w:divBdr>
        <w:top w:val="none" w:sz="0" w:space="0" w:color="auto"/>
        <w:left w:val="none" w:sz="0" w:space="0" w:color="auto"/>
        <w:bottom w:val="none" w:sz="0" w:space="0" w:color="auto"/>
        <w:right w:val="none" w:sz="0" w:space="0" w:color="auto"/>
      </w:divBdr>
    </w:div>
    <w:div w:id="1649090339">
      <w:bodyDiv w:val="1"/>
      <w:marLeft w:val="0"/>
      <w:marRight w:val="0"/>
      <w:marTop w:val="0"/>
      <w:marBottom w:val="0"/>
      <w:divBdr>
        <w:top w:val="none" w:sz="0" w:space="0" w:color="auto"/>
        <w:left w:val="none" w:sz="0" w:space="0" w:color="auto"/>
        <w:bottom w:val="none" w:sz="0" w:space="0" w:color="auto"/>
        <w:right w:val="none" w:sz="0" w:space="0" w:color="auto"/>
      </w:divBdr>
    </w:div>
    <w:div w:id="1650865198">
      <w:bodyDiv w:val="1"/>
      <w:marLeft w:val="0"/>
      <w:marRight w:val="0"/>
      <w:marTop w:val="0"/>
      <w:marBottom w:val="0"/>
      <w:divBdr>
        <w:top w:val="none" w:sz="0" w:space="0" w:color="auto"/>
        <w:left w:val="none" w:sz="0" w:space="0" w:color="auto"/>
        <w:bottom w:val="none" w:sz="0" w:space="0" w:color="auto"/>
        <w:right w:val="none" w:sz="0" w:space="0" w:color="auto"/>
      </w:divBdr>
    </w:div>
    <w:div w:id="1653481279">
      <w:bodyDiv w:val="1"/>
      <w:marLeft w:val="0"/>
      <w:marRight w:val="0"/>
      <w:marTop w:val="0"/>
      <w:marBottom w:val="0"/>
      <w:divBdr>
        <w:top w:val="none" w:sz="0" w:space="0" w:color="auto"/>
        <w:left w:val="none" w:sz="0" w:space="0" w:color="auto"/>
        <w:bottom w:val="none" w:sz="0" w:space="0" w:color="auto"/>
        <w:right w:val="none" w:sz="0" w:space="0" w:color="auto"/>
      </w:divBdr>
    </w:div>
    <w:div w:id="1653560976">
      <w:bodyDiv w:val="1"/>
      <w:marLeft w:val="0"/>
      <w:marRight w:val="0"/>
      <w:marTop w:val="0"/>
      <w:marBottom w:val="0"/>
      <w:divBdr>
        <w:top w:val="none" w:sz="0" w:space="0" w:color="auto"/>
        <w:left w:val="none" w:sz="0" w:space="0" w:color="auto"/>
        <w:bottom w:val="none" w:sz="0" w:space="0" w:color="auto"/>
        <w:right w:val="none" w:sz="0" w:space="0" w:color="auto"/>
      </w:divBdr>
    </w:div>
    <w:div w:id="1653605700">
      <w:bodyDiv w:val="1"/>
      <w:marLeft w:val="0"/>
      <w:marRight w:val="0"/>
      <w:marTop w:val="0"/>
      <w:marBottom w:val="0"/>
      <w:divBdr>
        <w:top w:val="none" w:sz="0" w:space="0" w:color="auto"/>
        <w:left w:val="none" w:sz="0" w:space="0" w:color="auto"/>
        <w:bottom w:val="none" w:sz="0" w:space="0" w:color="auto"/>
        <w:right w:val="none" w:sz="0" w:space="0" w:color="auto"/>
      </w:divBdr>
    </w:div>
    <w:div w:id="1659571947">
      <w:bodyDiv w:val="1"/>
      <w:marLeft w:val="0"/>
      <w:marRight w:val="0"/>
      <w:marTop w:val="0"/>
      <w:marBottom w:val="0"/>
      <w:divBdr>
        <w:top w:val="none" w:sz="0" w:space="0" w:color="auto"/>
        <w:left w:val="none" w:sz="0" w:space="0" w:color="auto"/>
        <w:bottom w:val="none" w:sz="0" w:space="0" w:color="auto"/>
        <w:right w:val="none" w:sz="0" w:space="0" w:color="auto"/>
      </w:divBdr>
    </w:div>
    <w:div w:id="1661695713">
      <w:bodyDiv w:val="1"/>
      <w:marLeft w:val="0"/>
      <w:marRight w:val="0"/>
      <w:marTop w:val="0"/>
      <w:marBottom w:val="0"/>
      <w:divBdr>
        <w:top w:val="none" w:sz="0" w:space="0" w:color="auto"/>
        <w:left w:val="none" w:sz="0" w:space="0" w:color="auto"/>
        <w:bottom w:val="none" w:sz="0" w:space="0" w:color="auto"/>
        <w:right w:val="none" w:sz="0" w:space="0" w:color="auto"/>
      </w:divBdr>
    </w:div>
    <w:div w:id="1664316549">
      <w:bodyDiv w:val="1"/>
      <w:marLeft w:val="0"/>
      <w:marRight w:val="0"/>
      <w:marTop w:val="0"/>
      <w:marBottom w:val="0"/>
      <w:divBdr>
        <w:top w:val="none" w:sz="0" w:space="0" w:color="auto"/>
        <w:left w:val="none" w:sz="0" w:space="0" w:color="auto"/>
        <w:bottom w:val="none" w:sz="0" w:space="0" w:color="auto"/>
        <w:right w:val="none" w:sz="0" w:space="0" w:color="auto"/>
      </w:divBdr>
    </w:div>
    <w:div w:id="1674842542">
      <w:bodyDiv w:val="1"/>
      <w:marLeft w:val="0"/>
      <w:marRight w:val="0"/>
      <w:marTop w:val="0"/>
      <w:marBottom w:val="0"/>
      <w:divBdr>
        <w:top w:val="none" w:sz="0" w:space="0" w:color="auto"/>
        <w:left w:val="none" w:sz="0" w:space="0" w:color="auto"/>
        <w:bottom w:val="none" w:sz="0" w:space="0" w:color="auto"/>
        <w:right w:val="none" w:sz="0" w:space="0" w:color="auto"/>
      </w:divBdr>
    </w:div>
    <w:div w:id="1674991477">
      <w:bodyDiv w:val="1"/>
      <w:marLeft w:val="0"/>
      <w:marRight w:val="0"/>
      <w:marTop w:val="0"/>
      <w:marBottom w:val="0"/>
      <w:divBdr>
        <w:top w:val="none" w:sz="0" w:space="0" w:color="auto"/>
        <w:left w:val="none" w:sz="0" w:space="0" w:color="auto"/>
        <w:bottom w:val="none" w:sz="0" w:space="0" w:color="auto"/>
        <w:right w:val="none" w:sz="0" w:space="0" w:color="auto"/>
      </w:divBdr>
    </w:div>
    <w:div w:id="1682076302">
      <w:bodyDiv w:val="1"/>
      <w:marLeft w:val="0"/>
      <w:marRight w:val="0"/>
      <w:marTop w:val="0"/>
      <w:marBottom w:val="0"/>
      <w:divBdr>
        <w:top w:val="none" w:sz="0" w:space="0" w:color="auto"/>
        <w:left w:val="none" w:sz="0" w:space="0" w:color="auto"/>
        <w:bottom w:val="none" w:sz="0" w:space="0" w:color="auto"/>
        <w:right w:val="none" w:sz="0" w:space="0" w:color="auto"/>
      </w:divBdr>
    </w:div>
    <w:div w:id="1693728362">
      <w:bodyDiv w:val="1"/>
      <w:marLeft w:val="0"/>
      <w:marRight w:val="0"/>
      <w:marTop w:val="0"/>
      <w:marBottom w:val="0"/>
      <w:divBdr>
        <w:top w:val="none" w:sz="0" w:space="0" w:color="auto"/>
        <w:left w:val="none" w:sz="0" w:space="0" w:color="auto"/>
        <w:bottom w:val="none" w:sz="0" w:space="0" w:color="auto"/>
        <w:right w:val="none" w:sz="0" w:space="0" w:color="auto"/>
      </w:divBdr>
    </w:div>
    <w:div w:id="1696149442">
      <w:bodyDiv w:val="1"/>
      <w:marLeft w:val="0"/>
      <w:marRight w:val="0"/>
      <w:marTop w:val="0"/>
      <w:marBottom w:val="0"/>
      <w:divBdr>
        <w:top w:val="none" w:sz="0" w:space="0" w:color="auto"/>
        <w:left w:val="none" w:sz="0" w:space="0" w:color="auto"/>
        <w:bottom w:val="none" w:sz="0" w:space="0" w:color="auto"/>
        <w:right w:val="none" w:sz="0" w:space="0" w:color="auto"/>
      </w:divBdr>
    </w:div>
    <w:div w:id="1696231370">
      <w:bodyDiv w:val="1"/>
      <w:marLeft w:val="0"/>
      <w:marRight w:val="0"/>
      <w:marTop w:val="0"/>
      <w:marBottom w:val="0"/>
      <w:divBdr>
        <w:top w:val="none" w:sz="0" w:space="0" w:color="auto"/>
        <w:left w:val="none" w:sz="0" w:space="0" w:color="auto"/>
        <w:bottom w:val="none" w:sz="0" w:space="0" w:color="auto"/>
        <w:right w:val="none" w:sz="0" w:space="0" w:color="auto"/>
      </w:divBdr>
    </w:div>
    <w:div w:id="1696694134">
      <w:bodyDiv w:val="1"/>
      <w:marLeft w:val="0"/>
      <w:marRight w:val="0"/>
      <w:marTop w:val="0"/>
      <w:marBottom w:val="0"/>
      <w:divBdr>
        <w:top w:val="none" w:sz="0" w:space="0" w:color="auto"/>
        <w:left w:val="none" w:sz="0" w:space="0" w:color="auto"/>
        <w:bottom w:val="none" w:sz="0" w:space="0" w:color="auto"/>
        <w:right w:val="none" w:sz="0" w:space="0" w:color="auto"/>
      </w:divBdr>
    </w:div>
    <w:div w:id="1703936558">
      <w:bodyDiv w:val="1"/>
      <w:marLeft w:val="0"/>
      <w:marRight w:val="0"/>
      <w:marTop w:val="0"/>
      <w:marBottom w:val="0"/>
      <w:divBdr>
        <w:top w:val="none" w:sz="0" w:space="0" w:color="auto"/>
        <w:left w:val="none" w:sz="0" w:space="0" w:color="auto"/>
        <w:bottom w:val="none" w:sz="0" w:space="0" w:color="auto"/>
        <w:right w:val="none" w:sz="0" w:space="0" w:color="auto"/>
      </w:divBdr>
    </w:div>
    <w:div w:id="1710374617">
      <w:bodyDiv w:val="1"/>
      <w:marLeft w:val="0"/>
      <w:marRight w:val="0"/>
      <w:marTop w:val="0"/>
      <w:marBottom w:val="0"/>
      <w:divBdr>
        <w:top w:val="none" w:sz="0" w:space="0" w:color="auto"/>
        <w:left w:val="none" w:sz="0" w:space="0" w:color="auto"/>
        <w:bottom w:val="none" w:sz="0" w:space="0" w:color="auto"/>
        <w:right w:val="none" w:sz="0" w:space="0" w:color="auto"/>
      </w:divBdr>
    </w:div>
    <w:div w:id="1716198426">
      <w:bodyDiv w:val="1"/>
      <w:marLeft w:val="0"/>
      <w:marRight w:val="0"/>
      <w:marTop w:val="0"/>
      <w:marBottom w:val="0"/>
      <w:divBdr>
        <w:top w:val="none" w:sz="0" w:space="0" w:color="auto"/>
        <w:left w:val="none" w:sz="0" w:space="0" w:color="auto"/>
        <w:bottom w:val="none" w:sz="0" w:space="0" w:color="auto"/>
        <w:right w:val="none" w:sz="0" w:space="0" w:color="auto"/>
      </w:divBdr>
    </w:div>
    <w:div w:id="1723139461">
      <w:bodyDiv w:val="1"/>
      <w:marLeft w:val="0"/>
      <w:marRight w:val="0"/>
      <w:marTop w:val="0"/>
      <w:marBottom w:val="0"/>
      <w:divBdr>
        <w:top w:val="none" w:sz="0" w:space="0" w:color="auto"/>
        <w:left w:val="none" w:sz="0" w:space="0" w:color="auto"/>
        <w:bottom w:val="none" w:sz="0" w:space="0" w:color="auto"/>
        <w:right w:val="none" w:sz="0" w:space="0" w:color="auto"/>
      </w:divBdr>
    </w:div>
    <w:div w:id="1725256405">
      <w:bodyDiv w:val="1"/>
      <w:marLeft w:val="0"/>
      <w:marRight w:val="0"/>
      <w:marTop w:val="0"/>
      <w:marBottom w:val="0"/>
      <w:divBdr>
        <w:top w:val="none" w:sz="0" w:space="0" w:color="auto"/>
        <w:left w:val="none" w:sz="0" w:space="0" w:color="auto"/>
        <w:bottom w:val="none" w:sz="0" w:space="0" w:color="auto"/>
        <w:right w:val="none" w:sz="0" w:space="0" w:color="auto"/>
      </w:divBdr>
    </w:div>
    <w:div w:id="1728601611">
      <w:bodyDiv w:val="1"/>
      <w:marLeft w:val="0"/>
      <w:marRight w:val="0"/>
      <w:marTop w:val="0"/>
      <w:marBottom w:val="0"/>
      <w:divBdr>
        <w:top w:val="none" w:sz="0" w:space="0" w:color="auto"/>
        <w:left w:val="none" w:sz="0" w:space="0" w:color="auto"/>
        <w:bottom w:val="none" w:sz="0" w:space="0" w:color="auto"/>
        <w:right w:val="none" w:sz="0" w:space="0" w:color="auto"/>
      </w:divBdr>
    </w:div>
    <w:div w:id="1729105565">
      <w:bodyDiv w:val="1"/>
      <w:marLeft w:val="0"/>
      <w:marRight w:val="0"/>
      <w:marTop w:val="0"/>
      <w:marBottom w:val="0"/>
      <w:divBdr>
        <w:top w:val="none" w:sz="0" w:space="0" w:color="auto"/>
        <w:left w:val="none" w:sz="0" w:space="0" w:color="auto"/>
        <w:bottom w:val="none" w:sz="0" w:space="0" w:color="auto"/>
        <w:right w:val="none" w:sz="0" w:space="0" w:color="auto"/>
      </w:divBdr>
    </w:div>
    <w:div w:id="1732339476">
      <w:bodyDiv w:val="1"/>
      <w:marLeft w:val="0"/>
      <w:marRight w:val="0"/>
      <w:marTop w:val="0"/>
      <w:marBottom w:val="0"/>
      <w:divBdr>
        <w:top w:val="none" w:sz="0" w:space="0" w:color="auto"/>
        <w:left w:val="none" w:sz="0" w:space="0" w:color="auto"/>
        <w:bottom w:val="none" w:sz="0" w:space="0" w:color="auto"/>
        <w:right w:val="none" w:sz="0" w:space="0" w:color="auto"/>
      </w:divBdr>
    </w:div>
    <w:div w:id="1732577106">
      <w:bodyDiv w:val="1"/>
      <w:marLeft w:val="0"/>
      <w:marRight w:val="0"/>
      <w:marTop w:val="0"/>
      <w:marBottom w:val="0"/>
      <w:divBdr>
        <w:top w:val="none" w:sz="0" w:space="0" w:color="auto"/>
        <w:left w:val="none" w:sz="0" w:space="0" w:color="auto"/>
        <w:bottom w:val="none" w:sz="0" w:space="0" w:color="auto"/>
        <w:right w:val="none" w:sz="0" w:space="0" w:color="auto"/>
      </w:divBdr>
    </w:div>
    <w:div w:id="1733456758">
      <w:bodyDiv w:val="1"/>
      <w:marLeft w:val="0"/>
      <w:marRight w:val="0"/>
      <w:marTop w:val="0"/>
      <w:marBottom w:val="0"/>
      <w:divBdr>
        <w:top w:val="none" w:sz="0" w:space="0" w:color="auto"/>
        <w:left w:val="none" w:sz="0" w:space="0" w:color="auto"/>
        <w:bottom w:val="none" w:sz="0" w:space="0" w:color="auto"/>
        <w:right w:val="none" w:sz="0" w:space="0" w:color="auto"/>
      </w:divBdr>
    </w:div>
    <w:div w:id="1734160525">
      <w:bodyDiv w:val="1"/>
      <w:marLeft w:val="0"/>
      <w:marRight w:val="0"/>
      <w:marTop w:val="0"/>
      <w:marBottom w:val="0"/>
      <w:divBdr>
        <w:top w:val="none" w:sz="0" w:space="0" w:color="auto"/>
        <w:left w:val="none" w:sz="0" w:space="0" w:color="auto"/>
        <w:bottom w:val="none" w:sz="0" w:space="0" w:color="auto"/>
        <w:right w:val="none" w:sz="0" w:space="0" w:color="auto"/>
      </w:divBdr>
    </w:div>
    <w:div w:id="1734504326">
      <w:bodyDiv w:val="1"/>
      <w:marLeft w:val="0"/>
      <w:marRight w:val="0"/>
      <w:marTop w:val="0"/>
      <w:marBottom w:val="0"/>
      <w:divBdr>
        <w:top w:val="none" w:sz="0" w:space="0" w:color="auto"/>
        <w:left w:val="none" w:sz="0" w:space="0" w:color="auto"/>
        <w:bottom w:val="none" w:sz="0" w:space="0" w:color="auto"/>
        <w:right w:val="none" w:sz="0" w:space="0" w:color="auto"/>
      </w:divBdr>
    </w:div>
    <w:div w:id="1739084559">
      <w:bodyDiv w:val="1"/>
      <w:marLeft w:val="0"/>
      <w:marRight w:val="0"/>
      <w:marTop w:val="0"/>
      <w:marBottom w:val="0"/>
      <w:divBdr>
        <w:top w:val="none" w:sz="0" w:space="0" w:color="auto"/>
        <w:left w:val="none" w:sz="0" w:space="0" w:color="auto"/>
        <w:bottom w:val="none" w:sz="0" w:space="0" w:color="auto"/>
        <w:right w:val="none" w:sz="0" w:space="0" w:color="auto"/>
      </w:divBdr>
    </w:div>
    <w:div w:id="1743597552">
      <w:bodyDiv w:val="1"/>
      <w:marLeft w:val="0"/>
      <w:marRight w:val="0"/>
      <w:marTop w:val="0"/>
      <w:marBottom w:val="0"/>
      <w:divBdr>
        <w:top w:val="none" w:sz="0" w:space="0" w:color="auto"/>
        <w:left w:val="none" w:sz="0" w:space="0" w:color="auto"/>
        <w:bottom w:val="none" w:sz="0" w:space="0" w:color="auto"/>
        <w:right w:val="none" w:sz="0" w:space="0" w:color="auto"/>
      </w:divBdr>
    </w:div>
    <w:div w:id="1744987971">
      <w:bodyDiv w:val="1"/>
      <w:marLeft w:val="0"/>
      <w:marRight w:val="0"/>
      <w:marTop w:val="0"/>
      <w:marBottom w:val="0"/>
      <w:divBdr>
        <w:top w:val="none" w:sz="0" w:space="0" w:color="auto"/>
        <w:left w:val="none" w:sz="0" w:space="0" w:color="auto"/>
        <w:bottom w:val="none" w:sz="0" w:space="0" w:color="auto"/>
        <w:right w:val="none" w:sz="0" w:space="0" w:color="auto"/>
      </w:divBdr>
    </w:div>
    <w:div w:id="1745564992">
      <w:bodyDiv w:val="1"/>
      <w:marLeft w:val="0"/>
      <w:marRight w:val="0"/>
      <w:marTop w:val="0"/>
      <w:marBottom w:val="0"/>
      <w:divBdr>
        <w:top w:val="none" w:sz="0" w:space="0" w:color="auto"/>
        <w:left w:val="none" w:sz="0" w:space="0" w:color="auto"/>
        <w:bottom w:val="none" w:sz="0" w:space="0" w:color="auto"/>
        <w:right w:val="none" w:sz="0" w:space="0" w:color="auto"/>
      </w:divBdr>
    </w:div>
    <w:div w:id="1756828035">
      <w:bodyDiv w:val="1"/>
      <w:marLeft w:val="0"/>
      <w:marRight w:val="0"/>
      <w:marTop w:val="0"/>
      <w:marBottom w:val="0"/>
      <w:divBdr>
        <w:top w:val="none" w:sz="0" w:space="0" w:color="auto"/>
        <w:left w:val="none" w:sz="0" w:space="0" w:color="auto"/>
        <w:bottom w:val="none" w:sz="0" w:space="0" w:color="auto"/>
        <w:right w:val="none" w:sz="0" w:space="0" w:color="auto"/>
      </w:divBdr>
    </w:div>
    <w:div w:id="1756974765">
      <w:bodyDiv w:val="1"/>
      <w:marLeft w:val="0"/>
      <w:marRight w:val="0"/>
      <w:marTop w:val="0"/>
      <w:marBottom w:val="0"/>
      <w:divBdr>
        <w:top w:val="none" w:sz="0" w:space="0" w:color="auto"/>
        <w:left w:val="none" w:sz="0" w:space="0" w:color="auto"/>
        <w:bottom w:val="none" w:sz="0" w:space="0" w:color="auto"/>
        <w:right w:val="none" w:sz="0" w:space="0" w:color="auto"/>
      </w:divBdr>
    </w:div>
    <w:div w:id="1759518158">
      <w:bodyDiv w:val="1"/>
      <w:marLeft w:val="0"/>
      <w:marRight w:val="0"/>
      <w:marTop w:val="0"/>
      <w:marBottom w:val="0"/>
      <w:divBdr>
        <w:top w:val="none" w:sz="0" w:space="0" w:color="auto"/>
        <w:left w:val="none" w:sz="0" w:space="0" w:color="auto"/>
        <w:bottom w:val="none" w:sz="0" w:space="0" w:color="auto"/>
        <w:right w:val="none" w:sz="0" w:space="0" w:color="auto"/>
      </w:divBdr>
    </w:div>
    <w:div w:id="1761019527">
      <w:bodyDiv w:val="1"/>
      <w:marLeft w:val="0"/>
      <w:marRight w:val="0"/>
      <w:marTop w:val="0"/>
      <w:marBottom w:val="0"/>
      <w:divBdr>
        <w:top w:val="none" w:sz="0" w:space="0" w:color="auto"/>
        <w:left w:val="none" w:sz="0" w:space="0" w:color="auto"/>
        <w:bottom w:val="none" w:sz="0" w:space="0" w:color="auto"/>
        <w:right w:val="none" w:sz="0" w:space="0" w:color="auto"/>
      </w:divBdr>
    </w:div>
    <w:div w:id="1762869916">
      <w:bodyDiv w:val="1"/>
      <w:marLeft w:val="0"/>
      <w:marRight w:val="0"/>
      <w:marTop w:val="0"/>
      <w:marBottom w:val="0"/>
      <w:divBdr>
        <w:top w:val="none" w:sz="0" w:space="0" w:color="auto"/>
        <w:left w:val="none" w:sz="0" w:space="0" w:color="auto"/>
        <w:bottom w:val="none" w:sz="0" w:space="0" w:color="auto"/>
        <w:right w:val="none" w:sz="0" w:space="0" w:color="auto"/>
      </w:divBdr>
    </w:div>
    <w:div w:id="1774665318">
      <w:bodyDiv w:val="1"/>
      <w:marLeft w:val="0"/>
      <w:marRight w:val="0"/>
      <w:marTop w:val="0"/>
      <w:marBottom w:val="0"/>
      <w:divBdr>
        <w:top w:val="none" w:sz="0" w:space="0" w:color="auto"/>
        <w:left w:val="none" w:sz="0" w:space="0" w:color="auto"/>
        <w:bottom w:val="none" w:sz="0" w:space="0" w:color="auto"/>
        <w:right w:val="none" w:sz="0" w:space="0" w:color="auto"/>
      </w:divBdr>
    </w:div>
    <w:div w:id="1777096531">
      <w:bodyDiv w:val="1"/>
      <w:marLeft w:val="0"/>
      <w:marRight w:val="0"/>
      <w:marTop w:val="0"/>
      <w:marBottom w:val="0"/>
      <w:divBdr>
        <w:top w:val="none" w:sz="0" w:space="0" w:color="auto"/>
        <w:left w:val="none" w:sz="0" w:space="0" w:color="auto"/>
        <w:bottom w:val="none" w:sz="0" w:space="0" w:color="auto"/>
        <w:right w:val="none" w:sz="0" w:space="0" w:color="auto"/>
      </w:divBdr>
    </w:div>
    <w:div w:id="1781989632">
      <w:bodyDiv w:val="1"/>
      <w:marLeft w:val="0"/>
      <w:marRight w:val="0"/>
      <w:marTop w:val="0"/>
      <w:marBottom w:val="0"/>
      <w:divBdr>
        <w:top w:val="none" w:sz="0" w:space="0" w:color="auto"/>
        <w:left w:val="none" w:sz="0" w:space="0" w:color="auto"/>
        <w:bottom w:val="none" w:sz="0" w:space="0" w:color="auto"/>
        <w:right w:val="none" w:sz="0" w:space="0" w:color="auto"/>
      </w:divBdr>
    </w:div>
    <w:div w:id="1783114701">
      <w:bodyDiv w:val="1"/>
      <w:marLeft w:val="0"/>
      <w:marRight w:val="0"/>
      <w:marTop w:val="0"/>
      <w:marBottom w:val="0"/>
      <w:divBdr>
        <w:top w:val="none" w:sz="0" w:space="0" w:color="auto"/>
        <w:left w:val="none" w:sz="0" w:space="0" w:color="auto"/>
        <w:bottom w:val="none" w:sz="0" w:space="0" w:color="auto"/>
        <w:right w:val="none" w:sz="0" w:space="0" w:color="auto"/>
      </w:divBdr>
    </w:div>
    <w:div w:id="1787961155">
      <w:bodyDiv w:val="1"/>
      <w:marLeft w:val="0"/>
      <w:marRight w:val="0"/>
      <w:marTop w:val="0"/>
      <w:marBottom w:val="0"/>
      <w:divBdr>
        <w:top w:val="none" w:sz="0" w:space="0" w:color="auto"/>
        <w:left w:val="none" w:sz="0" w:space="0" w:color="auto"/>
        <w:bottom w:val="none" w:sz="0" w:space="0" w:color="auto"/>
        <w:right w:val="none" w:sz="0" w:space="0" w:color="auto"/>
      </w:divBdr>
    </w:div>
    <w:div w:id="1790514583">
      <w:bodyDiv w:val="1"/>
      <w:marLeft w:val="0"/>
      <w:marRight w:val="0"/>
      <w:marTop w:val="0"/>
      <w:marBottom w:val="0"/>
      <w:divBdr>
        <w:top w:val="none" w:sz="0" w:space="0" w:color="auto"/>
        <w:left w:val="none" w:sz="0" w:space="0" w:color="auto"/>
        <w:bottom w:val="none" w:sz="0" w:space="0" w:color="auto"/>
        <w:right w:val="none" w:sz="0" w:space="0" w:color="auto"/>
      </w:divBdr>
    </w:div>
    <w:div w:id="1797680931">
      <w:bodyDiv w:val="1"/>
      <w:marLeft w:val="0"/>
      <w:marRight w:val="0"/>
      <w:marTop w:val="0"/>
      <w:marBottom w:val="0"/>
      <w:divBdr>
        <w:top w:val="none" w:sz="0" w:space="0" w:color="auto"/>
        <w:left w:val="none" w:sz="0" w:space="0" w:color="auto"/>
        <w:bottom w:val="none" w:sz="0" w:space="0" w:color="auto"/>
        <w:right w:val="none" w:sz="0" w:space="0" w:color="auto"/>
      </w:divBdr>
    </w:div>
    <w:div w:id="1802764539">
      <w:bodyDiv w:val="1"/>
      <w:marLeft w:val="0"/>
      <w:marRight w:val="0"/>
      <w:marTop w:val="0"/>
      <w:marBottom w:val="0"/>
      <w:divBdr>
        <w:top w:val="none" w:sz="0" w:space="0" w:color="auto"/>
        <w:left w:val="none" w:sz="0" w:space="0" w:color="auto"/>
        <w:bottom w:val="none" w:sz="0" w:space="0" w:color="auto"/>
        <w:right w:val="none" w:sz="0" w:space="0" w:color="auto"/>
      </w:divBdr>
    </w:div>
    <w:div w:id="1804075591">
      <w:bodyDiv w:val="1"/>
      <w:marLeft w:val="0"/>
      <w:marRight w:val="0"/>
      <w:marTop w:val="0"/>
      <w:marBottom w:val="0"/>
      <w:divBdr>
        <w:top w:val="none" w:sz="0" w:space="0" w:color="auto"/>
        <w:left w:val="none" w:sz="0" w:space="0" w:color="auto"/>
        <w:bottom w:val="none" w:sz="0" w:space="0" w:color="auto"/>
        <w:right w:val="none" w:sz="0" w:space="0" w:color="auto"/>
      </w:divBdr>
    </w:div>
    <w:div w:id="1805150006">
      <w:bodyDiv w:val="1"/>
      <w:marLeft w:val="0"/>
      <w:marRight w:val="0"/>
      <w:marTop w:val="0"/>
      <w:marBottom w:val="0"/>
      <w:divBdr>
        <w:top w:val="none" w:sz="0" w:space="0" w:color="auto"/>
        <w:left w:val="none" w:sz="0" w:space="0" w:color="auto"/>
        <w:bottom w:val="none" w:sz="0" w:space="0" w:color="auto"/>
        <w:right w:val="none" w:sz="0" w:space="0" w:color="auto"/>
      </w:divBdr>
    </w:div>
    <w:div w:id="1810980382">
      <w:bodyDiv w:val="1"/>
      <w:marLeft w:val="0"/>
      <w:marRight w:val="0"/>
      <w:marTop w:val="0"/>
      <w:marBottom w:val="0"/>
      <w:divBdr>
        <w:top w:val="none" w:sz="0" w:space="0" w:color="auto"/>
        <w:left w:val="none" w:sz="0" w:space="0" w:color="auto"/>
        <w:bottom w:val="none" w:sz="0" w:space="0" w:color="auto"/>
        <w:right w:val="none" w:sz="0" w:space="0" w:color="auto"/>
      </w:divBdr>
    </w:div>
    <w:div w:id="1817185231">
      <w:bodyDiv w:val="1"/>
      <w:marLeft w:val="0"/>
      <w:marRight w:val="0"/>
      <w:marTop w:val="0"/>
      <w:marBottom w:val="0"/>
      <w:divBdr>
        <w:top w:val="none" w:sz="0" w:space="0" w:color="auto"/>
        <w:left w:val="none" w:sz="0" w:space="0" w:color="auto"/>
        <w:bottom w:val="none" w:sz="0" w:space="0" w:color="auto"/>
        <w:right w:val="none" w:sz="0" w:space="0" w:color="auto"/>
      </w:divBdr>
    </w:div>
    <w:div w:id="1820337851">
      <w:bodyDiv w:val="1"/>
      <w:marLeft w:val="0"/>
      <w:marRight w:val="0"/>
      <w:marTop w:val="0"/>
      <w:marBottom w:val="0"/>
      <w:divBdr>
        <w:top w:val="none" w:sz="0" w:space="0" w:color="auto"/>
        <w:left w:val="none" w:sz="0" w:space="0" w:color="auto"/>
        <w:bottom w:val="none" w:sz="0" w:space="0" w:color="auto"/>
        <w:right w:val="none" w:sz="0" w:space="0" w:color="auto"/>
      </w:divBdr>
    </w:div>
    <w:div w:id="1827477018">
      <w:bodyDiv w:val="1"/>
      <w:marLeft w:val="0"/>
      <w:marRight w:val="0"/>
      <w:marTop w:val="0"/>
      <w:marBottom w:val="0"/>
      <w:divBdr>
        <w:top w:val="none" w:sz="0" w:space="0" w:color="auto"/>
        <w:left w:val="none" w:sz="0" w:space="0" w:color="auto"/>
        <w:bottom w:val="none" w:sz="0" w:space="0" w:color="auto"/>
        <w:right w:val="none" w:sz="0" w:space="0" w:color="auto"/>
      </w:divBdr>
    </w:div>
    <w:div w:id="1829009837">
      <w:bodyDiv w:val="1"/>
      <w:marLeft w:val="0"/>
      <w:marRight w:val="0"/>
      <w:marTop w:val="0"/>
      <w:marBottom w:val="0"/>
      <w:divBdr>
        <w:top w:val="none" w:sz="0" w:space="0" w:color="auto"/>
        <w:left w:val="none" w:sz="0" w:space="0" w:color="auto"/>
        <w:bottom w:val="none" w:sz="0" w:space="0" w:color="auto"/>
        <w:right w:val="none" w:sz="0" w:space="0" w:color="auto"/>
      </w:divBdr>
    </w:div>
    <w:div w:id="1829318717">
      <w:bodyDiv w:val="1"/>
      <w:marLeft w:val="0"/>
      <w:marRight w:val="0"/>
      <w:marTop w:val="0"/>
      <w:marBottom w:val="0"/>
      <w:divBdr>
        <w:top w:val="none" w:sz="0" w:space="0" w:color="auto"/>
        <w:left w:val="none" w:sz="0" w:space="0" w:color="auto"/>
        <w:bottom w:val="none" w:sz="0" w:space="0" w:color="auto"/>
        <w:right w:val="none" w:sz="0" w:space="0" w:color="auto"/>
      </w:divBdr>
    </w:div>
    <w:div w:id="1830828881">
      <w:bodyDiv w:val="1"/>
      <w:marLeft w:val="0"/>
      <w:marRight w:val="0"/>
      <w:marTop w:val="0"/>
      <w:marBottom w:val="0"/>
      <w:divBdr>
        <w:top w:val="none" w:sz="0" w:space="0" w:color="auto"/>
        <w:left w:val="none" w:sz="0" w:space="0" w:color="auto"/>
        <w:bottom w:val="none" w:sz="0" w:space="0" w:color="auto"/>
        <w:right w:val="none" w:sz="0" w:space="0" w:color="auto"/>
      </w:divBdr>
    </w:div>
    <w:div w:id="1835760094">
      <w:bodyDiv w:val="1"/>
      <w:marLeft w:val="0"/>
      <w:marRight w:val="0"/>
      <w:marTop w:val="0"/>
      <w:marBottom w:val="0"/>
      <w:divBdr>
        <w:top w:val="none" w:sz="0" w:space="0" w:color="auto"/>
        <w:left w:val="none" w:sz="0" w:space="0" w:color="auto"/>
        <w:bottom w:val="none" w:sz="0" w:space="0" w:color="auto"/>
        <w:right w:val="none" w:sz="0" w:space="0" w:color="auto"/>
      </w:divBdr>
    </w:div>
    <w:div w:id="1839156965">
      <w:bodyDiv w:val="1"/>
      <w:marLeft w:val="0"/>
      <w:marRight w:val="0"/>
      <w:marTop w:val="0"/>
      <w:marBottom w:val="0"/>
      <w:divBdr>
        <w:top w:val="none" w:sz="0" w:space="0" w:color="auto"/>
        <w:left w:val="none" w:sz="0" w:space="0" w:color="auto"/>
        <w:bottom w:val="none" w:sz="0" w:space="0" w:color="auto"/>
        <w:right w:val="none" w:sz="0" w:space="0" w:color="auto"/>
      </w:divBdr>
    </w:div>
    <w:div w:id="1843935957">
      <w:bodyDiv w:val="1"/>
      <w:marLeft w:val="0"/>
      <w:marRight w:val="0"/>
      <w:marTop w:val="0"/>
      <w:marBottom w:val="0"/>
      <w:divBdr>
        <w:top w:val="none" w:sz="0" w:space="0" w:color="auto"/>
        <w:left w:val="none" w:sz="0" w:space="0" w:color="auto"/>
        <w:bottom w:val="none" w:sz="0" w:space="0" w:color="auto"/>
        <w:right w:val="none" w:sz="0" w:space="0" w:color="auto"/>
      </w:divBdr>
    </w:div>
    <w:div w:id="1845589789">
      <w:bodyDiv w:val="1"/>
      <w:marLeft w:val="0"/>
      <w:marRight w:val="0"/>
      <w:marTop w:val="0"/>
      <w:marBottom w:val="0"/>
      <w:divBdr>
        <w:top w:val="none" w:sz="0" w:space="0" w:color="auto"/>
        <w:left w:val="none" w:sz="0" w:space="0" w:color="auto"/>
        <w:bottom w:val="none" w:sz="0" w:space="0" w:color="auto"/>
        <w:right w:val="none" w:sz="0" w:space="0" w:color="auto"/>
      </w:divBdr>
    </w:div>
    <w:div w:id="1849712338">
      <w:bodyDiv w:val="1"/>
      <w:marLeft w:val="0"/>
      <w:marRight w:val="0"/>
      <w:marTop w:val="0"/>
      <w:marBottom w:val="0"/>
      <w:divBdr>
        <w:top w:val="none" w:sz="0" w:space="0" w:color="auto"/>
        <w:left w:val="none" w:sz="0" w:space="0" w:color="auto"/>
        <w:bottom w:val="none" w:sz="0" w:space="0" w:color="auto"/>
        <w:right w:val="none" w:sz="0" w:space="0" w:color="auto"/>
      </w:divBdr>
    </w:div>
    <w:div w:id="1852450080">
      <w:bodyDiv w:val="1"/>
      <w:marLeft w:val="0"/>
      <w:marRight w:val="0"/>
      <w:marTop w:val="0"/>
      <w:marBottom w:val="0"/>
      <w:divBdr>
        <w:top w:val="none" w:sz="0" w:space="0" w:color="auto"/>
        <w:left w:val="none" w:sz="0" w:space="0" w:color="auto"/>
        <w:bottom w:val="none" w:sz="0" w:space="0" w:color="auto"/>
        <w:right w:val="none" w:sz="0" w:space="0" w:color="auto"/>
      </w:divBdr>
    </w:div>
    <w:div w:id="1855027296">
      <w:bodyDiv w:val="1"/>
      <w:marLeft w:val="0"/>
      <w:marRight w:val="0"/>
      <w:marTop w:val="0"/>
      <w:marBottom w:val="0"/>
      <w:divBdr>
        <w:top w:val="none" w:sz="0" w:space="0" w:color="auto"/>
        <w:left w:val="none" w:sz="0" w:space="0" w:color="auto"/>
        <w:bottom w:val="none" w:sz="0" w:space="0" w:color="auto"/>
        <w:right w:val="none" w:sz="0" w:space="0" w:color="auto"/>
      </w:divBdr>
    </w:div>
    <w:div w:id="1855151732">
      <w:bodyDiv w:val="1"/>
      <w:marLeft w:val="0"/>
      <w:marRight w:val="0"/>
      <w:marTop w:val="0"/>
      <w:marBottom w:val="0"/>
      <w:divBdr>
        <w:top w:val="none" w:sz="0" w:space="0" w:color="auto"/>
        <w:left w:val="none" w:sz="0" w:space="0" w:color="auto"/>
        <w:bottom w:val="none" w:sz="0" w:space="0" w:color="auto"/>
        <w:right w:val="none" w:sz="0" w:space="0" w:color="auto"/>
      </w:divBdr>
    </w:div>
    <w:div w:id="1860965694">
      <w:bodyDiv w:val="1"/>
      <w:marLeft w:val="0"/>
      <w:marRight w:val="0"/>
      <w:marTop w:val="0"/>
      <w:marBottom w:val="0"/>
      <w:divBdr>
        <w:top w:val="none" w:sz="0" w:space="0" w:color="auto"/>
        <w:left w:val="none" w:sz="0" w:space="0" w:color="auto"/>
        <w:bottom w:val="none" w:sz="0" w:space="0" w:color="auto"/>
        <w:right w:val="none" w:sz="0" w:space="0" w:color="auto"/>
      </w:divBdr>
    </w:div>
    <w:div w:id="1862934465">
      <w:bodyDiv w:val="1"/>
      <w:marLeft w:val="0"/>
      <w:marRight w:val="0"/>
      <w:marTop w:val="0"/>
      <w:marBottom w:val="0"/>
      <w:divBdr>
        <w:top w:val="none" w:sz="0" w:space="0" w:color="auto"/>
        <w:left w:val="none" w:sz="0" w:space="0" w:color="auto"/>
        <w:bottom w:val="none" w:sz="0" w:space="0" w:color="auto"/>
        <w:right w:val="none" w:sz="0" w:space="0" w:color="auto"/>
      </w:divBdr>
    </w:div>
    <w:div w:id="1865289490">
      <w:bodyDiv w:val="1"/>
      <w:marLeft w:val="0"/>
      <w:marRight w:val="0"/>
      <w:marTop w:val="0"/>
      <w:marBottom w:val="0"/>
      <w:divBdr>
        <w:top w:val="none" w:sz="0" w:space="0" w:color="auto"/>
        <w:left w:val="none" w:sz="0" w:space="0" w:color="auto"/>
        <w:bottom w:val="none" w:sz="0" w:space="0" w:color="auto"/>
        <w:right w:val="none" w:sz="0" w:space="0" w:color="auto"/>
      </w:divBdr>
    </w:div>
    <w:div w:id="1867061807">
      <w:bodyDiv w:val="1"/>
      <w:marLeft w:val="0"/>
      <w:marRight w:val="0"/>
      <w:marTop w:val="0"/>
      <w:marBottom w:val="0"/>
      <w:divBdr>
        <w:top w:val="none" w:sz="0" w:space="0" w:color="auto"/>
        <w:left w:val="none" w:sz="0" w:space="0" w:color="auto"/>
        <w:bottom w:val="none" w:sz="0" w:space="0" w:color="auto"/>
        <w:right w:val="none" w:sz="0" w:space="0" w:color="auto"/>
      </w:divBdr>
    </w:div>
    <w:div w:id="1867599767">
      <w:bodyDiv w:val="1"/>
      <w:marLeft w:val="0"/>
      <w:marRight w:val="0"/>
      <w:marTop w:val="0"/>
      <w:marBottom w:val="0"/>
      <w:divBdr>
        <w:top w:val="none" w:sz="0" w:space="0" w:color="auto"/>
        <w:left w:val="none" w:sz="0" w:space="0" w:color="auto"/>
        <w:bottom w:val="none" w:sz="0" w:space="0" w:color="auto"/>
        <w:right w:val="none" w:sz="0" w:space="0" w:color="auto"/>
      </w:divBdr>
    </w:div>
    <w:div w:id="1871065810">
      <w:bodyDiv w:val="1"/>
      <w:marLeft w:val="0"/>
      <w:marRight w:val="0"/>
      <w:marTop w:val="0"/>
      <w:marBottom w:val="0"/>
      <w:divBdr>
        <w:top w:val="none" w:sz="0" w:space="0" w:color="auto"/>
        <w:left w:val="none" w:sz="0" w:space="0" w:color="auto"/>
        <w:bottom w:val="none" w:sz="0" w:space="0" w:color="auto"/>
        <w:right w:val="none" w:sz="0" w:space="0" w:color="auto"/>
      </w:divBdr>
    </w:div>
    <w:div w:id="1874809170">
      <w:bodyDiv w:val="1"/>
      <w:marLeft w:val="0"/>
      <w:marRight w:val="0"/>
      <w:marTop w:val="0"/>
      <w:marBottom w:val="0"/>
      <w:divBdr>
        <w:top w:val="none" w:sz="0" w:space="0" w:color="auto"/>
        <w:left w:val="none" w:sz="0" w:space="0" w:color="auto"/>
        <w:bottom w:val="none" w:sz="0" w:space="0" w:color="auto"/>
        <w:right w:val="none" w:sz="0" w:space="0" w:color="auto"/>
      </w:divBdr>
    </w:div>
    <w:div w:id="1877422543">
      <w:bodyDiv w:val="1"/>
      <w:marLeft w:val="0"/>
      <w:marRight w:val="0"/>
      <w:marTop w:val="0"/>
      <w:marBottom w:val="0"/>
      <w:divBdr>
        <w:top w:val="none" w:sz="0" w:space="0" w:color="auto"/>
        <w:left w:val="none" w:sz="0" w:space="0" w:color="auto"/>
        <w:bottom w:val="none" w:sz="0" w:space="0" w:color="auto"/>
        <w:right w:val="none" w:sz="0" w:space="0" w:color="auto"/>
      </w:divBdr>
    </w:div>
    <w:div w:id="1879513878">
      <w:bodyDiv w:val="1"/>
      <w:marLeft w:val="0"/>
      <w:marRight w:val="0"/>
      <w:marTop w:val="0"/>
      <w:marBottom w:val="0"/>
      <w:divBdr>
        <w:top w:val="none" w:sz="0" w:space="0" w:color="auto"/>
        <w:left w:val="none" w:sz="0" w:space="0" w:color="auto"/>
        <w:bottom w:val="none" w:sz="0" w:space="0" w:color="auto"/>
        <w:right w:val="none" w:sz="0" w:space="0" w:color="auto"/>
      </w:divBdr>
    </w:div>
    <w:div w:id="1884174510">
      <w:bodyDiv w:val="1"/>
      <w:marLeft w:val="0"/>
      <w:marRight w:val="0"/>
      <w:marTop w:val="0"/>
      <w:marBottom w:val="0"/>
      <w:divBdr>
        <w:top w:val="none" w:sz="0" w:space="0" w:color="auto"/>
        <w:left w:val="none" w:sz="0" w:space="0" w:color="auto"/>
        <w:bottom w:val="none" w:sz="0" w:space="0" w:color="auto"/>
        <w:right w:val="none" w:sz="0" w:space="0" w:color="auto"/>
      </w:divBdr>
    </w:div>
    <w:div w:id="1885024223">
      <w:bodyDiv w:val="1"/>
      <w:marLeft w:val="0"/>
      <w:marRight w:val="0"/>
      <w:marTop w:val="0"/>
      <w:marBottom w:val="0"/>
      <w:divBdr>
        <w:top w:val="none" w:sz="0" w:space="0" w:color="auto"/>
        <w:left w:val="none" w:sz="0" w:space="0" w:color="auto"/>
        <w:bottom w:val="none" w:sz="0" w:space="0" w:color="auto"/>
        <w:right w:val="none" w:sz="0" w:space="0" w:color="auto"/>
      </w:divBdr>
    </w:div>
    <w:div w:id="1888451238">
      <w:bodyDiv w:val="1"/>
      <w:marLeft w:val="0"/>
      <w:marRight w:val="0"/>
      <w:marTop w:val="0"/>
      <w:marBottom w:val="0"/>
      <w:divBdr>
        <w:top w:val="none" w:sz="0" w:space="0" w:color="auto"/>
        <w:left w:val="none" w:sz="0" w:space="0" w:color="auto"/>
        <w:bottom w:val="none" w:sz="0" w:space="0" w:color="auto"/>
        <w:right w:val="none" w:sz="0" w:space="0" w:color="auto"/>
      </w:divBdr>
    </w:div>
    <w:div w:id="1891184233">
      <w:bodyDiv w:val="1"/>
      <w:marLeft w:val="0"/>
      <w:marRight w:val="0"/>
      <w:marTop w:val="0"/>
      <w:marBottom w:val="0"/>
      <w:divBdr>
        <w:top w:val="none" w:sz="0" w:space="0" w:color="auto"/>
        <w:left w:val="none" w:sz="0" w:space="0" w:color="auto"/>
        <w:bottom w:val="none" w:sz="0" w:space="0" w:color="auto"/>
        <w:right w:val="none" w:sz="0" w:space="0" w:color="auto"/>
      </w:divBdr>
    </w:div>
    <w:div w:id="1893270945">
      <w:bodyDiv w:val="1"/>
      <w:marLeft w:val="0"/>
      <w:marRight w:val="0"/>
      <w:marTop w:val="0"/>
      <w:marBottom w:val="0"/>
      <w:divBdr>
        <w:top w:val="none" w:sz="0" w:space="0" w:color="auto"/>
        <w:left w:val="none" w:sz="0" w:space="0" w:color="auto"/>
        <w:bottom w:val="none" w:sz="0" w:space="0" w:color="auto"/>
        <w:right w:val="none" w:sz="0" w:space="0" w:color="auto"/>
      </w:divBdr>
    </w:div>
    <w:div w:id="1894536304">
      <w:bodyDiv w:val="1"/>
      <w:marLeft w:val="0"/>
      <w:marRight w:val="0"/>
      <w:marTop w:val="0"/>
      <w:marBottom w:val="0"/>
      <w:divBdr>
        <w:top w:val="none" w:sz="0" w:space="0" w:color="auto"/>
        <w:left w:val="none" w:sz="0" w:space="0" w:color="auto"/>
        <w:bottom w:val="none" w:sz="0" w:space="0" w:color="auto"/>
        <w:right w:val="none" w:sz="0" w:space="0" w:color="auto"/>
      </w:divBdr>
    </w:div>
    <w:div w:id="1895769660">
      <w:bodyDiv w:val="1"/>
      <w:marLeft w:val="0"/>
      <w:marRight w:val="0"/>
      <w:marTop w:val="0"/>
      <w:marBottom w:val="0"/>
      <w:divBdr>
        <w:top w:val="none" w:sz="0" w:space="0" w:color="auto"/>
        <w:left w:val="none" w:sz="0" w:space="0" w:color="auto"/>
        <w:bottom w:val="none" w:sz="0" w:space="0" w:color="auto"/>
        <w:right w:val="none" w:sz="0" w:space="0" w:color="auto"/>
      </w:divBdr>
    </w:div>
    <w:div w:id="1896351809">
      <w:bodyDiv w:val="1"/>
      <w:marLeft w:val="0"/>
      <w:marRight w:val="0"/>
      <w:marTop w:val="0"/>
      <w:marBottom w:val="0"/>
      <w:divBdr>
        <w:top w:val="none" w:sz="0" w:space="0" w:color="auto"/>
        <w:left w:val="none" w:sz="0" w:space="0" w:color="auto"/>
        <w:bottom w:val="none" w:sz="0" w:space="0" w:color="auto"/>
        <w:right w:val="none" w:sz="0" w:space="0" w:color="auto"/>
      </w:divBdr>
    </w:div>
    <w:div w:id="1897083390">
      <w:bodyDiv w:val="1"/>
      <w:marLeft w:val="0"/>
      <w:marRight w:val="0"/>
      <w:marTop w:val="0"/>
      <w:marBottom w:val="0"/>
      <w:divBdr>
        <w:top w:val="none" w:sz="0" w:space="0" w:color="auto"/>
        <w:left w:val="none" w:sz="0" w:space="0" w:color="auto"/>
        <w:bottom w:val="none" w:sz="0" w:space="0" w:color="auto"/>
        <w:right w:val="none" w:sz="0" w:space="0" w:color="auto"/>
      </w:divBdr>
    </w:div>
    <w:div w:id="1898279472">
      <w:bodyDiv w:val="1"/>
      <w:marLeft w:val="0"/>
      <w:marRight w:val="0"/>
      <w:marTop w:val="0"/>
      <w:marBottom w:val="0"/>
      <w:divBdr>
        <w:top w:val="none" w:sz="0" w:space="0" w:color="auto"/>
        <w:left w:val="none" w:sz="0" w:space="0" w:color="auto"/>
        <w:bottom w:val="none" w:sz="0" w:space="0" w:color="auto"/>
        <w:right w:val="none" w:sz="0" w:space="0" w:color="auto"/>
      </w:divBdr>
    </w:div>
    <w:div w:id="1904874277">
      <w:bodyDiv w:val="1"/>
      <w:marLeft w:val="0"/>
      <w:marRight w:val="0"/>
      <w:marTop w:val="0"/>
      <w:marBottom w:val="0"/>
      <w:divBdr>
        <w:top w:val="none" w:sz="0" w:space="0" w:color="auto"/>
        <w:left w:val="none" w:sz="0" w:space="0" w:color="auto"/>
        <w:bottom w:val="none" w:sz="0" w:space="0" w:color="auto"/>
        <w:right w:val="none" w:sz="0" w:space="0" w:color="auto"/>
      </w:divBdr>
    </w:div>
    <w:div w:id="1911884206">
      <w:bodyDiv w:val="1"/>
      <w:marLeft w:val="0"/>
      <w:marRight w:val="0"/>
      <w:marTop w:val="0"/>
      <w:marBottom w:val="0"/>
      <w:divBdr>
        <w:top w:val="none" w:sz="0" w:space="0" w:color="auto"/>
        <w:left w:val="none" w:sz="0" w:space="0" w:color="auto"/>
        <w:bottom w:val="none" w:sz="0" w:space="0" w:color="auto"/>
        <w:right w:val="none" w:sz="0" w:space="0" w:color="auto"/>
      </w:divBdr>
    </w:div>
    <w:div w:id="1912881943">
      <w:bodyDiv w:val="1"/>
      <w:marLeft w:val="0"/>
      <w:marRight w:val="0"/>
      <w:marTop w:val="0"/>
      <w:marBottom w:val="0"/>
      <w:divBdr>
        <w:top w:val="none" w:sz="0" w:space="0" w:color="auto"/>
        <w:left w:val="none" w:sz="0" w:space="0" w:color="auto"/>
        <w:bottom w:val="none" w:sz="0" w:space="0" w:color="auto"/>
        <w:right w:val="none" w:sz="0" w:space="0" w:color="auto"/>
      </w:divBdr>
    </w:div>
    <w:div w:id="1914122764">
      <w:bodyDiv w:val="1"/>
      <w:marLeft w:val="0"/>
      <w:marRight w:val="0"/>
      <w:marTop w:val="0"/>
      <w:marBottom w:val="0"/>
      <w:divBdr>
        <w:top w:val="none" w:sz="0" w:space="0" w:color="auto"/>
        <w:left w:val="none" w:sz="0" w:space="0" w:color="auto"/>
        <w:bottom w:val="none" w:sz="0" w:space="0" w:color="auto"/>
        <w:right w:val="none" w:sz="0" w:space="0" w:color="auto"/>
      </w:divBdr>
    </w:div>
    <w:div w:id="1914662474">
      <w:bodyDiv w:val="1"/>
      <w:marLeft w:val="0"/>
      <w:marRight w:val="0"/>
      <w:marTop w:val="0"/>
      <w:marBottom w:val="0"/>
      <w:divBdr>
        <w:top w:val="none" w:sz="0" w:space="0" w:color="auto"/>
        <w:left w:val="none" w:sz="0" w:space="0" w:color="auto"/>
        <w:bottom w:val="none" w:sz="0" w:space="0" w:color="auto"/>
        <w:right w:val="none" w:sz="0" w:space="0" w:color="auto"/>
      </w:divBdr>
    </w:div>
    <w:div w:id="1914700355">
      <w:bodyDiv w:val="1"/>
      <w:marLeft w:val="0"/>
      <w:marRight w:val="0"/>
      <w:marTop w:val="0"/>
      <w:marBottom w:val="0"/>
      <w:divBdr>
        <w:top w:val="none" w:sz="0" w:space="0" w:color="auto"/>
        <w:left w:val="none" w:sz="0" w:space="0" w:color="auto"/>
        <w:bottom w:val="none" w:sz="0" w:space="0" w:color="auto"/>
        <w:right w:val="none" w:sz="0" w:space="0" w:color="auto"/>
      </w:divBdr>
    </w:div>
    <w:div w:id="1918205093">
      <w:bodyDiv w:val="1"/>
      <w:marLeft w:val="0"/>
      <w:marRight w:val="0"/>
      <w:marTop w:val="0"/>
      <w:marBottom w:val="0"/>
      <w:divBdr>
        <w:top w:val="none" w:sz="0" w:space="0" w:color="auto"/>
        <w:left w:val="none" w:sz="0" w:space="0" w:color="auto"/>
        <w:bottom w:val="none" w:sz="0" w:space="0" w:color="auto"/>
        <w:right w:val="none" w:sz="0" w:space="0" w:color="auto"/>
      </w:divBdr>
    </w:div>
    <w:div w:id="1918784178">
      <w:bodyDiv w:val="1"/>
      <w:marLeft w:val="0"/>
      <w:marRight w:val="0"/>
      <w:marTop w:val="0"/>
      <w:marBottom w:val="0"/>
      <w:divBdr>
        <w:top w:val="none" w:sz="0" w:space="0" w:color="auto"/>
        <w:left w:val="none" w:sz="0" w:space="0" w:color="auto"/>
        <w:bottom w:val="none" w:sz="0" w:space="0" w:color="auto"/>
        <w:right w:val="none" w:sz="0" w:space="0" w:color="auto"/>
      </w:divBdr>
    </w:div>
    <w:div w:id="1920602453">
      <w:bodyDiv w:val="1"/>
      <w:marLeft w:val="0"/>
      <w:marRight w:val="0"/>
      <w:marTop w:val="0"/>
      <w:marBottom w:val="0"/>
      <w:divBdr>
        <w:top w:val="none" w:sz="0" w:space="0" w:color="auto"/>
        <w:left w:val="none" w:sz="0" w:space="0" w:color="auto"/>
        <w:bottom w:val="none" w:sz="0" w:space="0" w:color="auto"/>
        <w:right w:val="none" w:sz="0" w:space="0" w:color="auto"/>
      </w:divBdr>
    </w:div>
    <w:div w:id="1921981630">
      <w:bodyDiv w:val="1"/>
      <w:marLeft w:val="0"/>
      <w:marRight w:val="0"/>
      <w:marTop w:val="0"/>
      <w:marBottom w:val="0"/>
      <w:divBdr>
        <w:top w:val="none" w:sz="0" w:space="0" w:color="auto"/>
        <w:left w:val="none" w:sz="0" w:space="0" w:color="auto"/>
        <w:bottom w:val="none" w:sz="0" w:space="0" w:color="auto"/>
        <w:right w:val="none" w:sz="0" w:space="0" w:color="auto"/>
      </w:divBdr>
    </w:div>
    <w:div w:id="1922325952">
      <w:bodyDiv w:val="1"/>
      <w:marLeft w:val="0"/>
      <w:marRight w:val="0"/>
      <w:marTop w:val="0"/>
      <w:marBottom w:val="0"/>
      <w:divBdr>
        <w:top w:val="none" w:sz="0" w:space="0" w:color="auto"/>
        <w:left w:val="none" w:sz="0" w:space="0" w:color="auto"/>
        <w:bottom w:val="none" w:sz="0" w:space="0" w:color="auto"/>
        <w:right w:val="none" w:sz="0" w:space="0" w:color="auto"/>
      </w:divBdr>
    </w:div>
    <w:div w:id="1931349790">
      <w:bodyDiv w:val="1"/>
      <w:marLeft w:val="0"/>
      <w:marRight w:val="0"/>
      <w:marTop w:val="0"/>
      <w:marBottom w:val="0"/>
      <w:divBdr>
        <w:top w:val="none" w:sz="0" w:space="0" w:color="auto"/>
        <w:left w:val="none" w:sz="0" w:space="0" w:color="auto"/>
        <w:bottom w:val="none" w:sz="0" w:space="0" w:color="auto"/>
        <w:right w:val="none" w:sz="0" w:space="0" w:color="auto"/>
      </w:divBdr>
    </w:div>
    <w:div w:id="1931500425">
      <w:bodyDiv w:val="1"/>
      <w:marLeft w:val="0"/>
      <w:marRight w:val="0"/>
      <w:marTop w:val="0"/>
      <w:marBottom w:val="0"/>
      <w:divBdr>
        <w:top w:val="none" w:sz="0" w:space="0" w:color="auto"/>
        <w:left w:val="none" w:sz="0" w:space="0" w:color="auto"/>
        <w:bottom w:val="none" w:sz="0" w:space="0" w:color="auto"/>
        <w:right w:val="none" w:sz="0" w:space="0" w:color="auto"/>
      </w:divBdr>
    </w:div>
    <w:div w:id="1932542793">
      <w:bodyDiv w:val="1"/>
      <w:marLeft w:val="0"/>
      <w:marRight w:val="0"/>
      <w:marTop w:val="0"/>
      <w:marBottom w:val="0"/>
      <w:divBdr>
        <w:top w:val="none" w:sz="0" w:space="0" w:color="auto"/>
        <w:left w:val="none" w:sz="0" w:space="0" w:color="auto"/>
        <w:bottom w:val="none" w:sz="0" w:space="0" w:color="auto"/>
        <w:right w:val="none" w:sz="0" w:space="0" w:color="auto"/>
      </w:divBdr>
    </w:div>
    <w:div w:id="1936286566">
      <w:bodyDiv w:val="1"/>
      <w:marLeft w:val="0"/>
      <w:marRight w:val="0"/>
      <w:marTop w:val="0"/>
      <w:marBottom w:val="0"/>
      <w:divBdr>
        <w:top w:val="none" w:sz="0" w:space="0" w:color="auto"/>
        <w:left w:val="none" w:sz="0" w:space="0" w:color="auto"/>
        <w:bottom w:val="none" w:sz="0" w:space="0" w:color="auto"/>
        <w:right w:val="none" w:sz="0" w:space="0" w:color="auto"/>
      </w:divBdr>
    </w:div>
    <w:div w:id="1941717578">
      <w:bodyDiv w:val="1"/>
      <w:marLeft w:val="0"/>
      <w:marRight w:val="0"/>
      <w:marTop w:val="0"/>
      <w:marBottom w:val="0"/>
      <w:divBdr>
        <w:top w:val="none" w:sz="0" w:space="0" w:color="auto"/>
        <w:left w:val="none" w:sz="0" w:space="0" w:color="auto"/>
        <w:bottom w:val="none" w:sz="0" w:space="0" w:color="auto"/>
        <w:right w:val="none" w:sz="0" w:space="0" w:color="auto"/>
      </w:divBdr>
    </w:div>
    <w:div w:id="1942757745">
      <w:bodyDiv w:val="1"/>
      <w:marLeft w:val="0"/>
      <w:marRight w:val="0"/>
      <w:marTop w:val="0"/>
      <w:marBottom w:val="0"/>
      <w:divBdr>
        <w:top w:val="none" w:sz="0" w:space="0" w:color="auto"/>
        <w:left w:val="none" w:sz="0" w:space="0" w:color="auto"/>
        <w:bottom w:val="none" w:sz="0" w:space="0" w:color="auto"/>
        <w:right w:val="none" w:sz="0" w:space="0" w:color="auto"/>
      </w:divBdr>
    </w:div>
    <w:div w:id="1943174602">
      <w:bodyDiv w:val="1"/>
      <w:marLeft w:val="0"/>
      <w:marRight w:val="0"/>
      <w:marTop w:val="0"/>
      <w:marBottom w:val="0"/>
      <w:divBdr>
        <w:top w:val="none" w:sz="0" w:space="0" w:color="auto"/>
        <w:left w:val="none" w:sz="0" w:space="0" w:color="auto"/>
        <w:bottom w:val="none" w:sz="0" w:space="0" w:color="auto"/>
        <w:right w:val="none" w:sz="0" w:space="0" w:color="auto"/>
      </w:divBdr>
    </w:div>
    <w:div w:id="1947499627">
      <w:bodyDiv w:val="1"/>
      <w:marLeft w:val="0"/>
      <w:marRight w:val="0"/>
      <w:marTop w:val="0"/>
      <w:marBottom w:val="0"/>
      <w:divBdr>
        <w:top w:val="none" w:sz="0" w:space="0" w:color="auto"/>
        <w:left w:val="none" w:sz="0" w:space="0" w:color="auto"/>
        <w:bottom w:val="none" w:sz="0" w:space="0" w:color="auto"/>
        <w:right w:val="none" w:sz="0" w:space="0" w:color="auto"/>
      </w:divBdr>
    </w:div>
    <w:div w:id="1950509073">
      <w:bodyDiv w:val="1"/>
      <w:marLeft w:val="0"/>
      <w:marRight w:val="0"/>
      <w:marTop w:val="0"/>
      <w:marBottom w:val="0"/>
      <w:divBdr>
        <w:top w:val="none" w:sz="0" w:space="0" w:color="auto"/>
        <w:left w:val="none" w:sz="0" w:space="0" w:color="auto"/>
        <w:bottom w:val="none" w:sz="0" w:space="0" w:color="auto"/>
        <w:right w:val="none" w:sz="0" w:space="0" w:color="auto"/>
      </w:divBdr>
    </w:div>
    <w:div w:id="1954557303">
      <w:bodyDiv w:val="1"/>
      <w:marLeft w:val="0"/>
      <w:marRight w:val="0"/>
      <w:marTop w:val="0"/>
      <w:marBottom w:val="0"/>
      <w:divBdr>
        <w:top w:val="none" w:sz="0" w:space="0" w:color="auto"/>
        <w:left w:val="none" w:sz="0" w:space="0" w:color="auto"/>
        <w:bottom w:val="none" w:sz="0" w:space="0" w:color="auto"/>
        <w:right w:val="none" w:sz="0" w:space="0" w:color="auto"/>
      </w:divBdr>
    </w:div>
    <w:div w:id="1955625116">
      <w:bodyDiv w:val="1"/>
      <w:marLeft w:val="0"/>
      <w:marRight w:val="0"/>
      <w:marTop w:val="0"/>
      <w:marBottom w:val="0"/>
      <w:divBdr>
        <w:top w:val="none" w:sz="0" w:space="0" w:color="auto"/>
        <w:left w:val="none" w:sz="0" w:space="0" w:color="auto"/>
        <w:bottom w:val="none" w:sz="0" w:space="0" w:color="auto"/>
        <w:right w:val="none" w:sz="0" w:space="0" w:color="auto"/>
      </w:divBdr>
    </w:div>
    <w:div w:id="1958170471">
      <w:bodyDiv w:val="1"/>
      <w:marLeft w:val="0"/>
      <w:marRight w:val="0"/>
      <w:marTop w:val="0"/>
      <w:marBottom w:val="0"/>
      <w:divBdr>
        <w:top w:val="none" w:sz="0" w:space="0" w:color="auto"/>
        <w:left w:val="none" w:sz="0" w:space="0" w:color="auto"/>
        <w:bottom w:val="none" w:sz="0" w:space="0" w:color="auto"/>
        <w:right w:val="none" w:sz="0" w:space="0" w:color="auto"/>
      </w:divBdr>
    </w:div>
    <w:div w:id="1960449875">
      <w:bodyDiv w:val="1"/>
      <w:marLeft w:val="0"/>
      <w:marRight w:val="0"/>
      <w:marTop w:val="0"/>
      <w:marBottom w:val="0"/>
      <w:divBdr>
        <w:top w:val="none" w:sz="0" w:space="0" w:color="auto"/>
        <w:left w:val="none" w:sz="0" w:space="0" w:color="auto"/>
        <w:bottom w:val="none" w:sz="0" w:space="0" w:color="auto"/>
        <w:right w:val="none" w:sz="0" w:space="0" w:color="auto"/>
      </w:divBdr>
    </w:div>
    <w:div w:id="1961762792">
      <w:bodyDiv w:val="1"/>
      <w:marLeft w:val="0"/>
      <w:marRight w:val="0"/>
      <w:marTop w:val="0"/>
      <w:marBottom w:val="0"/>
      <w:divBdr>
        <w:top w:val="none" w:sz="0" w:space="0" w:color="auto"/>
        <w:left w:val="none" w:sz="0" w:space="0" w:color="auto"/>
        <w:bottom w:val="none" w:sz="0" w:space="0" w:color="auto"/>
        <w:right w:val="none" w:sz="0" w:space="0" w:color="auto"/>
      </w:divBdr>
    </w:div>
    <w:div w:id="1969971988">
      <w:bodyDiv w:val="1"/>
      <w:marLeft w:val="0"/>
      <w:marRight w:val="0"/>
      <w:marTop w:val="0"/>
      <w:marBottom w:val="0"/>
      <w:divBdr>
        <w:top w:val="none" w:sz="0" w:space="0" w:color="auto"/>
        <w:left w:val="none" w:sz="0" w:space="0" w:color="auto"/>
        <w:bottom w:val="none" w:sz="0" w:space="0" w:color="auto"/>
        <w:right w:val="none" w:sz="0" w:space="0" w:color="auto"/>
      </w:divBdr>
    </w:div>
    <w:div w:id="1971740240">
      <w:bodyDiv w:val="1"/>
      <w:marLeft w:val="0"/>
      <w:marRight w:val="0"/>
      <w:marTop w:val="0"/>
      <w:marBottom w:val="0"/>
      <w:divBdr>
        <w:top w:val="none" w:sz="0" w:space="0" w:color="auto"/>
        <w:left w:val="none" w:sz="0" w:space="0" w:color="auto"/>
        <w:bottom w:val="none" w:sz="0" w:space="0" w:color="auto"/>
        <w:right w:val="none" w:sz="0" w:space="0" w:color="auto"/>
      </w:divBdr>
    </w:div>
    <w:div w:id="1980643021">
      <w:bodyDiv w:val="1"/>
      <w:marLeft w:val="0"/>
      <w:marRight w:val="0"/>
      <w:marTop w:val="0"/>
      <w:marBottom w:val="0"/>
      <w:divBdr>
        <w:top w:val="none" w:sz="0" w:space="0" w:color="auto"/>
        <w:left w:val="none" w:sz="0" w:space="0" w:color="auto"/>
        <w:bottom w:val="none" w:sz="0" w:space="0" w:color="auto"/>
        <w:right w:val="none" w:sz="0" w:space="0" w:color="auto"/>
      </w:divBdr>
    </w:div>
    <w:div w:id="1985810685">
      <w:bodyDiv w:val="1"/>
      <w:marLeft w:val="0"/>
      <w:marRight w:val="0"/>
      <w:marTop w:val="0"/>
      <w:marBottom w:val="0"/>
      <w:divBdr>
        <w:top w:val="none" w:sz="0" w:space="0" w:color="auto"/>
        <w:left w:val="none" w:sz="0" w:space="0" w:color="auto"/>
        <w:bottom w:val="none" w:sz="0" w:space="0" w:color="auto"/>
        <w:right w:val="none" w:sz="0" w:space="0" w:color="auto"/>
      </w:divBdr>
    </w:div>
    <w:div w:id="1989479963">
      <w:bodyDiv w:val="1"/>
      <w:marLeft w:val="0"/>
      <w:marRight w:val="0"/>
      <w:marTop w:val="0"/>
      <w:marBottom w:val="0"/>
      <w:divBdr>
        <w:top w:val="none" w:sz="0" w:space="0" w:color="auto"/>
        <w:left w:val="none" w:sz="0" w:space="0" w:color="auto"/>
        <w:bottom w:val="none" w:sz="0" w:space="0" w:color="auto"/>
        <w:right w:val="none" w:sz="0" w:space="0" w:color="auto"/>
      </w:divBdr>
    </w:div>
    <w:div w:id="1998337806">
      <w:bodyDiv w:val="1"/>
      <w:marLeft w:val="0"/>
      <w:marRight w:val="0"/>
      <w:marTop w:val="0"/>
      <w:marBottom w:val="0"/>
      <w:divBdr>
        <w:top w:val="none" w:sz="0" w:space="0" w:color="auto"/>
        <w:left w:val="none" w:sz="0" w:space="0" w:color="auto"/>
        <w:bottom w:val="none" w:sz="0" w:space="0" w:color="auto"/>
        <w:right w:val="none" w:sz="0" w:space="0" w:color="auto"/>
      </w:divBdr>
    </w:div>
    <w:div w:id="1998651494">
      <w:bodyDiv w:val="1"/>
      <w:marLeft w:val="0"/>
      <w:marRight w:val="0"/>
      <w:marTop w:val="0"/>
      <w:marBottom w:val="0"/>
      <w:divBdr>
        <w:top w:val="none" w:sz="0" w:space="0" w:color="auto"/>
        <w:left w:val="none" w:sz="0" w:space="0" w:color="auto"/>
        <w:bottom w:val="none" w:sz="0" w:space="0" w:color="auto"/>
        <w:right w:val="none" w:sz="0" w:space="0" w:color="auto"/>
      </w:divBdr>
    </w:div>
    <w:div w:id="2000496935">
      <w:bodyDiv w:val="1"/>
      <w:marLeft w:val="0"/>
      <w:marRight w:val="0"/>
      <w:marTop w:val="0"/>
      <w:marBottom w:val="0"/>
      <w:divBdr>
        <w:top w:val="none" w:sz="0" w:space="0" w:color="auto"/>
        <w:left w:val="none" w:sz="0" w:space="0" w:color="auto"/>
        <w:bottom w:val="none" w:sz="0" w:space="0" w:color="auto"/>
        <w:right w:val="none" w:sz="0" w:space="0" w:color="auto"/>
      </w:divBdr>
    </w:div>
    <w:div w:id="2000578138">
      <w:bodyDiv w:val="1"/>
      <w:marLeft w:val="0"/>
      <w:marRight w:val="0"/>
      <w:marTop w:val="0"/>
      <w:marBottom w:val="0"/>
      <w:divBdr>
        <w:top w:val="none" w:sz="0" w:space="0" w:color="auto"/>
        <w:left w:val="none" w:sz="0" w:space="0" w:color="auto"/>
        <w:bottom w:val="none" w:sz="0" w:space="0" w:color="auto"/>
        <w:right w:val="none" w:sz="0" w:space="0" w:color="auto"/>
      </w:divBdr>
    </w:div>
    <w:div w:id="2007897177">
      <w:bodyDiv w:val="1"/>
      <w:marLeft w:val="0"/>
      <w:marRight w:val="0"/>
      <w:marTop w:val="0"/>
      <w:marBottom w:val="0"/>
      <w:divBdr>
        <w:top w:val="none" w:sz="0" w:space="0" w:color="auto"/>
        <w:left w:val="none" w:sz="0" w:space="0" w:color="auto"/>
        <w:bottom w:val="none" w:sz="0" w:space="0" w:color="auto"/>
        <w:right w:val="none" w:sz="0" w:space="0" w:color="auto"/>
      </w:divBdr>
    </w:div>
    <w:div w:id="2009284302">
      <w:bodyDiv w:val="1"/>
      <w:marLeft w:val="0"/>
      <w:marRight w:val="0"/>
      <w:marTop w:val="0"/>
      <w:marBottom w:val="0"/>
      <w:divBdr>
        <w:top w:val="none" w:sz="0" w:space="0" w:color="auto"/>
        <w:left w:val="none" w:sz="0" w:space="0" w:color="auto"/>
        <w:bottom w:val="none" w:sz="0" w:space="0" w:color="auto"/>
        <w:right w:val="none" w:sz="0" w:space="0" w:color="auto"/>
      </w:divBdr>
    </w:div>
    <w:div w:id="2009743330">
      <w:bodyDiv w:val="1"/>
      <w:marLeft w:val="0"/>
      <w:marRight w:val="0"/>
      <w:marTop w:val="0"/>
      <w:marBottom w:val="0"/>
      <w:divBdr>
        <w:top w:val="none" w:sz="0" w:space="0" w:color="auto"/>
        <w:left w:val="none" w:sz="0" w:space="0" w:color="auto"/>
        <w:bottom w:val="none" w:sz="0" w:space="0" w:color="auto"/>
        <w:right w:val="none" w:sz="0" w:space="0" w:color="auto"/>
      </w:divBdr>
    </w:div>
    <w:div w:id="2012681862">
      <w:bodyDiv w:val="1"/>
      <w:marLeft w:val="0"/>
      <w:marRight w:val="0"/>
      <w:marTop w:val="0"/>
      <w:marBottom w:val="0"/>
      <w:divBdr>
        <w:top w:val="none" w:sz="0" w:space="0" w:color="auto"/>
        <w:left w:val="none" w:sz="0" w:space="0" w:color="auto"/>
        <w:bottom w:val="none" w:sz="0" w:space="0" w:color="auto"/>
        <w:right w:val="none" w:sz="0" w:space="0" w:color="auto"/>
      </w:divBdr>
    </w:div>
    <w:div w:id="2023236917">
      <w:bodyDiv w:val="1"/>
      <w:marLeft w:val="0"/>
      <w:marRight w:val="0"/>
      <w:marTop w:val="0"/>
      <w:marBottom w:val="0"/>
      <w:divBdr>
        <w:top w:val="none" w:sz="0" w:space="0" w:color="auto"/>
        <w:left w:val="none" w:sz="0" w:space="0" w:color="auto"/>
        <w:bottom w:val="none" w:sz="0" w:space="0" w:color="auto"/>
        <w:right w:val="none" w:sz="0" w:space="0" w:color="auto"/>
      </w:divBdr>
    </w:div>
    <w:div w:id="2023894601">
      <w:bodyDiv w:val="1"/>
      <w:marLeft w:val="0"/>
      <w:marRight w:val="0"/>
      <w:marTop w:val="0"/>
      <w:marBottom w:val="0"/>
      <w:divBdr>
        <w:top w:val="none" w:sz="0" w:space="0" w:color="auto"/>
        <w:left w:val="none" w:sz="0" w:space="0" w:color="auto"/>
        <w:bottom w:val="none" w:sz="0" w:space="0" w:color="auto"/>
        <w:right w:val="none" w:sz="0" w:space="0" w:color="auto"/>
      </w:divBdr>
    </w:div>
    <w:div w:id="2025356481">
      <w:bodyDiv w:val="1"/>
      <w:marLeft w:val="0"/>
      <w:marRight w:val="0"/>
      <w:marTop w:val="0"/>
      <w:marBottom w:val="0"/>
      <w:divBdr>
        <w:top w:val="none" w:sz="0" w:space="0" w:color="auto"/>
        <w:left w:val="none" w:sz="0" w:space="0" w:color="auto"/>
        <w:bottom w:val="none" w:sz="0" w:space="0" w:color="auto"/>
        <w:right w:val="none" w:sz="0" w:space="0" w:color="auto"/>
      </w:divBdr>
    </w:div>
    <w:div w:id="2026785090">
      <w:bodyDiv w:val="1"/>
      <w:marLeft w:val="0"/>
      <w:marRight w:val="0"/>
      <w:marTop w:val="0"/>
      <w:marBottom w:val="0"/>
      <w:divBdr>
        <w:top w:val="none" w:sz="0" w:space="0" w:color="auto"/>
        <w:left w:val="none" w:sz="0" w:space="0" w:color="auto"/>
        <w:bottom w:val="none" w:sz="0" w:space="0" w:color="auto"/>
        <w:right w:val="none" w:sz="0" w:space="0" w:color="auto"/>
      </w:divBdr>
    </w:div>
    <w:div w:id="2027168102">
      <w:bodyDiv w:val="1"/>
      <w:marLeft w:val="0"/>
      <w:marRight w:val="0"/>
      <w:marTop w:val="0"/>
      <w:marBottom w:val="0"/>
      <w:divBdr>
        <w:top w:val="none" w:sz="0" w:space="0" w:color="auto"/>
        <w:left w:val="none" w:sz="0" w:space="0" w:color="auto"/>
        <w:bottom w:val="none" w:sz="0" w:space="0" w:color="auto"/>
        <w:right w:val="none" w:sz="0" w:space="0" w:color="auto"/>
      </w:divBdr>
    </w:div>
    <w:div w:id="2030252066">
      <w:bodyDiv w:val="1"/>
      <w:marLeft w:val="0"/>
      <w:marRight w:val="0"/>
      <w:marTop w:val="0"/>
      <w:marBottom w:val="0"/>
      <w:divBdr>
        <w:top w:val="none" w:sz="0" w:space="0" w:color="auto"/>
        <w:left w:val="none" w:sz="0" w:space="0" w:color="auto"/>
        <w:bottom w:val="none" w:sz="0" w:space="0" w:color="auto"/>
        <w:right w:val="none" w:sz="0" w:space="0" w:color="auto"/>
      </w:divBdr>
    </w:div>
    <w:div w:id="2033146068">
      <w:bodyDiv w:val="1"/>
      <w:marLeft w:val="0"/>
      <w:marRight w:val="0"/>
      <w:marTop w:val="0"/>
      <w:marBottom w:val="0"/>
      <w:divBdr>
        <w:top w:val="none" w:sz="0" w:space="0" w:color="auto"/>
        <w:left w:val="none" w:sz="0" w:space="0" w:color="auto"/>
        <w:bottom w:val="none" w:sz="0" w:space="0" w:color="auto"/>
        <w:right w:val="none" w:sz="0" w:space="0" w:color="auto"/>
      </w:divBdr>
    </w:div>
    <w:div w:id="2034842532">
      <w:bodyDiv w:val="1"/>
      <w:marLeft w:val="0"/>
      <w:marRight w:val="0"/>
      <w:marTop w:val="0"/>
      <w:marBottom w:val="0"/>
      <w:divBdr>
        <w:top w:val="none" w:sz="0" w:space="0" w:color="auto"/>
        <w:left w:val="none" w:sz="0" w:space="0" w:color="auto"/>
        <w:bottom w:val="none" w:sz="0" w:space="0" w:color="auto"/>
        <w:right w:val="none" w:sz="0" w:space="0" w:color="auto"/>
      </w:divBdr>
    </w:div>
    <w:div w:id="2035761140">
      <w:bodyDiv w:val="1"/>
      <w:marLeft w:val="0"/>
      <w:marRight w:val="0"/>
      <w:marTop w:val="0"/>
      <w:marBottom w:val="0"/>
      <w:divBdr>
        <w:top w:val="none" w:sz="0" w:space="0" w:color="auto"/>
        <w:left w:val="none" w:sz="0" w:space="0" w:color="auto"/>
        <w:bottom w:val="none" w:sz="0" w:space="0" w:color="auto"/>
        <w:right w:val="none" w:sz="0" w:space="0" w:color="auto"/>
      </w:divBdr>
    </w:div>
    <w:div w:id="2036496104">
      <w:bodyDiv w:val="1"/>
      <w:marLeft w:val="0"/>
      <w:marRight w:val="0"/>
      <w:marTop w:val="0"/>
      <w:marBottom w:val="0"/>
      <w:divBdr>
        <w:top w:val="none" w:sz="0" w:space="0" w:color="auto"/>
        <w:left w:val="none" w:sz="0" w:space="0" w:color="auto"/>
        <w:bottom w:val="none" w:sz="0" w:space="0" w:color="auto"/>
        <w:right w:val="none" w:sz="0" w:space="0" w:color="auto"/>
      </w:divBdr>
    </w:div>
    <w:div w:id="2036997399">
      <w:bodyDiv w:val="1"/>
      <w:marLeft w:val="0"/>
      <w:marRight w:val="0"/>
      <w:marTop w:val="0"/>
      <w:marBottom w:val="0"/>
      <w:divBdr>
        <w:top w:val="none" w:sz="0" w:space="0" w:color="auto"/>
        <w:left w:val="none" w:sz="0" w:space="0" w:color="auto"/>
        <w:bottom w:val="none" w:sz="0" w:space="0" w:color="auto"/>
        <w:right w:val="none" w:sz="0" w:space="0" w:color="auto"/>
      </w:divBdr>
    </w:div>
    <w:div w:id="2048220012">
      <w:bodyDiv w:val="1"/>
      <w:marLeft w:val="0"/>
      <w:marRight w:val="0"/>
      <w:marTop w:val="0"/>
      <w:marBottom w:val="0"/>
      <w:divBdr>
        <w:top w:val="none" w:sz="0" w:space="0" w:color="auto"/>
        <w:left w:val="none" w:sz="0" w:space="0" w:color="auto"/>
        <w:bottom w:val="none" w:sz="0" w:space="0" w:color="auto"/>
        <w:right w:val="none" w:sz="0" w:space="0" w:color="auto"/>
      </w:divBdr>
    </w:div>
    <w:div w:id="2049991073">
      <w:bodyDiv w:val="1"/>
      <w:marLeft w:val="0"/>
      <w:marRight w:val="0"/>
      <w:marTop w:val="0"/>
      <w:marBottom w:val="0"/>
      <w:divBdr>
        <w:top w:val="none" w:sz="0" w:space="0" w:color="auto"/>
        <w:left w:val="none" w:sz="0" w:space="0" w:color="auto"/>
        <w:bottom w:val="none" w:sz="0" w:space="0" w:color="auto"/>
        <w:right w:val="none" w:sz="0" w:space="0" w:color="auto"/>
      </w:divBdr>
    </w:div>
    <w:div w:id="2052722823">
      <w:bodyDiv w:val="1"/>
      <w:marLeft w:val="0"/>
      <w:marRight w:val="0"/>
      <w:marTop w:val="0"/>
      <w:marBottom w:val="0"/>
      <w:divBdr>
        <w:top w:val="none" w:sz="0" w:space="0" w:color="auto"/>
        <w:left w:val="none" w:sz="0" w:space="0" w:color="auto"/>
        <w:bottom w:val="none" w:sz="0" w:space="0" w:color="auto"/>
        <w:right w:val="none" w:sz="0" w:space="0" w:color="auto"/>
      </w:divBdr>
    </w:div>
    <w:div w:id="2055735333">
      <w:bodyDiv w:val="1"/>
      <w:marLeft w:val="0"/>
      <w:marRight w:val="0"/>
      <w:marTop w:val="0"/>
      <w:marBottom w:val="0"/>
      <w:divBdr>
        <w:top w:val="none" w:sz="0" w:space="0" w:color="auto"/>
        <w:left w:val="none" w:sz="0" w:space="0" w:color="auto"/>
        <w:bottom w:val="none" w:sz="0" w:space="0" w:color="auto"/>
        <w:right w:val="none" w:sz="0" w:space="0" w:color="auto"/>
      </w:divBdr>
    </w:div>
    <w:div w:id="2056729489">
      <w:bodyDiv w:val="1"/>
      <w:marLeft w:val="0"/>
      <w:marRight w:val="0"/>
      <w:marTop w:val="0"/>
      <w:marBottom w:val="0"/>
      <w:divBdr>
        <w:top w:val="none" w:sz="0" w:space="0" w:color="auto"/>
        <w:left w:val="none" w:sz="0" w:space="0" w:color="auto"/>
        <w:bottom w:val="none" w:sz="0" w:space="0" w:color="auto"/>
        <w:right w:val="none" w:sz="0" w:space="0" w:color="auto"/>
      </w:divBdr>
    </w:div>
    <w:div w:id="2060013917">
      <w:bodyDiv w:val="1"/>
      <w:marLeft w:val="0"/>
      <w:marRight w:val="0"/>
      <w:marTop w:val="0"/>
      <w:marBottom w:val="0"/>
      <w:divBdr>
        <w:top w:val="none" w:sz="0" w:space="0" w:color="auto"/>
        <w:left w:val="none" w:sz="0" w:space="0" w:color="auto"/>
        <w:bottom w:val="none" w:sz="0" w:space="0" w:color="auto"/>
        <w:right w:val="none" w:sz="0" w:space="0" w:color="auto"/>
      </w:divBdr>
    </w:div>
    <w:div w:id="2060087328">
      <w:bodyDiv w:val="1"/>
      <w:marLeft w:val="0"/>
      <w:marRight w:val="0"/>
      <w:marTop w:val="0"/>
      <w:marBottom w:val="0"/>
      <w:divBdr>
        <w:top w:val="none" w:sz="0" w:space="0" w:color="auto"/>
        <w:left w:val="none" w:sz="0" w:space="0" w:color="auto"/>
        <w:bottom w:val="none" w:sz="0" w:space="0" w:color="auto"/>
        <w:right w:val="none" w:sz="0" w:space="0" w:color="auto"/>
      </w:divBdr>
    </w:div>
    <w:div w:id="2060783696">
      <w:bodyDiv w:val="1"/>
      <w:marLeft w:val="0"/>
      <w:marRight w:val="0"/>
      <w:marTop w:val="0"/>
      <w:marBottom w:val="0"/>
      <w:divBdr>
        <w:top w:val="none" w:sz="0" w:space="0" w:color="auto"/>
        <w:left w:val="none" w:sz="0" w:space="0" w:color="auto"/>
        <w:bottom w:val="none" w:sz="0" w:space="0" w:color="auto"/>
        <w:right w:val="none" w:sz="0" w:space="0" w:color="auto"/>
      </w:divBdr>
    </w:div>
    <w:div w:id="2063364761">
      <w:bodyDiv w:val="1"/>
      <w:marLeft w:val="0"/>
      <w:marRight w:val="0"/>
      <w:marTop w:val="0"/>
      <w:marBottom w:val="0"/>
      <w:divBdr>
        <w:top w:val="none" w:sz="0" w:space="0" w:color="auto"/>
        <w:left w:val="none" w:sz="0" w:space="0" w:color="auto"/>
        <w:bottom w:val="none" w:sz="0" w:space="0" w:color="auto"/>
        <w:right w:val="none" w:sz="0" w:space="0" w:color="auto"/>
      </w:divBdr>
    </w:div>
    <w:div w:id="2067097618">
      <w:bodyDiv w:val="1"/>
      <w:marLeft w:val="0"/>
      <w:marRight w:val="0"/>
      <w:marTop w:val="0"/>
      <w:marBottom w:val="0"/>
      <w:divBdr>
        <w:top w:val="none" w:sz="0" w:space="0" w:color="auto"/>
        <w:left w:val="none" w:sz="0" w:space="0" w:color="auto"/>
        <w:bottom w:val="none" w:sz="0" w:space="0" w:color="auto"/>
        <w:right w:val="none" w:sz="0" w:space="0" w:color="auto"/>
      </w:divBdr>
    </w:div>
    <w:div w:id="2069646917">
      <w:bodyDiv w:val="1"/>
      <w:marLeft w:val="0"/>
      <w:marRight w:val="0"/>
      <w:marTop w:val="0"/>
      <w:marBottom w:val="0"/>
      <w:divBdr>
        <w:top w:val="none" w:sz="0" w:space="0" w:color="auto"/>
        <w:left w:val="none" w:sz="0" w:space="0" w:color="auto"/>
        <w:bottom w:val="none" w:sz="0" w:space="0" w:color="auto"/>
        <w:right w:val="none" w:sz="0" w:space="0" w:color="auto"/>
      </w:divBdr>
    </w:div>
    <w:div w:id="2080328299">
      <w:bodyDiv w:val="1"/>
      <w:marLeft w:val="0"/>
      <w:marRight w:val="0"/>
      <w:marTop w:val="0"/>
      <w:marBottom w:val="0"/>
      <w:divBdr>
        <w:top w:val="none" w:sz="0" w:space="0" w:color="auto"/>
        <w:left w:val="none" w:sz="0" w:space="0" w:color="auto"/>
        <w:bottom w:val="none" w:sz="0" w:space="0" w:color="auto"/>
        <w:right w:val="none" w:sz="0" w:space="0" w:color="auto"/>
      </w:divBdr>
    </w:div>
    <w:div w:id="2080705669">
      <w:bodyDiv w:val="1"/>
      <w:marLeft w:val="0"/>
      <w:marRight w:val="0"/>
      <w:marTop w:val="0"/>
      <w:marBottom w:val="0"/>
      <w:divBdr>
        <w:top w:val="none" w:sz="0" w:space="0" w:color="auto"/>
        <w:left w:val="none" w:sz="0" w:space="0" w:color="auto"/>
        <w:bottom w:val="none" w:sz="0" w:space="0" w:color="auto"/>
        <w:right w:val="none" w:sz="0" w:space="0" w:color="auto"/>
      </w:divBdr>
    </w:div>
    <w:div w:id="2081558577">
      <w:bodyDiv w:val="1"/>
      <w:marLeft w:val="0"/>
      <w:marRight w:val="0"/>
      <w:marTop w:val="0"/>
      <w:marBottom w:val="0"/>
      <w:divBdr>
        <w:top w:val="none" w:sz="0" w:space="0" w:color="auto"/>
        <w:left w:val="none" w:sz="0" w:space="0" w:color="auto"/>
        <w:bottom w:val="none" w:sz="0" w:space="0" w:color="auto"/>
        <w:right w:val="none" w:sz="0" w:space="0" w:color="auto"/>
      </w:divBdr>
    </w:div>
    <w:div w:id="2081830137">
      <w:bodyDiv w:val="1"/>
      <w:marLeft w:val="0"/>
      <w:marRight w:val="0"/>
      <w:marTop w:val="0"/>
      <w:marBottom w:val="0"/>
      <w:divBdr>
        <w:top w:val="none" w:sz="0" w:space="0" w:color="auto"/>
        <w:left w:val="none" w:sz="0" w:space="0" w:color="auto"/>
        <w:bottom w:val="none" w:sz="0" w:space="0" w:color="auto"/>
        <w:right w:val="none" w:sz="0" w:space="0" w:color="auto"/>
      </w:divBdr>
    </w:div>
    <w:div w:id="2083987731">
      <w:bodyDiv w:val="1"/>
      <w:marLeft w:val="0"/>
      <w:marRight w:val="0"/>
      <w:marTop w:val="0"/>
      <w:marBottom w:val="0"/>
      <w:divBdr>
        <w:top w:val="none" w:sz="0" w:space="0" w:color="auto"/>
        <w:left w:val="none" w:sz="0" w:space="0" w:color="auto"/>
        <w:bottom w:val="none" w:sz="0" w:space="0" w:color="auto"/>
        <w:right w:val="none" w:sz="0" w:space="0" w:color="auto"/>
      </w:divBdr>
    </w:div>
    <w:div w:id="2084257790">
      <w:bodyDiv w:val="1"/>
      <w:marLeft w:val="0"/>
      <w:marRight w:val="0"/>
      <w:marTop w:val="0"/>
      <w:marBottom w:val="0"/>
      <w:divBdr>
        <w:top w:val="none" w:sz="0" w:space="0" w:color="auto"/>
        <w:left w:val="none" w:sz="0" w:space="0" w:color="auto"/>
        <w:bottom w:val="none" w:sz="0" w:space="0" w:color="auto"/>
        <w:right w:val="none" w:sz="0" w:space="0" w:color="auto"/>
      </w:divBdr>
    </w:div>
    <w:div w:id="2085253465">
      <w:bodyDiv w:val="1"/>
      <w:marLeft w:val="0"/>
      <w:marRight w:val="0"/>
      <w:marTop w:val="0"/>
      <w:marBottom w:val="0"/>
      <w:divBdr>
        <w:top w:val="none" w:sz="0" w:space="0" w:color="auto"/>
        <w:left w:val="none" w:sz="0" w:space="0" w:color="auto"/>
        <w:bottom w:val="none" w:sz="0" w:space="0" w:color="auto"/>
        <w:right w:val="none" w:sz="0" w:space="0" w:color="auto"/>
      </w:divBdr>
    </w:div>
    <w:div w:id="2087678305">
      <w:bodyDiv w:val="1"/>
      <w:marLeft w:val="0"/>
      <w:marRight w:val="0"/>
      <w:marTop w:val="0"/>
      <w:marBottom w:val="0"/>
      <w:divBdr>
        <w:top w:val="none" w:sz="0" w:space="0" w:color="auto"/>
        <w:left w:val="none" w:sz="0" w:space="0" w:color="auto"/>
        <w:bottom w:val="none" w:sz="0" w:space="0" w:color="auto"/>
        <w:right w:val="none" w:sz="0" w:space="0" w:color="auto"/>
      </w:divBdr>
    </w:div>
    <w:div w:id="2088726527">
      <w:bodyDiv w:val="1"/>
      <w:marLeft w:val="0"/>
      <w:marRight w:val="0"/>
      <w:marTop w:val="0"/>
      <w:marBottom w:val="0"/>
      <w:divBdr>
        <w:top w:val="none" w:sz="0" w:space="0" w:color="auto"/>
        <w:left w:val="none" w:sz="0" w:space="0" w:color="auto"/>
        <w:bottom w:val="none" w:sz="0" w:space="0" w:color="auto"/>
        <w:right w:val="none" w:sz="0" w:space="0" w:color="auto"/>
      </w:divBdr>
    </w:div>
    <w:div w:id="2090425162">
      <w:bodyDiv w:val="1"/>
      <w:marLeft w:val="0"/>
      <w:marRight w:val="0"/>
      <w:marTop w:val="0"/>
      <w:marBottom w:val="0"/>
      <w:divBdr>
        <w:top w:val="none" w:sz="0" w:space="0" w:color="auto"/>
        <w:left w:val="none" w:sz="0" w:space="0" w:color="auto"/>
        <w:bottom w:val="none" w:sz="0" w:space="0" w:color="auto"/>
        <w:right w:val="none" w:sz="0" w:space="0" w:color="auto"/>
      </w:divBdr>
    </w:div>
    <w:div w:id="2093619413">
      <w:bodyDiv w:val="1"/>
      <w:marLeft w:val="0"/>
      <w:marRight w:val="0"/>
      <w:marTop w:val="0"/>
      <w:marBottom w:val="0"/>
      <w:divBdr>
        <w:top w:val="none" w:sz="0" w:space="0" w:color="auto"/>
        <w:left w:val="none" w:sz="0" w:space="0" w:color="auto"/>
        <w:bottom w:val="none" w:sz="0" w:space="0" w:color="auto"/>
        <w:right w:val="none" w:sz="0" w:space="0" w:color="auto"/>
      </w:divBdr>
    </w:div>
    <w:div w:id="2096825558">
      <w:bodyDiv w:val="1"/>
      <w:marLeft w:val="0"/>
      <w:marRight w:val="0"/>
      <w:marTop w:val="0"/>
      <w:marBottom w:val="0"/>
      <w:divBdr>
        <w:top w:val="none" w:sz="0" w:space="0" w:color="auto"/>
        <w:left w:val="none" w:sz="0" w:space="0" w:color="auto"/>
        <w:bottom w:val="none" w:sz="0" w:space="0" w:color="auto"/>
        <w:right w:val="none" w:sz="0" w:space="0" w:color="auto"/>
      </w:divBdr>
    </w:div>
    <w:div w:id="2097823672">
      <w:bodyDiv w:val="1"/>
      <w:marLeft w:val="0"/>
      <w:marRight w:val="0"/>
      <w:marTop w:val="0"/>
      <w:marBottom w:val="0"/>
      <w:divBdr>
        <w:top w:val="none" w:sz="0" w:space="0" w:color="auto"/>
        <w:left w:val="none" w:sz="0" w:space="0" w:color="auto"/>
        <w:bottom w:val="none" w:sz="0" w:space="0" w:color="auto"/>
        <w:right w:val="none" w:sz="0" w:space="0" w:color="auto"/>
      </w:divBdr>
    </w:div>
    <w:div w:id="2097941710">
      <w:bodyDiv w:val="1"/>
      <w:marLeft w:val="0"/>
      <w:marRight w:val="0"/>
      <w:marTop w:val="0"/>
      <w:marBottom w:val="0"/>
      <w:divBdr>
        <w:top w:val="none" w:sz="0" w:space="0" w:color="auto"/>
        <w:left w:val="none" w:sz="0" w:space="0" w:color="auto"/>
        <w:bottom w:val="none" w:sz="0" w:space="0" w:color="auto"/>
        <w:right w:val="none" w:sz="0" w:space="0" w:color="auto"/>
      </w:divBdr>
    </w:div>
    <w:div w:id="2100562154">
      <w:bodyDiv w:val="1"/>
      <w:marLeft w:val="0"/>
      <w:marRight w:val="0"/>
      <w:marTop w:val="0"/>
      <w:marBottom w:val="0"/>
      <w:divBdr>
        <w:top w:val="none" w:sz="0" w:space="0" w:color="auto"/>
        <w:left w:val="none" w:sz="0" w:space="0" w:color="auto"/>
        <w:bottom w:val="none" w:sz="0" w:space="0" w:color="auto"/>
        <w:right w:val="none" w:sz="0" w:space="0" w:color="auto"/>
      </w:divBdr>
    </w:div>
    <w:div w:id="2102602035">
      <w:bodyDiv w:val="1"/>
      <w:marLeft w:val="0"/>
      <w:marRight w:val="0"/>
      <w:marTop w:val="0"/>
      <w:marBottom w:val="0"/>
      <w:divBdr>
        <w:top w:val="none" w:sz="0" w:space="0" w:color="auto"/>
        <w:left w:val="none" w:sz="0" w:space="0" w:color="auto"/>
        <w:bottom w:val="none" w:sz="0" w:space="0" w:color="auto"/>
        <w:right w:val="none" w:sz="0" w:space="0" w:color="auto"/>
      </w:divBdr>
    </w:div>
    <w:div w:id="2105954335">
      <w:bodyDiv w:val="1"/>
      <w:marLeft w:val="0"/>
      <w:marRight w:val="0"/>
      <w:marTop w:val="0"/>
      <w:marBottom w:val="0"/>
      <w:divBdr>
        <w:top w:val="none" w:sz="0" w:space="0" w:color="auto"/>
        <w:left w:val="none" w:sz="0" w:space="0" w:color="auto"/>
        <w:bottom w:val="none" w:sz="0" w:space="0" w:color="auto"/>
        <w:right w:val="none" w:sz="0" w:space="0" w:color="auto"/>
      </w:divBdr>
    </w:div>
    <w:div w:id="2116052652">
      <w:bodyDiv w:val="1"/>
      <w:marLeft w:val="0"/>
      <w:marRight w:val="0"/>
      <w:marTop w:val="0"/>
      <w:marBottom w:val="0"/>
      <w:divBdr>
        <w:top w:val="none" w:sz="0" w:space="0" w:color="auto"/>
        <w:left w:val="none" w:sz="0" w:space="0" w:color="auto"/>
        <w:bottom w:val="none" w:sz="0" w:space="0" w:color="auto"/>
        <w:right w:val="none" w:sz="0" w:space="0" w:color="auto"/>
      </w:divBdr>
    </w:div>
    <w:div w:id="2118866374">
      <w:bodyDiv w:val="1"/>
      <w:marLeft w:val="0"/>
      <w:marRight w:val="0"/>
      <w:marTop w:val="0"/>
      <w:marBottom w:val="0"/>
      <w:divBdr>
        <w:top w:val="none" w:sz="0" w:space="0" w:color="auto"/>
        <w:left w:val="none" w:sz="0" w:space="0" w:color="auto"/>
        <w:bottom w:val="none" w:sz="0" w:space="0" w:color="auto"/>
        <w:right w:val="none" w:sz="0" w:space="0" w:color="auto"/>
      </w:divBdr>
    </w:div>
    <w:div w:id="2121104739">
      <w:bodyDiv w:val="1"/>
      <w:marLeft w:val="0"/>
      <w:marRight w:val="0"/>
      <w:marTop w:val="0"/>
      <w:marBottom w:val="0"/>
      <w:divBdr>
        <w:top w:val="none" w:sz="0" w:space="0" w:color="auto"/>
        <w:left w:val="none" w:sz="0" w:space="0" w:color="auto"/>
        <w:bottom w:val="none" w:sz="0" w:space="0" w:color="auto"/>
        <w:right w:val="none" w:sz="0" w:space="0" w:color="auto"/>
      </w:divBdr>
    </w:div>
    <w:div w:id="2122527205">
      <w:bodyDiv w:val="1"/>
      <w:marLeft w:val="0"/>
      <w:marRight w:val="0"/>
      <w:marTop w:val="0"/>
      <w:marBottom w:val="0"/>
      <w:divBdr>
        <w:top w:val="none" w:sz="0" w:space="0" w:color="auto"/>
        <w:left w:val="none" w:sz="0" w:space="0" w:color="auto"/>
        <w:bottom w:val="none" w:sz="0" w:space="0" w:color="auto"/>
        <w:right w:val="none" w:sz="0" w:space="0" w:color="auto"/>
      </w:divBdr>
    </w:div>
    <w:div w:id="2123332725">
      <w:bodyDiv w:val="1"/>
      <w:marLeft w:val="0"/>
      <w:marRight w:val="0"/>
      <w:marTop w:val="0"/>
      <w:marBottom w:val="0"/>
      <w:divBdr>
        <w:top w:val="none" w:sz="0" w:space="0" w:color="auto"/>
        <w:left w:val="none" w:sz="0" w:space="0" w:color="auto"/>
        <w:bottom w:val="none" w:sz="0" w:space="0" w:color="auto"/>
        <w:right w:val="none" w:sz="0" w:space="0" w:color="auto"/>
      </w:divBdr>
    </w:div>
    <w:div w:id="2127431378">
      <w:bodyDiv w:val="1"/>
      <w:marLeft w:val="0"/>
      <w:marRight w:val="0"/>
      <w:marTop w:val="0"/>
      <w:marBottom w:val="0"/>
      <w:divBdr>
        <w:top w:val="none" w:sz="0" w:space="0" w:color="auto"/>
        <w:left w:val="none" w:sz="0" w:space="0" w:color="auto"/>
        <w:bottom w:val="none" w:sz="0" w:space="0" w:color="auto"/>
        <w:right w:val="none" w:sz="0" w:space="0" w:color="auto"/>
      </w:divBdr>
    </w:div>
    <w:div w:id="2130319437">
      <w:bodyDiv w:val="1"/>
      <w:marLeft w:val="0"/>
      <w:marRight w:val="0"/>
      <w:marTop w:val="0"/>
      <w:marBottom w:val="0"/>
      <w:divBdr>
        <w:top w:val="none" w:sz="0" w:space="0" w:color="auto"/>
        <w:left w:val="none" w:sz="0" w:space="0" w:color="auto"/>
        <w:bottom w:val="none" w:sz="0" w:space="0" w:color="auto"/>
        <w:right w:val="none" w:sz="0" w:space="0" w:color="auto"/>
      </w:divBdr>
    </w:div>
    <w:div w:id="2130660572">
      <w:bodyDiv w:val="1"/>
      <w:marLeft w:val="0"/>
      <w:marRight w:val="0"/>
      <w:marTop w:val="0"/>
      <w:marBottom w:val="0"/>
      <w:divBdr>
        <w:top w:val="none" w:sz="0" w:space="0" w:color="auto"/>
        <w:left w:val="none" w:sz="0" w:space="0" w:color="auto"/>
        <w:bottom w:val="none" w:sz="0" w:space="0" w:color="auto"/>
        <w:right w:val="none" w:sz="0" w:space="0" w:color="auto"/>
      </w:divBdr>
    </w:div>
    <w:div w:id="2130925996">
      <w:bodyDiv w:val="1"/>
      <w:marLeft w:val="0"/>
      <w:marRight w:val="0"/>
      <w:marTop w:val="0"/>
      <w:marBottom w:val="0"/>
      <w:divBdr>
        <w:top w:val="none" w:sz="0" w:space="0" w:color="auto"/>
        <w:left w:val="none" w:sz="0" w:space="0" w:color="auto"/>
        <w:bottom w:val="none" w:sz="0" w:space="0" w:color="auto"/>
        <w:right w:val="none" w:sz="0" w:space="0" w:color="auto"/>
      </w:divBdr>
    </w:div>
    <w:div w:id="2134395671">
      <w:bodyDiv w:val="1"/>
      <w:marLeft w:val="0"/>
      <w:marRight w:val="0"/>
      <w:marTop w:val="0"/>
      <w:marBottom w:val="0"/>
      <w:divBdr>
        <w:top w:val="none" w:sz="0" w:space="0" w:color="auto"/>
        <w:left w:val="none" w:sz="0" w:space="0" w:color="auto"/>
        <w:bottom w:val="none" w:sz="0" w:space="0" w:color="auto"/>
        <w:right w:val="none" w:sz="0" w:space="0" w:color="auto"/>
      </w:divBdr>
    </w:div>
    <w:div w:id="213775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b.org/wp-content/uploads/Summary-of-Proposed-Changes_Accessible.docx" TargetMode="External"/><Relationship Id="rId13" Type="http://schemas.openxmlformats.org/officeDocument/2006/relationships/hyperlink" Target="https://cob.org/services/environment/climate/progra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b.org/wp-content/uploads/2020-pro-pla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b.org/services/planning/consolidated-pla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ob.org/gov/dept/pcd/infill-housing-toolkit"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cob.org/services/planning/consolidated-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1a2494-3594-4b4c-a557-49d592429830">
      <Terms xmlns="http://schemas.microsoft.com/office/infopath/2007/PartnerControls"/>
    </lcf76f155ced4ddcb4097134ff3c332f>
    <TaxCatchAll xmlns="ad30cd1f-2e66-4ae4-8219-424d8c80e0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A2EC658F3A274B99B16D7BEC9248E6" ma:contentTypeVersion="15" ma:contentTypeDescription="Create a new document." ma:contentTypeScope="" ma:versionID="90ab6081911873f566f3ebc102911dc1">
  <xsd:schema xmlns:xsd="http://www.w3.org/2001/XMLSchema" xmlns:xs="http://www.w3.org/2001/XMLSchema" xmlns:p="http://schemas.microsoft.com/office/2006/metadata/properties" xmlns:ns2="b41a2494-3594-4b4c-a557-49d592429830" xmlns:ns3="ad30cd1f-2e66-4ae4-8219-424d8c80e08f" targetNamespace="http://schemas.microsoft.com/office/2006/metadata/properties" ma:root="true" ma:fieldsID="0e12e83abd5c97b1e70602f8c58a2af2" ns2:_="" ns3:_="">
    <xsd:import namespace="b41a2494-3594-4b4c-a557-49d592429830"/>
    <xsd:import namespace="ad30cd1f-2e66-4ae4-8219-424d8c80e0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a2494-3594-4b4c-a557-49d592429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6060d4-80ad-4341-b414-3c92376043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0cd1f-2e66-4ae4-8219-424d8c80e0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36834d0-e907-4d5b-b080-de74d587c09e}" ma:internalName="TaxCatchAll" ma:showField="CatchAllData" ma:web="ad30cd1f-2e66-4ae4-8219-424d8c80e0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54064-1F45-4464-B87A-A3731CA4BE55}">
  <ds:schemaRefs>
    <ds:schemaRef ds:uri="http://schemas.microsoft.com/office/2006/metadata/properties"/>
    <ds:schemaRef ds:uri="http://schemas.microsoft.com/office/infopath/2007/PartnerControls"/>
    <ds:schemaRef ds:uri="b41a2494-3594-4b4c-a557-49d592429830"/>
    <ds:schemaRef ds:uri="ad30cd1f-2e66-4ae4-8219-424d8c80e08f"/>
  </ds:schemaRefs>
</ds:datastoreItem>
</file>

<file path=customXml/itemProps2.xml><?xml version="1.0" encoding="utf-8"?>
<ds:datastoreItem xmlns:ds="http://schemas.openxmlformats.org/officeDocument/2006/customXml" ds:itemID="{6E04D1F4-2902-4CEF-9779-6FE392A29E76}">
  <ds:schemaRefs>
    <ds:schemaRef ds:uri="http://schemas.microsoft.com/sharepoint/v3/contenttype/forms"/>
  </ds:schemaRefs>
</ds:datastoreItem>
</file>

<file path=customXml/itemProps3.xml><?xml version="1.0" encoding="utf-8"?>
<ds:datastoreItem xmlns:ds="http://schemas.openxmlformats.org/officeDocument/2006/customXml" ds:itemID="{2AFC1A12-EA76-42C4-A48F-8FAAA7B6E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a2494-3594-4b4c-a557-49d592429830"/>
    <ds:schemaRef ds:uri="ad30cd1f-2e66-4ae4-8219-424d8c80e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32</Pages>
  <Words>8460</Words>
  <Characters>48226</Characters>
  <Application>Microsoft Office Word</Application>
  <DocSecurity>0</DocSecurity>
  <Lines>401</Lines>
  <Paragraphs>113</Paragraphs>
  <ScaleCrop>false</ScaleCrop>
  <Company>City of Bellingham, WA</Company>
  <LinksUpToDate>false</LinksUpToDate>
  <CharactersWithSpaces>56573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Elizabeth D.</dc:creator>
  <cp:keywords/>
  <dc:description/>
  <cp:lastModifiedBy>Erickson, Elizabeth D.</cp:lastModifiedBy>
  <cp:revision>199</cp:revision>
  <dcterms:created xsi:type="dcterms:W3CDTF">2024-11-15T18:53:00Z</dcterms:created>
  <dcterms:modified xsi:type="dcterms:W3CDTF">2024-11-16T00:32:00Z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0x01010093A2EC658F3A274B99B16D7BEC9248E6</vt:lpwstr>
  </property>
  <property fmtid="{D5CDD505-2E9C-101B-9397-08002B2CF9AE}" pid="3" name="MediaServiceImageTags">
    <vt:lpwstr/>
  </property>
</Properties>
</file>